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62CF9" w14:textId="77777777" w:rsidR="00B41C74" w:rsidRPr="00472FA7" w:rsidRDefault="00B41C74" w:rsidP="000F36E2">
      <w:pPr>
        <w:suppressAutoHyphens/>
        <w:spacing w:after="0" w:line="240" w:lineRule="auto"/>
        <w:jc w:val="center"/>
        <w:rPr>
          <w:rFonts w:ascii="Times New Roman" w:eastAsia="Times New Roman" w:hAnsi="Times New Roman" w:cs="Times New Roman"/>
          <w:b/>
          <w:sz w:val="24"/>
          <w:szCs w:val="24"/>
          <w:lang w:eastAsia="ru-RU"/>
        </w:rPr>
      </w:pPr>
      <w:r w:rsidRPr="00472FA7">
        <w:rPr>
          <w:rFonts w:ascii="Times New Roman" w:eastAsia="Times New Roman" w:hAnsi="Times New Roman" w:cs="Times New Roman"/>
          <w:b/>
          <w:sz w:val="24"/>
          <w:szCs w:val="24"/>
          <w:lang w:eastAsia="ru-RU"/>
        </w:rPr>
        <w:t>ДОГОВОР</w:t>
      </w:r>
    </w:p>
    <w:p w14:paraId="71280420" w14:textId="77777777" w:rsidR="00B41C74" w:rsidRPr="00472FA7" w:rsidRDefault="00B41C74" w:rsidP="000F36E2">
      <w:pPr>
        <w:suppressAutoHyphens/>
        <w:spacing w:after="0" w:line="240" w:lineRule="auto"/>
        <w:jc w:val="center"/>
        <w:rPr>
          <w:rFonts w:ascii="Times New Roman" w:eastAsia="Times New Roman" w:hAnsi="Times New Roman" w:cs="Times New Roman"/>
          <w:b/>
          <w:sz w:val="24"/>
          <w:szCs w:val="24"/>
          <w:lang w:eastAsia="ru-RU"/>
        </w:rPr>
      </w:pPr>
      <w:r w:rsidRPr="00472FA7">
        <w:rPr>
          <w:rFonts w:ascii="Times New Roman" w:eastAsia="Times New Roman" w:hAnsi="Times New Roman" w:cs="Times New Roman"/>
          <w:b/>
          <w:sz w:val="24"/>
          <w:szCs w:val="24"/>
          <w:lang w:eastAsia="ru-RU"/>
        </w:rPr>
        <w:t>ДОБРОВОЛЬНОГО МЕДИЦИНСКОГО СТРАХОВАНИЯ</w:t>
      </w:r>
    </w:p>
    <w:p w14:paraId="27333E41" w14:textId="24C5A7A9" w:rsidR="00E07BF5" w:rsidRPr="00472FA7" w:rsidRDefault="00E07BF5" w:rsidP="000F36E2">
      <w:pPr>
        <w:suppressAutoHyphens/>
        <w:spacing w:after="0" w:line="240" w:lineRule="auto"/>
        <w:jc w:val="center"/>
        <w:rPr>
          <w:rFonts w:ascii="Times New Roman" w:eastAsia="Times New Roman" w:hAnsi="Times New Roman" w:cs="Times New Roman"/>
          <w:b/>
          <w:sz w:val="24"/>
          <w:szCs w:val="24"/>
          <w:lang w:eastAsia="ru-RU"/>
        </w:rPr>
      </w:pPr>
      <w:bookmarkStart w:id="0" w:name="номер"/>
      <w:r w:rsidRPr="00472FA7">
        <w:rPr>
          <w:rFonts w:ascii="Times New Roman" w:eastAsia="Times New Roman" w:hAnsi="Times New Roman" w:cs="Times New Roman"/>
          <w:b/>
          <w:sz w:val="24"/>
          <w:szCs w:val="24"/>
          <w:lang w:eastAsia="ru-RU"/>
        </w:rPr>
        <w:t>№</w:t>
      </w:r>
      <w:r w:rsidR="0050593B">
        <w:rPr>
          <w:rFonts w:ascii="Times New Roman" w:eastAsia="Times New Roman" w:hAnsi="Times New Roman" w:cs="Times New Roman"/>
          <w:b/>
          <w:sz w:val="24"/>
          <w:szCs w:val="24"/>
          <w:lang w:eastAsia="ru-RU"/>
        </w:rPr>
        <w:t xml:space="preserve"> </w:t>
      </w:r>
      <w:r w:rsidR="00715DEC">
        <w:rPr>
          <w:rFonts w:ascii="Times New Roman" w:eastAsia="Times New Roman" w:hAnsi="Times New Roman" w:cs="Times New Roman"/>
          <w:b/>
          <w:sz w:val="24"/>
          <w:szCs w:val="24"/>
          <w:lang w:eastAsia="ru-RU"/>
        </w:rPr>
        <w:t>_____________________</w:t>
      </w:r>
    </w:p>
    <w:bookmarkEnd w:id="0"/>
    <w:p w14:paraId="73E81C8D" w14:textId="17621602" w:rsidR="002746DE" w:rsidRPr="00472FA7" w:rsidRDefault="0099144F" w:rsidP="00463241">
      <w:pPr>
        <w:spacing w:before="360" w:after="360" w:line="240" w:lineRule="auto"/>
        <w:jc w:val="both"/>
        <w:rPr>
          <w:rFonts w:ascii="Times New Roman" w:hAnsi="Times New Roman" w:cs="Times New Roman"/>
          <w:sz w:val="24"/>
          <w:szCs w:val="24"/>
        </w:rPr>
      </w:pPr>
      <w:r>
        <w:rPr>
          <w:rFonts w:ascii="Times New Roman" w:hAnsi="Times New Roman" w:cs="Times New Roman"/>
          <w:sz w:val="24"/>
          <w:szCs w:val="24"/>
        </w:rPr>
        <w:t xml:space="preserve">г. </w:t>
      </w:r>
      <w:r w:rsidR="00B41C74" w:rsidRPr="00472FA7">
        <w:rPr>
          <w:rFonts w:ascii="Times New Roman" w:hAnsi="Times New Roman" w:cs="Times New Roman"/>
          <w:sz w:val="24"/>
          <w:szCs w:val="24"/>
        </w:rPr>
        <w:t>Санкт-Петербург</w:t>
      </w:r>
      <w:r w:rsidR="00B41C74" w:rsidRPr="00472FA7">
        <w:rPr>
          <w:rFonts w:ascii="Times New Roman" w:hAnsi="Times New Roman" w:cs="Times New Roman"/>
          <w:sz w:val="24"/>
          <w:szCs w:val="24"/>
        </w:rPr>
        <w:tab/>
      </w:r>
      <w:r w:rsidR="00B41C74" w:rsidRPr="00472FA7">
        <w:rPr>
          <w:rFonts w:ascii="Times New Roman" w:hAnsi="Times New Roman" w:cs="Times New Roman"/>
          <w:sz w:val="24"/>
          <w:szCs w:val="24"/>
        </w:rPr>
        <w:tab/>
      </w:r>
      <w:r w:rsidR="00B41C74" w:rsidRPr="00472FA7">
        <w:rPr>
          <w:rFonts w:ascii="Times New Roman" w:hAnsi="Times New Roman" w:cs="Times New Roman"/>
          <w:sz w:val="24"/>
          <w:szCs w:val="24"/>
        </w:rPr>
        <w:tab/>
      </w:r>
      <w:r w:rsidR="00B41C74" w:rsidRPr="00472FA7">
        <w:rPr>
          <w:rFonts w:ascii="Times New Roman" w:hAnsi="Times New Roman" w:cs="Times New Roman"/>
          <w:sz w:val="24"/>
          <w:szCs w:val="24"/>
        </w:rPr>
        <w:tab/>
      </w:r>
      <w:r w:rsidR="00B41C74" w:rsidRPr="00472FA7">
        <w:rPr>
          <w:rFonts w:ascii="Times New Roman" w:hAnsi="Times New Roman" w:cs="Times New Roman"/>
          <w:sz w:val="24"/>
          <w:szCs w:val="24"/>
        </w:rPr>
        <w:tab/>
      </w:r>
      <w:r w:rsidR="00B41C74" w:rsidRPr="00472FA7">
        <w:rPr>
          <w:rFonts w:ascii="Times New Roman" w:hAnsi="Times New Roman" w:cs="Times New Roman"/>
          <w:sz w:val="24"/>
          <w:szCs w:val="24"/>
        </w:rPr>
        <w:tab/>
      </w:r>
      <w:r w:rsidR="00B41C74" w:rsidRPr="00472FA7">
        <w:rPr>
          <w:rFonts w:ascii="Times New Roman" w:hAnsi="Times New Roman" w:cs="Times New Roman"/>
          <w:sz w:val="24"/>
          <w:szCs w:val="24"/>
        </w:rPr>
        <w:tab/>
      </w:r>
      <w:r w:rsidR="00335499" w:rsidRPr="00472FA7">
        <w:rPr>
          <w:rFonts w:ascii="Times New Roman" w:hAnsi="Times New Roman" w:cs="Times New Roman"/>
          <w:sz w:val="24"/>
          <w:szCs w:val="24"/>
        </w:rPr>
        <w:tab/>
      </w:r>
      <w:bookmarkStart w:id="1" w:name="дата"/>
      <w:r w:rsidR="00DE17D0">
        <w:rPr>
          <w:rFonts w:ascii="Times New Roman" w:hAnsi="Times New Roman" w:cs="Times New Roman"/>
          <w:sz w:val="24"/>
          <w:szCs w:val="24"/>
        </w:rPr>
        <w:t xml:space="preserve">      </w:t>
      </w:r>
      <w:r w:rsidR="00E72594" w:rsidRPr="00E72594">
        <w:rPr>
          <w:rFonts w:ascii="Times New Roman" w:hAnsi="Times New Roman" w:cs="Times New Roman"/>
          <w:sz w:val="24"/>
          <w:szCs w:val="24"/>
        </w:rPr>
        <w:t>«</w:t>
      </w:r>
      <w:r w:rsidR="00715DEC">
        <w:rPr>
          <w:rFonts w:ascii="Times New Roman" w:hAnsi="Times New Roman" w:cs="Times New Roman"/>
          <w:sz w:val="24"/>
          <w:szCs w:val="24"/>
        </w:rPr>
        <w:t>___</w:t>
      </w:r>
      <w:r w:rsidR="00F348F3" w:rsidRPr="00E72594">
        <w:rPr>
          <w:rFonts w:ascii="Times New Roman" w:hAnsi="Times New Roman" w:cs="Times New Roman"/>
          <w:sz w:val="24"/>
          <w:szCs w:val="24"/>
        </w:rPr>
        <w:t>»</w:t>
      </w:r>
      <w:r w:rsidR="00DE17D0">
        <w:rPr>
          <w:rFonts w:ascii="Times New Roman" w:hAnsi="Times New Roman" w:cs="Times New Roman"/>
          <w:sz w:val="24"/>
          <w:szCs w:val="24"/>
        </w:rPr>
        <w:t>_____________</w:t>
      </w:r>
      <w:r w:rsidR="0050593B" w:rsidRPr="00E72594">
        <w:rPr>
          <w:rFonts w:ascii="Times New Roman" w:hAnsi="Times New Roman" w:cs="Times New Roman"/>
          <w:sz w:val="24"/>
          <w:szCs w:val="24"/>
        </w:rPr>
        <w:t>202</w:t>
      </w:r>
      <w:r w:rsidR="00715DEC">
        <w:rPr>
          <w:rFonts w:ascii="Times New Roman" w:hAnsi="Times New Roman" w:cs="Times New Roman"/>
          <w:sz w:val="24"/>
          <w:szCs w:val="24"/>
        </w:rPr>
        <w:t>2</w:t>
      </w:r>
      <w:r w:rsidR="001521ED" w:rsidRPr="001521ED">
        <w:rPr>
          <w:rFonts w:ascii="Times New Roman" w:hAnsi="Times New Roman" w:cs="Times New Roman"/>
          <w:sz w:val="24"/>
          <w:szCs w:val="24"/>
        </w:rPr>
        <w:t xml:space="preserve"> </w:t>
      </w:r>
      <w:r w:rsidR="0050593B" w:rsidRPr="00E72594">
        <w:rPr>
          <w:rFonts w:ascii="Times New Roman" w:hAnsi="Times New Roman" w:cs="Times New Roman"/>
          <w:sz w:val="24"/>
          <w:szCs w:val="24"/>
        </w:rPr>
        <w:t>г</w:t>
      </w:r>
      <w:r w:rsidR="0050593B">
        <w:rPr>
          <w:rFonts w:ascii="Times New Roman" w:hAnsi="Times New Roman" w:cs="Times New Roman"/>
          <w:sz w:val="24"/>
          <w:szCs w:val="24"/>
        </w:rPr>
        <w:t>.</w:t>
      </w:r>
      <w:bookmarkEnd w:id="1"/>
    </w:p>
    <w:p w14:paraId="2A9C3E5E" w14:textId="77777777" w:rsidR="00B41C74" w:rsidRPr="00472FA7" w:rsidRDefault="00E07BF5" w:rsidP="00463241">
      <w:pPr>
        <w:spacing w:before="360" w:after="120" w:line="240" w:lineRule="auto"/>
        <w:ind w:firstLine="709"/>
        <w:jc w:val="both"/>
        <w:rPr>
          <w:rFonts w:ascii="Times New Roman" w:hAnsi="Times New Roman" w:cs="Times New Roman"/>
          <w:sz w:val="24"/>
          <w:szCs w:val="24"/>
        </w:rPr>
      </w:pPr>
      <w:r w:rsidRPr="00472FA7">
        <w:rPr>
          <w:rFonts w:ascii="Times New Roman" w:hAnsi="Times New Roman" w:cs="Times New Roman"/>
          <w:b/>
          <w:sz w:val="24"/>
          <w:szCs w:val="24"/>
        </w:rPr>
        <w:t xml:space="preserve">Акционерное общество «ЛЕНМОРНИИПРОЕКТ» по проектированию, изысканиям и научным исследованиям в области морского транспорта </w:t>
      </w:r>
      <w:r w:rsidR="008D7334" w:rsidRPr="00472FA7">
        <w:rPr>
          <w:rFonts w:ascii="Times New Roman" w:hAnsi="Times New Roman" w:cs="Times New Roman"/>
          <w:b/>
          <w:sz w:val="24"/>
          <w:szCs w:val="24"/>
        </w:rPr>
        <w:t>(</w:t>
      </w:r>
      <w:r w:rsidRPr="00472FA7">
        <w:rPr>
          <w:rFonts w:ascii="Times New Roman" w:hAnsi="Times New Roman" w:cs="Times New Roman"/>
          <w:b/>
          <w:sz w:val="24"/>
          <w:szCs w:val="24"/>
        </w:rPr>
        <w:t>АО «ЛЕНМОРНИИПРОЕКТ»),</w:t>
      </w:r>
      <w:r w:rsidRPr="00472FA7">
        <w:rPr>
          <w:rFonts w:ascii="Times New Roman" w:hAnsi="Times New Roman" w:cs="Times New Roman"/>
          <w:sz w:val="24"/>
          <w:szCs w:val="24"/>
        </w:rPr>
        <w:t xml:space="preserve"> именуемое в дальнейшем </w:t>
      </w:r>
      <w:r w:rsidRPr="00472FA7">
        <w:rPr>
          <w:rFonts w:ascii="Times New Roman" w:hAnsi="Times New Roman" w:cs="Times New Roman"/>
          <w:b/>
          <w:sz w:val="24"/>
          <w:szCs w:val="24"/>
        </w:rPr>
        <w:t>«Страхователь»</w:t>
      </w:r>
      <w:r w:rsidRPr="00472FA7">
        <w:rPr>
          <w:rFonts w:ascii="Times New Roman" w:hAnsi="Times New Roman" w:cs="Times New Roman"/>
          <w:sz w:val="24"/>
          <w:szCs w:val="24"/>
        </w:rPr>
        <w:t>, в лице Генерального директора Русу Игоря Михайловича, действующего на основании Устава</w:t>
      </w:r>
      <w:r w:rsidR="007E134B" w:rsidRPr="00472FA7">
        <w:rPr>
          <w:rFonts w:ascii="Times New Roman" w:hAnsi="Times New Roman" w:cs="Times New Roman"/>
          <w:sz w:val="24"/>
          <w:szCs w:val="24"/>
        </w:rPr>
        <w:t>,</w:t>
      </w:r>
      <w:r w:rsidR="008D7334" w:rsidRPr="00472FA7">
        <w:rPr>
          <w:rFonts w:ascii="Times New Roman" w:hAnsi="Times New Roman" w:cs="Times New Roman"/>
          <w:sz w:val="24"/>
          <w:szCs w:val="24"/>
        </w:rPr>
        <w:t xml:space="preserve"> с одной стороны, и </w:t>
      </w:r>
    </w:p>
    <w:p w14:paraId="47115A6A" w14:textId="56A77CB1" w:rsidR="008D7334" w:rsidRPr="00472FA7" w:rsidRDefault="00715DEC" w:rsidP="00463241">
      <w:pPr>
        <w:spacing w:before="120" w:after="120" w:line="240" w:lineRule="auto"/>
        <w:ind w:firstLine="709"/>
        <w:jc w:val="both"/>
        <w:rPr>
          <w:rFonts w:ascii="Times New Roman" w:hAnsi="Times New Roman" w:cs="Times New Roman"/>
          <w:sz w:val="24"/>
          <w:szCs w:val="24"/>
        </w:rPr>
      </w:pPr>
      <w:proofErr w:type="gramStart"/>
      <w:r>
        <w:rPr>
          <w:rFonts w:ascii="Times New Roman" w:hAnsi="Times New Roman" w:cs="Times New Roman"/>
          <w:b/>
          <w:sz w:val="24"/>
          <w:szCs w:val="24"/>
        </w:rPr>
        <w:t>_________________________________________________________</w:t>
      </w:r>
      <w:r w:rsidR="00B731B7">
        <w:rPr>
          <w:rFonts w:ascii="Times New Roman" w:hAnsi="Times New Roman" w:cs="Times New Roman"/>
          <w:sz w:val="24"/>
          <w:szCs w:val="24"/>
        </w:rPr>
        <w:t xml:space="preserve">, </w:t>
      </w:r>
      <w:r w:rsidR="008D7334" w:rsidRPr="00472FA7">
        <w:rPr>
          <w:rFonts w:ascii="Times New Roman" w:hAnsi="Times New Roman" w:cs="Times New Roman"/>
          <w:sz w:val="24"/>
          <w:szCs w:val="24"/>
        </w:rPr>
        <w:t xml:space="preserve">именуемое в дальнейшем «Страховщик», в лице </w:t>
      </w:r>
      <w:r>
        <w:rPr>
          <w:rFonts w:ascii="Times New Roman" w:hAnsi="Times New Roman" w:cs="Times New Roman"/>
          <w:sz w:val="24"/>
          <w:szCs w:val="24"/>
        </w:rPr>
        <w:t>____________________________________</w:t>
      </w:r>
      <w:r w:rsidR="008D7334" w:rsidRPr="00472FA7">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_____________________________________</w:t>
      </w:r>
      <w:r w:rsidR="007E134B" w:rsidRPr="00472FA7">
        <w:rPr>
          <w:rFonts w:ascii="Times New Roman" w:hAnsi="Times New Roman" w:cs="Times New Roman"/>
          <w:sz w:val="24"/>
          <w:szCs w:val="24"/>
        </w:rPr>
        <w:t xml:space="preserve">, </w:t>
      </w:r>
      <w:r w:rsidR="008D7334" w:rsidRPr="00472FA7">
        <w:rPr>
          <w:rFonts w:ascii="Times New Roman" w:hAnsi="Times New Roman" w:cs="Times New Roman"/>
          <w:sz w:val="24"/>
          <w:szCs w:val="24"/>
        </w:rPr>
        <w:t xml:space="preserve">с другой стороны, </w:t>
      </w:r>
      <w:r w:rsidR="007E134B" w:rsidRPr="00472FA7">
        <w:rPr>
          <w:rFonts w:ascii="Times New Roman" w:hAnsi="Times New Roman" w:cs="Times New Roman"/>
          <w:sz w:val="24"/>
          <w:szCs w:val="24"/>
        </w:rPr>
        <w:t>совместно именуемые «Стороны» заключили настоящий Договор о нижеследующем:</w:t>
      </w:r>
      <w:proofErr w:type="gramEnd"/>
    </w:p>
    <w:p w14:paraId="7FC66C2C" w14:textId="77777777" w:rsidR="007E134B" w:rsidRPr="00472FA7" w:rsidRDefault="00DF7CE0" w:rsidP="00472FA7">
      <w:pPr>
        <w:pStyle w:val="a4"/>
        <w:numPr>
          <w:ilvl w:val="0"/>
          <w:numId w:val="1"/>
        </w:numPr>
        <w:spacing w:before="240" w:after="240" w:line="240" w:lineRule="auto"/>
        <w:ind w:left="357" w:hanging="357"/>
        <w:contextualSpacing w:val="0"/>
        <w:jc w:val="center"/>
        <w:rPr>
          <w:rFonts w:ascii="Times New Roman" w:hAnsi="Times New Roman" w:cs="Times New Roman"/>
          <w:b/>
          <w:sz w:val="24"/>
          <w:szCs w:val="24"/>
        </w:rPr>
      </w:pPr>
      <w:r w:rsidRPr="00472FA7">
        <w:rPr>
          <w:rFonts w:ascii="Times New Roman" w:hAnsi="Times New Roman" w:cs="Times New Roman"/>
          <w:b/>
          <w:sz w:val="24"/>
          <w:szCs w:val="24"/>
        </w:rPr>
        <w:t>ПРЕДМЕТ ДОГОВОРА.</w:t>
      </w:r>
    </w:p>
    <w:p w14:paraId="7A30C1C0" w14:textId="77777777" w:rsidR="00DF7CE0" w:rsidRPr="00472FA7" w:rsidRDefault="00DF7CE0" w:rsidP="00463241">
      <w:pPr>
        <w:pStyle w:val="21"/>
        <w:numPr>
          <w:ilvl w:val="1"/>
          <w:numId w:val="2"/>
        </w:numPr>
        <w:tabs>
          <w:tab w:val="clear" w:pos="1248"/>
          <w:tab w:val="num" w:pos="709"/>
        </w:tabs>
        <w:suppressAutoHyphens/>
        <w:ind w:hanging="1"/>
        <w:rPr>
          <w:rFonts w:ascii="Times New Roman" w:hAnsi="Times New Roman"/>
          <w:szCs w:val="24"/>
        </w:rPr>
      </w:pPr>
      <w:r w:rsidRPr="00472FA7">
        <w:rPr>
          <w:rFonts w:ascii="Times New Roman" w:hAnsi="Times New Roman"/>
          <w:szCs w:val="24"/>
        </w:rPr>
        <w:t xml:space="preserve">Страховщик берет на себя обязательство при наступлении страхового случая организовать и оплатить предоставление Застрахованным лицам (работникам </w:t>
      </w:r>
      <w:r w:rsidR="00DA17ED" w:rsidRPr="00472FA7">
        <w:rPr>
          <w:rFonts w:ascii="Times New Roman" w:hAnsi="Times New Roman"/>
          <w:szCs w:val="24"/>
        </w:rPr>
        <w:t>Страхователя</w:t>
      </w:r>
      <w:r w:rsidRPr="00472FA7">
        <w:rPr>
          <w:rFonts w:ascii="Times New Roman" w:hAnsi="Times New Roman"/>
          <w:szCs w:val="24"/>
        </w:rPr>
        <w:t>) медицинских услуг в соответствии с условиями Договора и Программами доброво</w:t>
      </w:r>
      <w:r w:rsidR="00DA17ED" w:rsidRPr="00472FA7">
        <w:rPr>
          <w:rFonts w:ascii="Times New Roman" w:hAnsi="Times New Roman"/>
          <w:szCs w:val="24"/>
        </w:rPr>
        <w:t>льного медицинского страхования</w:t>
      </w:r>
      <w:r w:rsidRPr="00472FA7">
        <w:rPr>
          <w:rFonts w:ascii="Times New Roman" w:hAnsi="Times New Roman"/>
          <w:szCs w:val="24"/>
        </w:rPr>
        <w:t xml:space="preserve"> (далее – Программа</w:t>
      </w:r>
      <w:r w:rsidR="00DA17ED" w:rsidRPr="00472FA7">
        <w:rPr>
          <w:rFonts w:ascii="Times New Roman" w:hAnsi="Times New Roman"/>
          <w:szCs w:val="24"/>
        </w:rPr>
        <w:t xml:space="preserve"> страхования</w:t>
      </w:r>
      <w:r w:rsidRPr="00472FA7">
        <w:rPr>
          <w:rFonts w:ascii="Times New Roman" w:hAnsi="Times New Roman"/>
          <w:szCs w:val="24"/>
        </w:rPr>
        <w:t>, Приложение №1 к Договору), а Страхователь обязуется уплатить страховую премию (страховые взносы) в размере и сроки, установленные Договором.</w:t>
      </w:r>
    </w:p>
    <w:p w14:paraId="3B85E700" w14:textId="77777777" w:rsidR="00DF7CE0" w:rsidRPr="00472FA7" w:rsidRDefault="00DF7CE0" w:rsidP="00463241">
      <w:pPr>
        <w:pStyle w:val="21"/>
        <w:tabs>
          <w:tab w:val="num" w:pos="993"/>
        </w:tabs>
        <w:suppressAutoHyphens/>
        <w:ind w:firstLine="567"/>
        <w:rPr>
          <w:rFonts w:ascii="Times New Roman" w:hAnsi="Times New Roman"/>
          <w:szCs w:val="24"/>
        </w:rPr>
      </w:pPr>
      <w:r w:rsidRPr="00472FA7">
        <w:rPr>
          <w:rFonts w:ascii="Times New Roman" w:hAnsi="Times New Roman"/>
          <w:szCs w:val="24"/>
        </w:rPr>
        <w:t>Программа, установленная для конкретного Застрахованного лица, указывается в списке Застрахованных лиц (далее – Список, Приложение №2 к Договору).</w:t>
      </w:r>
    </w:p>
    <w:p w14:paraId="1AFBB568" w14:textId="77777777" w:rsidR="00DF7CE0" w:rsidRPr="00472FA7" w:rsidRDefault="00794FEB" w:rsidP="00463241">
      <w:pPr>
        <w:pStyle w:val="21"/>
        <w:numPr>
          <w:ilvl w:val="1"/>
          <w:numId w:val="2"/>
        </w:numPr>
        <w:tabs>
          <w:tab w:val="clear" w:pos="1248"/>
          <w:tab w:val="num" w:pos="709"/>
        </w:tabs>
        <w:suppressAutoHyphens/>
        <w:spacing w:before="120" w:after="120"/>
        <w:ind w:left="0" w:firstLine="0"/>
        <w:rPr>
          <w:rFonts w:ascii="Times New Roman" w:hAnsi="Times New Roman"/>
          <w:szCs w:val="24"/>
        </w:rPr>
      </w:pPr>
      <w:r w:rsidRPr="00472FA7">
        <w:rPr>
          <w:rFonts w:ascii="Times New Roman" w:hAnsi="Times New Roman"/>
          <w:szCs w:val="24"/>
        </w:rPr>
        <w:t>Правила добровольного медицинского страхования (далее – Правила, Приложение №3 к Договору), утвержденные Страховщиком, применяются в части, не противоречащей условиям Договора.</w:t>
      </w:r>
    </w:p>
    <w:p w14:paraId="456B186B" w14:textId="77777777" w:rsidR="00356E03" w:rsidRPr="00472FA7" w:rsidRDefault="00356E03" w:rsidP="00463241">
      <w:pPr>
        <w:pStyle w:val="21"/>
        <w:numPr>
          <w:ilvl w:val="1"/>
          <w:numId w:val="2"/>
        </w:numPr>
        <w:tabs>
          <w:tab w:val="clear" w:pos="1248"/>
          <w:tab w:val="num" w:pos="709"/>
        </w:tabs>
        <w:suppressAutoHyphens/>
        <w:spacing w:before="120" w:after="120"/>
        <w:ind w:left="0" w:firstLine="0"/>
        <w:rPr>
          <w:rFonts w:ascii="Times New Roman" w:hAnsi="Times New Roman"/>
          <w:szCs w:val="24"/>
        </w:rPr>
      </w:pPr>
      <w:r w:rsidRPr="00472FA7">
        <w:rPr>
          <w:rFonts w:ascii="Times New Roman" w:hAnsi="Times New Roman"/>
          <w:szCs w:val="24"/>
        </w:rPr>
        <w:t>Любые условия Правил, не оговоренные Договором или не подпадающие под действие Договора и приводящие к ущемлению прав Страхователя и/или Застрахованных лиц либо к различным дополнительным страховым выплатам, издержкам со стороны Страхователя и/или Застрахованных лиц, не будут иметь юридическую силу, если они письменно не были согласованы со Страхователем.</w:t>
      </w:r>
    </w:p>
    <w:p w14:paraId="38949F35" w14:textId="77777777" w:rsidR="00356E03" w:rsidRPr="00472FA7" w:rsidRDefault="00356E03" w:rsidP="00463241">
      <w:pPr>
        <w:pStyle w:val="21"/>
        <w:numPr>
          <w:ilvl w:val="1"/>
          <w:numId w:val="2"/>
        </w:numPr>
        <w:tabs>
          <w:tab w:val="clear" w:pos="1248"/>
          <w:tab w:val="num" w:pos="709"/>
        </w:tabs>
        <w:suppressAutoHyphens/>
        <w:spacing w:before="120" w:after="120"/>
        <w:ind w:left="0" w:firstLine="0"/>
        <w:rPr>
          <w:rFonts w:ascii="Times New Roman" w:hAnsi="Times New Roman"/>
          <w:szCs w:val="24"/>
        </w:rPr>
      </w:pPr>
      <w:r w:rsidRPr="00472FA7">
        <w:rPr>
          <w:rFonts w:ascii="Times New Roman" w:hAnsi="Times New Roman"/>
          <w:szCs w:val="24"/>
        </w:rPr>
        <w:t>Если значение какого-либо термина или понятия не оговорено настоящим Договором, то термины и понятия применяются в том значении, в каком они используются в соответствующих областях права. Если значение какого-либо термина или понятия не оговорено настоящим Договором и не может быть определено исходя из законодательных и нормативных правовых актов, то такое понятие используется в своем обычном лексическом значении.</w:t>
      </w:r>
    </w:p>
    <w:p w14:paraId="38AC8208" w14:textId="5E7B7ECB" w:rsidR="00356E03" w:rsidRPr="00472FA7" w:rsidRDefault="00356E03" w:rsidP="00463241">
      <w:pPr>
        <w:pStyle w:val="21"/>
        <w:numPr>
          <w:ilvl w:val="1"/>
          <w:numId w:val="2"/>
        </w:numPr>
        <w:tabs>
          <w:tab w:val="clear" w:pos="1248"/>
          <w:tab w:val="num" w:pos="709"/>
        </w:tabs>
        <w:suppressAutoHyphens/>
        <w:spacing w:before="120" w:after="120"/>
        <w:ind w:left="0" w:firstLine="0"/>
        <w:rPr>
          <w:rFonts w:ascii="Times New Roman" w:hAnsi="Times New Roman"/>
          <w:szCs w:val="24"/>
        </w:rPr>
      </w:pPr>
      <w:bookmarkStart w:id="2" w:name="ТекстовоеПоле1"/>
      <w:bookmarkStart w:id="3" w:name="Пункт1_5"/>
      <w:bookmarkStart w:id="4" w:name="_Ref6396764"/>
      <w:bookmarkEnd w:id="2"/>
      <w:bookmarkEnd w:id="3"/>
      <w:r w:rsidRPr="00472FA7">
        <w:rPr>
          <w:rFonts w:ascii="Times New Roman" w:hAnsi="Times New Roman"/>
          <w:szCs w:val="24"/>
        </w:rPr>
        <w:t>Общая численность Застрахованных лиц на дату заключения Договора в соответствии со Списком составляет</w:t>
      </w:r>
      <w:r w:rsidR="00C82854">
        <w:rPr>
          <w:rFonts w:ascii="Times New Roman" w:hAnsi="Times New Roman"/>
          <w:szCs w:val="24"/>
        </w:rPr>
        <w:t xml:space="preserve"> </w:t>
      </w:r>
      <w:r w:rsidR="00C82854" w:rsidRPr="000A0F88">
        <w:rPr>
          <w:rFonts w:ascii="Times New Roman" w:hAnsi="Times New Roman"/>
          <w:b/>
          <w:szCs w:val="24"/>
        </w:rPr>
        <w:t>2</w:t>
      </w:r>
      <w:r w:rsidR="00715DEC">
        <w:rPr>
          <w:rFonts w:ascii="Times New Roman" w:hAnsi="Times New Roman"/>
          <w:b/>
          <w:szCs w:val="24"/>
        </w:rPr>
        <w:t>84</w:t>
      </w:r>
      <w:r w:rsidRPr="000A0F88">
        <w:rPr>
          <w:rFonts w:ascii="Times New Roman" w:hAnsi="Times New Roman"/>
          <w:b/>
          <w:szCs w:val="24"/>
        </w:rPr>
        <w:t xml:space="preserve"> </w:t>
      </w:r>
      <w:r w:rsidR="000F7B3E" w:rsidRPr="000A0F88">
        <w:rPr>
          <w:rFonts w:ascii="Times New Roman" w:hAnsi="Times New Roman"/>
          <w:b/>
          <w:szCs w:val="24"/>
        </w:rPr>
        <w:t xml:space="preserve">(двести </w:t>
      </w:r>
      <w:r w:rsidR="00715DEC">
        <w:rPr>
          <w:rFonts w:ascii="Times New Roman" w:hAnsi="Times New Roman"/>
          <w:b/>
          <w:szCs w:val="24"/>
        </w:rPr>
        <w:t>восемьдесят четыре</w:t>
      </w:r>
      <w:r w:rsidR="000F7B3E" w:rsidRPr="000A0F88">
        <w:rPr>
          <w:rFonts w:ascii="Times New Roman" w:hAnsi="Times New Roman"/>
          <w:b/>
          <w:szCs w:val="24"/>
        </w:rPr>
        <w:t xml:space="preserve">) </w:t>
      </w:r>
      <w:r w:rsidRPr="000A0F88">
        <w:rPr>
          <w:rFonts w:ascii="Times New Roman" w:hAnsi="Times New Roman"/>
          <w:b/>
          <w:szCs w:val="24"/>
        </w:rPr>
        <w:t>человек</w:t>
      </w:r>
      <w:r w:rsidR="00C4222C" w:rsidRPr="000A0F88">
        <w:rPr>
          <w:rFonts w:ascii="Times New Roman" w:hAnsi="Times New Roman"/>
          <w:b/>
          <w:szCs w:val="24"/>
        </w:rPr>
        <w:t>а</w:t>
      </w:r>
      <w:r w:rsidRPr="00472FA7">
        <w:rPr>
          <w:rFonts w:ascii="Times New Roman" w:hAnsi="Times New Roman"/>
          <w:szCs w:val="24"/>
        </w:rPr>
        <w:t>.</w:t>
      </w:r>
      <w:bookmarkEnd w:id="4"/>
    </w:p>
    <w:p w14:paraId="4D053536" w14:textId="77777777" w:rsidR="00A14D53" w:rsidRPr="00472FA7" w:rsidRDefault="00A14D53" w:rsidP="00463241">
      <w:pPr>
        <w:pStyle w:val="21"/>
        <w:suppressAutoHyphens/>
        <w:spacing w:before="120" w:after="120"/>
        <w:ind w:firstLine="709"/>
        <w:rPr>
          <w:rFonts w:ascii="Times New Roman" w:hAnsi="Times New Roman"/>
          <w:szCs w:val="24"/>
        </w:rPr>
      </w:pPr>
      <w:r w:rsidRPr="00472FA7">
        <w:rPr>
          <w:rFonts w:ascii="Times New Roman" w:hAnsi="Times New Roman"/>
          <w:szCs w:val="24"/>
        </w:rPr>
        <w:t xml:space="preserve">Список Застрахованных лиц с указанием сведений о каждом включенном в него лице: фамилии, имени, отчества, года (даты) рождения, адреса фактического места жительства, телефона, а также выбранного варианта Программы страхования передается Страхователем Страховщику при заключении Договора (в бумажном и электронном варианте в формате </w:t>
      </w:r>
      <w:proofErr w:type="spellStart"/>
      <w:r w:rsidRPr="00472FA7">
        <w:rPr>
          <w:rFonts w:ascii="Times New Roman" w:hAnsi="Times New Roman"/>
          <w:szCs w:val="24"/>
        </w:rPr>
        <w:t>Excel</w:t>
      </w:r>
      <w:proofErr w:type="spellEnd"/>
      <w:r w:rsidRPr="00472FA7">
        <w:rPr>
          <w:rFonts w:ascii="Times New Roman" w:hAnsi="Times New Roman"/>
          <w:szCs w:val="24"/>
        </w:rPr>
        <w:t>). Страхователь несет ответственность за достоверность предоставляемой информации. В случае отсутствия у Страхователя на момент заключения Договора каких-либо сведений, указанных в настоящем абзаце, полная информация должна быть предоставлена Страховщику в течение 5 (Пяти) рабочих дней с момента вступления в силу настоящего Договора.</w:t>
      </w:r>
    </w:p>
    <w:p w14:paraId="5BD73D52" w14:textId="77777777" w:rsidR="00875E87" w:rsidRPr="00472FA7" w:rsidRDefault="00875E87" w:rsidP="00463241">
      <w:pPr>
        <w:pStyle w:val="21"/>
        <w:numPr>
          <w:ilvl w:val="1"/>
          <w:numId w:val="2"/>
        </w:numPr>
        <w:tabs>
          <w:tab w:val="clear" w:pos="1248"/>
          <w:tab w:val="num" w:pos="709"/>
        </w:tabs>
        <w:suppressAutoHyphens/>
        <w:spacing w:before="120" w:after="120"/>
        <w:ind w:left="0" w:firstLine="0"/>
        <w:rPr>
          <w:rFonts w:ascii="Times New Roman" w:hAnsi="Times New Roman"/>
          <w:szCs w:val="24"/>
        </w:rPr>
      </w:pPr>
      <w:r w:rsidRPr="00472FA7">
        <w:rPr>
          <w:rFonts w:ascii="Times New Roman" w:hAnsi="Times New Roman"/>
          <w:szCs w:val="24"/>
        </w:rPr>
        <w:t>В период действия настоящего Договора, Застрахованные лица обслуживаются в Медицинских учреждениях, указанных в выбранном Страхователем варианте Программы страхования.</w:t>
      </w:r>
    </w:p>
    <w:p w14:paraId="6B58516C" w14:textId="77777777" w:rsidR="001A0BE3" w:rsidRPr="00472FA7" w:rsidRDefault="001A0BE3" w:rsidP="00463241">
      <w:pPr>
        <w:pStyle w:val="21"/>
        <w:numPr>
          <w:ilvl w:val="1"/>
          <w:numId w:val="2"/>
        </w:numPr>
        <w:tabs>
          <w:tab w:val="clear" w:pos="1248"/>
          <w:tab w:val="num" w:pos="709"/>
        </w:tabs>
        <w:suppressAutoHyphens/>
        <w:spacing w:before="120" w:after="120"/>
        <w:ind w:left="0" w:firstLine="0"/>
        <w:rPr>
          <w:rFonts w:ascii="Times New Roman" w:hAnsi="Times New Roman"/>
          <w:szCs w:val="24"/>
        </w:rPr>
      </w:pPr>
      <w:r w:rsidRPr="00472FA7">
        <w:rPr>
          <w:rFonts w:ascii="Times New Roman" w:hAnsi="Times New Roman"/>
          <w:szCs w:val="24"/>
        </w:rPr>
        <w:lastRenderedPageBreak/>
        <w:t>Настоящий Договор заключен на основании Заявления на страхование от Страхователя (далее – Заявление на страхование), которое является неотъемлемой частью настоящего Договора.</w:t>
      </w:r>
    </w:p>
    <w:p w14:paraId="363885E2" w14:textId="77777777" w:rsidR="001A0BE3" w:rsidRPr="00472FA7" w:rsidRDefault="001A0BE3" w:rsidP="00463241">
      <w:pPr>
        <w:pStyle w:val="21"/>
        <w:suppressAutoHyphens/>
        <w:ind w:firstLine="709"/>
        <w:rPr>
          <w:rFonts w:ascii="Times New Roman" w:hAnsi="Times New Roman"/>
          <w:szCs w:val="24"/>
        </w:rPr>
      </w:pPr>
      <w:r w:rsidRPr="00472FA7">
        <w:rPr>
          <w:rFonts w:ascii="Times New Roman" w:hAnsi="Times New Roman"/>
          <w:szCs w:val="24"/>
        </w:rPr>
        <w:t>Страхователь обязан сообщить Страховщику в Заявлении на страхование все известные Страхователю обстоятельства, имеющие существенное значение для определения вероятности наступления страхового случая, в случае если такие сведения запрашиваются в Заявлении на страхование. Сведения, указанные Страхователем в Заявлении на страхование, признаются обстоятельствами, имеющими существенное значение для определения степени риска и вероятности наступления страхового случая.</w:t>
      </w:r>
    </w:p>
    <w:p w14:paraId="31750D70" w14:textId="77777777" w:rsidR="001A0BE3" w:rsidRPr="00472FA7" w:rsidRDefault="001A0BE3" w:rsidP="00463241">
      <w:pPr>
        <w:pStyle w:val="21"/>
        <w:numPr>
          <w:ilvl w:val="1"/>
          <w:numId w:val="2"/>
        </w:numPr>
        <w:tabs>
          <w:tab w:val="clear" w:pos="1248"/>
          <w:tab w:val="num" w:pos="709"/>
        </w:tabs>
        <w:suppressAutoHyphens/>
        <w:spacing w:before="120" w:after="120"/>
        <w:ind w:left="0" w:firstLine="0"/>
        <w:rPr>
          <w:rFonts w:ascii="Times New Roman" w:hAnsi="Times New Roman"/>
          <w:szCs w:val="24"/>
        </w:rPr>
      </w:pPr>
      <w:r w:rsidRPr="00472FA7">
        <w:rPr>
          <w:rFonts w:ascii="Times New Roman" w:hAnsi="Times New Roman"/>
          <w:szCs w:val="24"/>
        </w:rPr>
        <w:t>Страхователь подтверждает правильность и достоверность сведений, указанных в Заявлении на страхование подписью надлежаще уполномоченного представителя. Страхователь несет ответственность за достоверность и полноту данных, представляемых им Страховщику при заключении Договора.</w:t>
      </w:r>
    </w:p>
    <w:p w14:paraId="72914F76" w14:textId="77777777" w:rsidR="00A14D53" w:rsidRPr="00472FA7" w:rsidRDefault="00F336E2" w:rsidP="00472FA7">
      <w:pPr>
        <w:pStyle w:val="a4"/>
        <w:numPr>
          <w:ilvl w:val="0"/>
          <w:numId w:val="1"/>
        </w:numPr>
        <w:spacing w:before="240" w:after="240" w:line="240" w:lineRule="auto"/>
        <w:ind w:left="357" w:hanging="357"/>
        <w:contextualSpacing w:val="0"/>
        <w:jc w:val="center"/>
        <w:rPr>
          <w:rFonts w:ascii="Times New Roman" w:hAnsi="Times New Roman" w:cs="Times New Roman"/>
          <w:b/>
          <w:sz w:val="24"/>
          <w:szCs w:val="24"/>
        </w:rPr>
      </w:pPr>
      <w:r w:rsidRPr="00472FA7">
        <w:rPr>
          <w:rFonts w:ascii="Times New Roman" w:hAnsi="Times New Roman" w:cs="Times New Roman"/>
          <w:b/>
          <w:sz w:val="24"/>
          <w:szCs w:val="24"/>
        </w:rPr>
        <w:t>ОБЪЕКТ СТРАХОВАНИЯ</w:t>
      </w:r>
    </w:p>
    <w:p w14:paraId="4BA25089" w14:textId="77777777" w:rsidR="00F336E2" w:rsidRPr="00472FA7" w:rsidRDefault="00F336E2" w:rsidP="00463241">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Объектом страхования являются имущественные интересы Застрахованного лица, связанные с затратами, вызванными его обращением в Медицинские учреждения за медицинскими услугами, включенными в Программу страхования Застрахованного лица.</w:t>
      </w:r>
    </w:p>
    <w:p w14:paraId="2CF87C8D" w14:textId="77777777" w:rsidR="00F336E2" w:rsidRPr="00472FA7" w:rsidRDefault="00F336E2" w:rsidP="00463241">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По настоящему Договору Застрахованное лицо имеет право на получение медицинских услуг, предусмотренных настоящим Договором, в Медицинских учреждениях, указанных в Программе страхования Застрахованного лица</w:t>
      </w:r>
      <w:r w:rsidR="00100895" w:rsidRPr="00472FA7">
        <w:rPr>
          <w:rFonts w:ascii="Times New Roman" w:hAnsi="Times New Roman" w:cs="Times New Roman"/>
          <w:sz w:val="24"/>
          <w:szCs w:val="24"/>
        </w:rPr>
        <w:t>.</w:t>
      </w:r>
    </w:p>
    <w:p w14:paraId="53CEEC76" w14:textId="77777777" w:rsidR="00100895" w:rsidRPr="00472FA7" w:rsidRDefault="00100895" w:rsidP="00472FA7">
      <w:pPr>
        <w:pStyle w:val="a4"/>
        <w:numPr>
          <w:ilvl w:val="0"/>
          <w:numId w:val="1"/>
        </w:numPr>
        <w:spacing w:before="240" w:after="240" w:line="240" w:lineRule="auto"/>
        <w:ind w:left="357" w:hanging="357"/>
        <w:contextualSpacing w:val="0"/>
        <w:jc w:val="center"/>
        <w:rPr>
          <w:rFonts w:ascii="Times New Roman" w:hAnsi="Times New Roman" w:cs="Times New Roman"/>
          <w:b/>
          <w:sz w:val="24"/>
          <w:szCs w:val="24"/>
        </w:rPr>
      </w:pPr>
      <w:r w:rsidRPr="00472FA7">
        <w:rPr>
          <w:rFonts w:ascii="Times New Roman" w:hAnsi="Times New Roman" w:cs="Times New Roman"/>
          <w:b/>
          <w:sz w:val="24"/>
          <w:szCs w:val="24"/>
        </w:rPr>
        <w:t>СТРАХОВЫЕ СЛУЧАИ</w:t>
      </w:r>
    </w:p>
    <w:p w14:paraId="44525065" w14:textId="77777777" w:rsidR="00100895" w:rsidRPr="00472FA7" w:rsidRDefault="00100895" w:rsidP="00463241">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По Договору с</w:t>
      </w:r>
      <w:r w:rsidRPr="00472FA7">
        <w:rPr>
          <w:rFonts w:ascii="Times New Roman" w:hAnsi="Times New Roman" w:cs="Times New Roman"/>
          <w:snapToGrid w:val="0"/>
          <w:sz w:val="24"/>
          <w:szCs w:val="24"/>
        </w:rPr>
        <w:t>траховым случаем является:</w:t>
      </w:r>
    </w:p>
    <w:p w14:paraId="24E31141" w14:textId="77777777" w:rsidR="00823DF9" w:rsidRPr="00472FA7" w:rsidRDefault="00875719"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proofErr w:type="gramStart"/>
      <w:r w:rsidRPr="00472FA7">
        <w:rPr>
          <w:rFonts w:ascii="Times New Roman" w:hAnsi="Times New Roman" w:cs="Times New Roman"/>
          <w:snapToGrid w:val="0"/>
          <w:sz w:val="24"/>
          <w:szCs w:val="24"/>
        </w:rPr>
        <w:t>обращение Застрахованного лица в течение срока действия настоящего Договора в Медицинское учреждение, определенное Программой страхования Застрахованного лица, за получением медицинской помощи при ухудшении состояния здоровья, в т. ч. при остром заболевании, обострении хронического заболевания, травме, отравлении и др., а также в целях профилактики профессиональных заболеваний в соответствии с порядком и условиями настоящего Договора и Программы страхования;</w:t>
      </w:r>
      <w:proofErr w:type="gramEnd"/>
    </w:p>
    <w:p w14:paraId="3619A6EE" w14:textId="77777777" w:rsidR="00A0555F" w:rsidRPr="00472FA7" w:rsidRDefault="00A0555F"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обращение Застрахованного лица в течение срока действия настоящего Договора за получением медицинской помощи в соответствии с порядком и условиями настоящего Договора и Программы страхования в иное Медицинское учреждение, не указанное в Программе страхования, если это обращение согласовано.</w:t>
      </w:r>
    </w:p>
    <w:p w14:paraId="1125DAC5" w14:textId="77777777" w:rsidR="00100895" w:rsidRPr="00472FA7" w:rsidRDefault="00100895" w:rsidP="00463241">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Не являются застрахованными случаи обращения за медицинскими услугами если:</w:t>
      </w:r>
    </w:p>
    <w:p w14:paraId="74467707" w14:textId="77777777" w:rsidR="00100895" w:rsidRPr="00472FA7" w:rsidRDefault="00100895"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Застрахованным лицом получены медицинские услуги, не предусмотренные Договором и/или Программой, или услуги получены в объемах, превышающих предусмотренные Договором и/или Программой;</w:t>
      </w:r>
    </w:p>
    <w:p w14:paraId="4E5141FA" w14:textId="77777777" w:rsidR="00100895" w:rsidRPr="00472FA7" w:rsidRDefault="00100895"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по вине Застрахованного лица был нарушен порядок получения медицинских услуг, изложенный в Программе;</w:t>
      </w:r>
    </w:p>
    <w:p w14:paraId="1E5CE62B" w14:textId="77777777" w:rsidR="00100895" w:rsidRPr="00472FA7" w:rsidRDefault="00100895"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Застрахованным лицом получены медицинские услуги в медицинских организациях, не предусмотренных Договором, без согласования со Страховщиком;</w:t>
      </w:r>
    </w:p>
    <w:p w14:paraId="6CF6CAFF" w14:textId="77777777" w:rsidR="00100895" w:rsidRPr="00472FA7" w:rsidRDefault="00100895"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связаны с туберкулезом независимо от клинической формы и стадии процесса (в соответствии с Федеральным законом от 18.06.2001 № 77-ФЗ «О предупреждении распространения туберкулеза в Российской Федерации»);</w:t>
      </w:r>
    </w:p>
    <w:p w14:paraId="52D68E80" w14:textId="77777777" w:rsidR="00100895" w:rsidRPr="00472FA7" w:rsidRDefault="00100895"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связаны с ВИЧ-инфекцией, СПИД (в соответствии с Федеральным законом от 30.03.1995 № 38-ФЗ «О предупреждении распространения в Российской Федерации заболевания, вызываемого вирусом иммунодефицита человека (ВИЧ-инфекции)»;</w:t>
      </w:r>
    </w:p>
    <w:p w14:paraId="0C2593B4" w14:textId="77777777" w:rsidR="00100895" w:rsidRPr="00472FA7" w:rsidRDefault="00D206C3"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lastRenderedPageBreak/>
        <w:t xml:space="preserve">медицинские услуги </w:t>
      </w:r>
      <w:r w:rsidR="00100895" w:rsidRPr="00472FA7">
        <w:rPr>
          <w:rFonts w:ascii="Times New Roman" w:hAnsi="Times New Roman" w:cs="Times New Roman"/>
          <w:sz w:val="24"/>
          <w:szCs w:val="24"/>
        </w:rPr>
        <w:t>были оказаны лицу, не являющемуся Застрахованным лицом.</w:t>
      </w:r>
    </w:p>
    <w:p w14:paraId="18A013A5" w14:textId="77777777" w:rsidR="00100895" w:rsidRPr="00472FA7" w:rsidRDefault="00100895" w:rsidP="00463241">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 xml:space="preserve">В соответствии со ст. 964 Гражданского кодекса Российской Федерации Страховщик освобождается от обязанности производить оплату медицинских услуг, если обращение за предоставлением данных услуг наступило </w:t>
      </w:r>
      <w:proofErr w:type="gramStart"/>
      <w:r w:rsidRPr="00472FA7">
        <w:rPr>
          <w:rFonts w:ascii="Times New Roman" w:hAnsi="Times New Roman" w:cs="Times New Roman"/>
          <w:sz w:val="24"/>
          <w:szCs w:val="24"/>
        </w:rPr>
        <w:t>вследствие</w:t>
      </w:r>
      <w:proofErr w:type="gramEnd"/>
      <w:r w:rsidRPr="00472FA7">
        <w:rPr>
          <w:rFonts w:ascii="Times New Roman" w:hAnsi="Times New Roman" w:cs="Times New Roman"/>
          <w:sz w:val="24"/>
          <w:szCs w:val="24"/>
        </w:rPr>
        <w:t xml:space="preserve"> (официально подтвержденных):</w:t>
      </w:r>
    </w:p>
    <w:p w14:paraId="501E5DB5" w14:textId="77777777" w:rsidR="00100895" w:rsidRPr="00D97021" w:rsidRDefault="00100895"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r w:rsidRPr="00D97021">
        <w:rPr>
          <w:rFonts w:ascii="Times New Roman" w:hAnsi="Times New Roman" w:cs="Times New Roman"/>
          <w:sz w:val="24"/>
          <w:szCs w:val="24"/>
        </w:rPr>
        <w:t>воздействия ядерного взрыва, радиации или радиоактивного заражения;</w:t>
      </w:r>
    </w:p>
    <w:p w14:paraId="37FDCE82" w14:textId="77777777" w:rsidR="00100895" w:rsidRPr="00D97021" w:rsidRDefault="00100895"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r w:rsidRPr="00D97021">
        <w:rPr>
          <w:rFonts w:ascii="Times New Roman" w:hAnsi="Times New Roman" w:cs="Times New Roman"/>
          <w:sz w:val="24"/>
          <w:szCs w:val="24"/>
        </w:rPr>
        <w:t>военных действий, а также маневров или иных военных мероприятий;</w:t>
      </w:r>
    </w:p>
    <w:p w14:paraId="1EE81E55" w14:textId="32B1CA01" w:rsidR="00100895" w:rsidRPr="00D97021" w:rsidRDefault="00AE6FEB"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r w:rsidRPr="00D97021">
        <w:rPr>
          <w:rFonts w:ascii="Times New Roman" w:hAnsi="Times New Roman" w:cs="Times New Roman"/>
          <w:sz w:val="24"/>
          <w:szCs w:val="24"/>
        </w:rPr>
        <w:t>г</w:t>
      </w:r>
      <w:r w:rsidR="00100895" w:rsidRPr="00D97021">
        <w:rPr>
          <w:rFonts w:ascii="Times New Roman" w:hAnsi="Times New Roman" w:cs="Times New Roman"/>
          <w:sz w:val="24"/>
          <w:szCs w:val="24"/>
        </w:rPr>
        <w:t>ражданской войны, народных волнений всякого рода или забастовок.</w:t>
      </w:r>
    </w:p>
    <w:p w14:paraId="23A7AA20" w14:textId="77777777" w:rsidR="00D97021" w:rsidRPr="00D97021" w:rsidRDefault="00D97021" w:rsidP="00D97021">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r w:rsidRPr="00D97021">
        <w:rPr>
          <w:rFonts w:ascii="Times New Roman" w:hAnsi="Times New Roman" w:cs="Times New Roman"/>
          <w:sz w:val="24"/>
          <w:szCs w:val="24"/>
        </w:rPr>
        <w:t>Не являются основаниями для признания случаев незастрахованными и отказа в оплате медицинских услуг:</w:t>
      </w:r>
    </w:p>
    <w:p w14:paraId="723643CC" w14:textId="77777777" w:rsidR="00D97021" w:rsidRPr="00D97021" w:rsidRDefault="00D97021" w:rsidP="00D97021">
      <w:pPr>
        <w:pStyle w:val="a4"/>
        <w:numPr>
          <w:ilvl w:val="2"/>
          <w:numId w:val="30"/>
        </w:numPr>
        <w:tabs>
          <w:tab w:val="left" w:pos="993"/>
        </w:tabs>
        <w:spacing w:before="120" w:after="120" w:line="240" w:lineRule="auto"/>
        <w:ind w:left="993" w:hanging="426"/>
        <w:contextualSpacing w:val="0"/>
        <w:jc w:val="both"/>
        <w:rPr>
          <w:rFonts w:ascii="Times New Roman" w:hAnsi="Times New Roman" w:cs="Times New Roman"/>
          <w:sz w:val="24"/>
          <w:szCs w:val="24"/>
        </w:rPr>
      </w:pPr>
      <w:r w:rsidRPr="00D97021">
        <w:rPr>
          <w:rFonts w:ascii="Times New Roman" w:hAnsi="Times New Roman"/>
          <w:spacing w:val="-1"/>
          <w:sz w:val="24"/>
          <w:szCs w:val="24"/>
        </w:rPr>
        <w:t>предположение Страховщика о предумышленном причинении вреда самому себе застрахованным лицом</w:t>
      </w:r>
      <w:r w:rsidRPr="00D97021">
        <w:rPr>
          <w:rFonts w:ascii="Times New Roman" w:hAnsi="Times New Roman" w:cs="Times New Roman"/>
          <w:sz w:val="24"/>
          <w:szCs w:val="24"/>
        </w:rPr>
        <w:t xml:space="preserve"> без соответствующего медицинского освидетельствования;</w:t>
      </w:r>
    </w:p>
    <w:p w14:paraId="26D3CF77" w14:textId="77777777" w:rsidR="00D97021" w:rsidRPr="00D97021" w:rsidRDefault="00D97021" w:rsidP="00D97021">
      <w:pPr>
        <w:pStyle w:val="a4"/>
        <w:numPr>
          <w:ilvl w:val="2"/>
          <w:numId w:val="30"/>
        </w:numPr>
        <w:tabs>
          <w:tab w:val="left" w:pos="993"/>
        </w:tabs>
        <w:spacing w:before="120" w:after="120" w:line="240" w:lineRule="auto"/>
        <w:ind w:left="993" w:hanging="426"/>
        <w:contextualSpacing w:val="0"/>
        <w:jc w:val="both"/>
        <w:rPr>
          <w:rFonts w:ascii="Times New Roman" w:hAnsi="Times New Roman" w:cs="Times New Roman"/>
          <w:sz w:val="24"/>
          <w:szCs w:val="24"/>
        </w:rPr>
      </w:pPr>
      <w:r w:rsidRPr="00D97021">
        <w:rPr>
          <w:rFonts w:ascii="Times New Roman" w:hAnsi="Times New Roman"/>
          <w:spacing w:val="-1"/>
          <w:sz w:val="24"/>
          <w:szCs w:val="24"/>
        </w:rPr>
        <w:t>предположение Страховщика о нахождении застрахованного лица в состоянии алкогольного или наркотического опьянения</w:t>
      </w:r>
      <w:r w:rsidRPr="00D97021">
        <w:rPr>
          <w:rFonts w:ascii="Times New Roman" w:hAnsi="Times New Roman" w:cs="Times New Roman"/>
          <w:sz w:val="24"/>
          <w:szCs w:val="24"/>
        </w:rPr>
        <w:t xml:space="preserve"> без соответствующего медицинского освидетельствования</w:t>
      </w:r>
      <w:r w:rsidRPr="00D97021">
        <w:rPr>
          <w:rFonts w:ascii="Times New Roman" w:hAnsi="Times New Roman"/>
          <w:spacing w:val="-1"/>
        </w:rPr>
        <w:t>.</w:t>
      </w:r>
    </w:p>
    <w:p w14:paraId="699F4C52" w14:textId="351EA00B" w:rsidR="00D97021" w:rsidRPr="00D97021" w:rsidRDefault="00D97021" w:rsidP="00A00FA9">
      <w:pPr>
        <w:pStyle w:val="a4"/>
        <w:tabs>
          <w:tab w:val="left" w:pos="993"/>
        </w:tabs>
        <w:spacing w:before="120" w:after="120" w:line="240" w:lineRule="auto"/>
        <w:ind w:left="792"/>
        <w:jc w:val="both"/>
        <w:rPr>
          <w:rFonts w:ascii="Times New Roman" w:hAnsi="Times New Roman" w:cs="Times New Roman"/>
          <w:sz w:val="24"/>
          <w:szCs w:val="24"/>
        </w:rPr>
      </w:pPr>
    </w:p>
    <w:p w14:paraId="49E052D5" w14:textId="77777777" w:rsidR="00100895" w:rsidRPr="00472FA7" w:rsidRDefault="005E5582" w:rsidP="00472FA7">
      <w:pPr>
        <w:pStyle w:val="a4"/>
        <w:numPr>
          <w:ilvl w:val="0"/>
          <w:numId w:val="1"/>
        </w:numPr>
        <w:spacing w:before="240" w:after="240" w:line="240" w:lineRule="auto"/>
        <w:ind w:left="357" w:hanging="357"/>
        <w:contextualSpacing w:val="0"/>
        <w:jc w:val="center"/>
        <w:rPr>
          <w:rFonts w:ascii="Times New Roman" w:hAnsi="Times New Roman" w:cs="Times New Roman"/>
          <w:b/>
          <w:sz w:val="24"/>
          <w:szCs w:val="24"/>
        </w:rPr>
      </w:pPr>
      <w:r w:rsidRPr="00472FA7">
        <w:rPr>
          <w:rFonts w:ascii="Times New Roman" w:hAnsi="Times New Roman" w:cs="Times New Roman"/>
          <w:b/>
          <w:sz w:val="24"/>
          <w:szCs w:val="24"/>
        </w:rPr>
        <w:t>СТРАХОВАЯ СУММА. СТРАХОВАЯ ПРЕМИЯ</w:t>
      </w:r>
    </w:p>
    <w:p w14:paraId="3DD698CF" w14:textId="77777777" w:rsidR="002651C6" w:rsidRPr="00472FA7" w:rsidRDefault="002651C6" w:rsidP="00463241">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bookmarkStart w:id="5" w:name="Пункт4_1"/>
      <w:bookmarkStart w:id="6" w:name="_Ref6394954"/>
      <w:bookmarkEnd w:id="5"/>
      <w:r w:rsidRPr="00472FA7">
        <w:rPr>
          <w:rFonts w:ascii="Times New Roman" w:hAnsi="Times New Roman" w:cs="Times New Roman"/>
          <w:sz w:val="24"/>
          <w:szCs w:val="24"/>
        </w:rPr>
        <w:t>Страховые премии устанавливаются по Программам в следующих размерах:</w:t>
      </w:r>
      <w:bookmarkEnd w:id="6"/>
    </w:p>
    <w:tbl>
      <w:tblPr>
        <w:tblW w:w="494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0"/>
        <w:gridCol w:w="1845"/>
        <w:gridCol w:w="1703"/>
        <w:gridCol w:w="1702"/>
        <w:gridCol w:w="1702"/>
        <w:gridCol w:w="1834"/>
      </w:tblGrid>
      <w:tr w:rsidR="007B24AE" w:rsidRPr="00C3193E" w14:paraId="45338287" w14:textId="77777777" w:rsidTr="0081144A">
        <w:trPr>
          <w:cantSplit/>
          <w:trHeight w:val="653"/>
        </w:trPr>
        <w:tc>
          <w:tcPr>
            <w:tcW w:w="798" w:type="pct"/>
            <w:vAlign w:val="center"/>
          </w:tcPr>
          <w:p w14:paraId="6CB11876" w14:textId="77777777" w:rsidR="002651C6" w:rsidRPr="000448A0" w:rsidRDefault="002651C6" w:rsidP="00C3193E">
            <w:pPr>
              <w:pStyle w:val="23"/>
              <w:suppressAutoHyphens/>
              <w:spacing w:line="240" w:lineRule="auto"/>
              <w:jc w:val="center"/>
              <w:rPr>
                <w:rFonts w:ascii="Times New Roman" w:hAnsi="Times New Roman" w:cs="Times New Roman"/>
                <w:iCs/>
                <w:sz w:val="20"/>
                <w:szCs w:val="20"/>
              </w:rPr>
            </w:pPr>
            <w:r w:rsidRPr="000448A0">
              <w:rPr>
                <w:rFonts w:ascii="Times New Roman" w:hAnsi="Times New Roman" w:cs="Times New Roman"/>
                <w:iCs/>
                <w:sz w:val="20"/>
                <w:szCs w:val="20"/>
              </w:rPr>
              <w:t>Наименование Программы</w:t>
            </w:r>
          </w:p>
        </w:tc>
        <w:tc>
          <w:tcPr>
            <w:tcW w:w="882" w:type="pct"/>
            <w:vAlign w:val="center"/>
          </w:tcPr>
          <w:p w14:paraId="610449D9" w14:textId="77777777" w:rsidR="002651C6" w:rsidRPr="000448A0" w:rsidRDefault="002651C6" w:rsidP="00C3193E">
            <w:pPr>
              <w:pStyle w:val="23"/>
              <w:suppressAutoHyphens/>
              <w:spacing w:line="240" w:lineRule="auto"/>
              <w:jc w:val="center"/>
              <w:rPr>
                <w:rFonts w:ascii="Times New Roman" w:hAnsi="Times New Roman" w:cs="Times New Roman"/>
                <w:iCs/>
                <w:sz w:val="20"/>
                <w:szCs w:val="20"/>
              </w:rPr>
            </w:pPr>
            <w:r w:rsidRPr="000448A0">
              <w:rPr>
                <w:rFonts w:ascii="Times New Roman" w:hAnsi="Times New Roman" w:cs="Times New Roman"/>
                <w:iCs/>
                <w:sz w:val="20"/>
                <w:szCs w:val="20"/>
              </w:rPr>
              <w:t xml:space="preserve">Количество </w:t>
            </w:r>
            <w:proofErr w:type="gramStart"/>
            <w:r w:rsidRPr="000448A0">
              <w:rPr>
                <w:rFonts w:ascii="Times New Roman" w:hAnsi="Times New Roman" w:cs="Times New Roman"/>
                <w:iCs/>
                <w:sz w:val="20"/>
                <w:szCs w:val="20"/>
              </w:rPr>
              <w:t>Застрахованных</w:t>
            </w:r>
            <w:proofErr w:type="gramEnd"/>
          </w:p>
        </w:tc>
        <w:tc>
          <w:tcPr>
            <w:tcW w:w="814" w:type="pct"/>
            <w:vAlign w:val="center"/>
          </w:tcPr>
          <w:p w14:paraId="7C91E1B8" w14:textId="77777777" w:rsidR="002651C6" w:rsidRPr="000448A0" w:rsidRDefault="002651C6" w:rsidP="00C3193E">
            <w:pPr>
              <w:pStyle w:val="23"/>
              <w:suppressAutoHyphens/>
              <w:spacing w:line="240" w:lineRule="auto"/>
              <w:jc w:val="center"/>
              <w:rPr>
                <w:rFonts w:ascii="Times New Roman" w:hAnsi="Times New Roman" w:cs="Times New Roman"/>
                <w:iCs/>
                <w:sz w:val="20"/>
                <w:szCs w:val="20"/>
              </w:rPr>
            </w:pPr>
            <w:r w:rsidRPr="000448A0">
              <w:rPr>
                <w:rFonts w:ascii="Times New Roman" w:hAnsi="Times New Roman" w:cs="Times New Roman"/>
                <w:iCs/>
                <w:sz w:val="20"/>
                <w:szCs w:val="20"/>
              </w:rPr>
              <w:t>Страховая премия на одно Застрахованное лицо, (руб./год)</w:t>
            </w:r>
          </w:p>
        </w:tc>
        <w:tc>
          <w:tcPr>
            <w:tcW w:w="814" w:type="pct"/>
            <w:vAlign w:val="center"/>
          </w:tcPr>
          <w:p w14:paraId="038D5286" w14:textId="77777777" w:rsidR="002651C6" w:rsidRPr="000448A0" w:rsidRDefault="002651C6" w:rsidP="00C3193E">
            <w:pPr>
              <w:pStyle w:val="23"/>
              <w:suppressAutoHyphens/>
              <w:spacing w:line="240" w:lineRule="auto"/>
              <w:jc w:val="center"/>
              <w:rPr>
                <w:rFonts w:ascii="Times New Roman" w:hAnsi="Times New Roman" w:cs="Times New Roman"/>
                <w:iCs/>
                <w:sz w:val="20"/>
                <w:szCs w:val="20"/>
              </w:rPr>
            </w:pPr>
            <w:r w:rsidRPr="000448A0">
              <w:rPr>
                <w:rFonts w:ascii="Times New Roman" w:hAnsi="Times New Roman" w:cs="Times New Roman"/>
                <w:iCs/>
                <w:sz w:val="20"/>
                <w:szCs w:val="20"/>
              </w:rPr>
              <w:t>Страховая премия на всех Застрахованных лиц, (руб./год)</w:t>
            </w:r>
          </w:p>
        </w:tc>
        <w:tc>
          <w:tcPr>
            <w:tcW w:w="814" w:type="pct"/>
            <w:vAlign w:val="center"/>
          </w:tcPr>
          <w:p w14:paraId="5FA389C3" w14:textId="77777777" w:rsidR="002651C6" w:rsidRPr="000448A0" w:rsidRDefault="002651C6" w:rsidP="00C3193E">
            <w:pPr>
              <w:spacing w:line="240" w:lineRule="auto"/>
              <w:jc w:val="center"/>
              <w:rPr>
                <w:rFonts w:ascii="Times New Roman" w:hAnsi="Times New Roman" w:cs="Times New Roman"/>
                <w:sz w:val="20"/>
                <w:szCs w:val="20"/>
              </w:rPr>
            </w:pPr>
            <w:r w:rsidRPr="000448A0">
              <w:rPr>
                <w:rFonts w:ascii="Times New Roman" w:hAnsi="Times New Roman" w:cs="Times New Roman"/>
                <w:sz w:val="20"/>
                <w:szCs w:val="20"/>
              </w:rPr>
              <w:t>Страховая сумма на одно Застрахованное лицо, (руб./год)</w:t>
            </w:r>
          </w:p>
        </w:tc>
        <w:tc>
          <w:tcPr>
            <w:tcW w:w="877" w:type="pct"/>
            <w:vAlign w:val="center"/>
          </w:tcPr>
          <w:p w14:paraId="1FE8E8B1" w14:textId="77777777" w:rsidR="002651C6" w:rsidRPr="000448A0" w:rsidRDefault="002651C6" w:rsidP="00C3193E">
            <w:pPr>
              <w:spacing w:line="240" w:lineRule="auto"/>
              <w:jc w:val="center"/>
              <w:rPr>
                <w:rFonts w:ascii="Times New Roman" w:hAnsi="Times New Roman" w:cs="Times New Roman"/>
                <w:sz w:val="20"/>
                <w:szCs w:val="20"/>
              </w:rPr>
            </w:pPr>
            <w:r w:rsidRPr="000448A0">
              <w:rPr>
                <w:rFonts w:ascii="Times New Roman" w:hAnsi="Times New Roman" w:cs="Times New Roman"/>
                <w:sz w:val="20"/>
                <w:szCs w:val="20"/>
              </w:rPr>
              <w:t>Страховая сумма на всех Застрахованных лиц, (руб./год)</w:t>
            </w:r>
          </w:p>
        </w:tc>
      </w:tr>
      <w:tr w:rsidR="007B24AE" w:rsidRPr="00C3193E" w14:paraId="1D52FCF7" w14:textId="77777777" w:rsidTr="0081144A">
        <w:trPr>
          <w:cantSplit/>
          <w:trHeight w:val="165"/>
        </w:trPr>
        <w:tc>
          <w:tcPr>
            <w:tcW w:w="798" w:type="pct"/>
            <w:vAlign w:val="center"/>
          </w:tcPr>
          <w:p w14:paraId="64233FAB" w14:textId="77777777" w:rsidR="002651C6" w:rsidRPr="00C3193E" w:rsidRDefault="002651C6" w:rsidP="007B4623">
            <w:pPr>
              <w:pStyle w:val="23"/>
              <w:suppressAutoHyphens/>
              <w:spacing w:after="0" w:line="240" w:lineRule="auto"/>
              <w:jc w:val="center"/>
              <w:rPr>
                <w:rFonts w:ascii="Times New Roman" w:hAnsi="Times New Roman" w:cs="Times New Roman"/>
                <w:b/>
                <w:bCs/>
                <w:iCs/>
                <w:sz w:val="20"/>
                <w:szCs w:val="20"/>
              </w:rPr>
            </w:pPr>
            <w:r w:rsidRPr="00C3193E">
              <w:rPr>
                <w:rFonts w:ascii="Times New Roman" w:hAnsi="Times New Roman" w:cs="Times New Roman"/>
                <w:b/>
                <w:bCs/>
                <w:iCs/>
                <w:sz w:val="20"/>
                <w:szCs w:val="20"/>
              </w:rPr>
              <w:t>1</w:t>
            </w:r>
          </w:p>
        </w:tc>
        <w:tc>
          <w:tcPr>
            <w:tcW w:w="882" w:type="pct"/>
            <w:vAlign w:val="center"/>
          </w:tcPr>
          <w:p w14:paraId="374E8007" w14:textId="77777777" w:rsidR="002651C6" w:rsidRPr="00C3193E" w:rsidRDefault="002651C6" w:rsidP="007B4623">
            <w:pPr>
              <w:pStyle w:val="23"/>
              <w:suppressAutoHyphens/>
              <w:spacing w:after="0" w:line="240" w:lineRule="auto"/>
              <w:jc w:val="center"/>
              <w:rPr>
                <w:rFonts w:ascii="Times New Roman" w:hAnsi="Times New Roman" w:cs="Times New Roman"/>
                <w:b/>
                <w:bCs/>
                <w:iCs/>
                <w:sz w:val="20"/>
                <w:szCs w:val="20"/>
              </w:rPr>
            </w:pPr>
            <w:r w:rsidRPr="00C3193E">
              <w:rPr>
                <w:rFonts w:ascii="Times New Roman" w:hAnsi="Times New Roman" w:cs="Times New Roman"/>
                <w:b/>
                <w:bCs/>
                <w:iCs/>
                <w:sz w:val="20"/>
                <w:szCs w:val="20"/>
              </w:rPr>
              <w:t>2</w:t>
            </w:r>
          </w:p>
        </w:tc>
        <w:tc>
          <w:tcPr>
            <w:tcW w:w="814" w:type="pct"/>
            <w:vAlign w:val="center"/>
          </w:tcPr>
          <w:p w14:paraId="59925E83" w14:textId="77777777" w:rsidR="002651C6" w:rsidRPr="00C3193E" w:rsidRDefault="002651C6" w:rsidP="007B4623">
            <w:pPr>
              <w:pStyle w:val="23"/>
              <w:suppressAutoHyphens/>
              <w:spacing w:after="0" w:line="240" w:lineRule="auto"/>
              <w:jc w:val="center"/>
              <w:rPr>
                <w:rFonts w:ascii="Times New Roman" w:hAnsi="Times New Roman" w:cs="Times New Roman"/>
                <w:b/>
                <w:bCs/>
                <w:iCs/>
                <w:sz w:val="20"/>
                <w:szCs w:val="20"/>
              </w:rPr>
            </w:pPr>
            <w:r w:rsidRPr="00C3193E">
              <w:rPr>
                <w:rFonts w:ascii="Times New Roman" w:hAnsi="Times New Roman" w:cs="Times New Roman"/>
                <w:b/>
                <w:bCs/>
                <w:iCs/>
                <w:sz w:val="20"/>
                <w:szCs w:val="20"/>
              </w:rPr>
              <w:t>3</w:t>
            </w:r>
          </w:p>
        </w:tc>
        <w:tc>
          <w:tcPr>
            <w:tcW w:w="814" w:type="pct"/>
            <w:vAlign w:val="center"/>
          </w:tcPr>
          <w:p w14:paraId="5F40BCDA" w14:textId="77777777" w:rsidR="002651C6" w:rsidRPr="00C3193E" w:rsidRDefault="002651C6" w:rsidP="007B4623">
            <w:pPr>
              <w:pStyle w:val="23"/>
              <w:suppressAutoHyphens/>
              <w:spacing w:after="0" w:line="240" w:lineRule="auto"/>
              <w:jc w:val="center"/>
              <w:rPr>
                <w:rFonts w:ascii="Times New Roman" w:hAnsi="Times New Roman" w:cs="Times New Roman"/>
                <w:b/>
                <w:bCs/>
                <w:iCs/>
                <w:sz w:val="20"/>
                <w:szCs w:val="20"/>
              </w:rPr>
            </w:pPr>
            <w:r w:rsidRPr="00C3193E">
              <w:rPr>
                <w:rFonts w:ascii="Times New Roman" w:hAnsi="Times New Roman" w:cs="Times New Roman"/>
                <w:b/>
                <w:bCs/>
                <w:iCs/>
                <w:sz w:val="20"/>
                <w:szCs w:val="20"/>
              </w:rPr>
              <w:t>4</w:t>
            </w:r>
          </w:p>
        </w:tc>
        <w:tc>
          <w:tcPr>
            <w:tcW w:w="814" w:type="pct"/>
            <w:vAlign w:val="center"/>
          </w:tcPr>
          <w:p w14:paraId="5199DB4C" w14:textId="77777777" w:rsidR="002651C6" w:rsidRPr="00C3193E" w:rsidRDefault="002651C6" w:rsidP="007B4623">
            <w:pPr>
              <w:pStyle w:val="23"/>
              <w:suppressAutoHyphens/>
              <w:spacing w:after="0" w:line="240" w:lineRule="auto"/>
              <w:jc w:val="center"/>
              <w:rPr>
                <w:rFonts w:ascii="Times New Roman" w:hAnsi="Times New Roman" w:cs="Times New Roman"/>
                <w:b/>
                <w:bCs/>
                <w:iCs/>
                <w:sz w:val="20"/>
                <w:szCs w:val="20"/>
              </w:rPr>
            </w:pPr>
            <w:r w:rsidRPr="00C3193E">
              <w:rPr>
                <w:rFonts w:ascii="Times New Roman" w:hAnsi="Times New Roman" w:cs="Times New Roman"/>
                <w:b/>
                <w:bCs/>
                <w:iCs/>
                <w:sz w:val="20"/>
                <w:szCs w:val="20"/>
              </w:rPr>
              <w:t>5</w:t>
            </w:r>
          </w:p>
        </w:tc>
        <w:tc>
          <w:tcPr>
            <w:tcW w:w="877" w:type="pct"/>
            <w:vAlign w:val="center"/>
          </w:tcPr>
          <w:p w14:paraId="167EE63A" w14:textId="77777777" w:rsidR="002651C6" w:rsidRPr="00C3193E" w:rsidRDefault="002651C6" w:rsidP="007B4623">
            <w:pPr>
              <w:pStyle w:val="23"/>
              <w:suppressAutoHyphens/>
              <w:spacing w:after="0" w:line="240" w:lineRule="auto"/>
              <w:jc w:val="center"/>
              <w:rPr>
                <w:rFonts w:ascii="Times New Roman" w:hAnsi="Times New Roman" w:cs="Times New Roman"/>
                <w:b/>
                <w:bCs/>
                <w:iCs/>
                <w:sz w:val="20"/>
                <w:szCs w:val="20"/>
              </w:rPr>
            </w:pPr>
            <w:r w:rsidRPr="00C3193E">
              <w:rPr>
                <w:rFonts w:ascii="Times New Roman" w:hAnsi="Times New Roman" w:cs="Times New Roman"/>
                <w:b/>
                <w:bCs/>
                <w:iCs/>
                <w:sz w:val="20"/>
                <w:szCs w:val="20"/>
              </w:rPr>
              <w:t>6</w:t>
            </w:r>
          </w:p>
        </w:tc>
      </w:tr>
      <w:tr w:rsidR="007B24AE" w:rsidRPr="00C3193E" w14:paraId="2AA6FEFC" w14:textId="77777777" w:rsidTr="0081144A">
        <w:trPr>
          <w:cantSplit/>
          <w:trHeight w:val="352"/>
        </w:trPr>
        <w:tc>
          <w:tcPr>
            <w:tcW w:w="798" w:type="pct"/>
            <w:vAlign w:val="center"/>
          </w:tcPr>
          <w:p w14:paraId="13BF448F" w14:textId="58C91090" w:rsidR="007B24AE" w:rsidRPr="000A0F88" w:rsidRDefault="007B24AE" w:rsidP="0072202C">
            <w:pPr>
              <w:pStyle w:val="23"/>
              <w:suppressAutoHyphens/>
              <w:spacing w:after="0"/>
              <w:jc w:val="center"/>
              <w:rPr>
                <w:rFonts w:ascii="Times New Roman" w:hAnsi="Times New Roman" w:cs="Times New Roman"/>
                <w:b/>
                <w:iCs/>
                <w:sz w:val="20"/>
                <w:szCs w:val="20"/>
              </w:rPr>
            </w:pPr>
            <w:r w:rsidRPr="000A0F88">
              <w:rPr>
                <w:rFonts w:ascii="Times New Roman" w:hAnsi="Times New Roman" w:cs="Times New Roman"/>
                <w:b/>
                <w:iCs/>
                <w:sz w:val="20"/>
                <w:szCs w:val="20"/>
              </w:rPr>
              <w:t>«СТАНДАР</w:t>
            </w:r>
            <w:r w:rsidR="0081144A">
              <w:rPr>
                <w:rFonts w:ascii="Times New Roman" w:hAnsi="Times New Roman" w:cs="Times New Roman"/>
                <w:b/>
                <w:iCs/>
                <w:sz w:val="20"/>
                <w:szCs w:val="20"/>
              </w:rPr>
              <w:t>Т</w:t>
            </w:r>
            <w:r w:rsidRPr="000A0F88">
              <w:rPr>
                <w:rFonts w:ascii="Times New Roman" w:hAnsi="Times New Roman" w:cs="Times New Roman"/>
                <w:b/>
                <w:iCs/>
                <w:sz w:val="20"/>
                <w:szCs w:val="20"/>
              </w:rPr>
              <w:t>»</w:t>
            </w:r>
          </w:p>
        </w:tc>
        <w:tc>
          <w:tcPr>
            <w:tcW w:w="882" w:type="pct"/>
            <w:vAlign w:val="center"/>
          </w:tcPr>
          <w:p w14:paraId="2BB5D799" w14:textId="5DF1EF46" w:rsidR="007B24AE" w:rsidRPr="000448A0" w:rsidRDefault="007B24AE" w:rsidP="007B24AE">
            <w:pPr>
              <w:suppressAutoHyphens/>
              <w:spacing w:after="0" w:line="480" w:lineRule="auto"/>
              <w:jc w:val="center"/>
              <w:rPr>
                <w:rFonts w:ascii="Times New Roman" w:eastAsia="Times New Roman" w:hAnsi="Times New Roman" w:cs="Times New Roman"/>
                <w:iCs/>
                <w:sz w:val="20"/>
                <w:szCs w:val="20"/>
                <w:lang w:eastAsia="ru-RU"/>
              </w:rPr>
            </w:pPr>
            <w:r w:rsidRPr="000448A0">
              <w:rPr>
                <w:rFonts w:ascii="Times New Roman" w:eastAsia="Times New Roman" w:hAnsi="Times New Roman" w:cs="Times New Roman"/>
                <w:iCs/>
                <w:sz w:val="20"/>
                <w:szCs w:val="20"/>
                <w:lang w:eastAsia="ru-RU"/>
              </w:rPr>
              <w:t>2</w:t>
            </w:r>
            <w:r w:rsidR="00715DEC">
              <w:rPr>
                <w:rFonts w:ascii="Times New Roman" w:eastAsia="Times New Roman" w:hAnsi="Times New Roman" w:cs="Times New Roman"/>
                <w:iCs/>
                <w:sz w:val="20"/>
                <w:szCs w:val="20"/>
                <w:lang w:eastAsia="ru-RU"/>
              </w:rPr>
              <w:t>79</w:t>
            </w:r>
          </w:p>
        </w:tc>
        <w:tc>
          <w:tcPr>
            <w:tcW w:w="814" w:type="pct"/>
            <w:vAlign w:val="center"/>
          </w:tcPr>
          <w:p w14:paraId="7A1CE484" w14:textId="0FBE85AD" w:rsidR="007B24AE" w:rsidRPr="000448A0" w:rsidRDefault="007B24AE" w:rsidP="007B24AE">
            <w:pPr>
              <w:suppressAutoHyphens/>
              <w:spacing w:after="0" w:line="480" w:lineRule="auto"/>
              <w:jc w:val="center"/>
              <w:rPr>
                <w:rFonts w:ascii="Times New Roman" w:eastAsia="Times New Roman" w:hAnsi="Times New Roman" w:cs="Times New Roman"/>
                <w:bCs/>
                <w:iCs/>
                <w:sz w:val="20"/>
                <w:szCs w:val="20"/>
                <w:lang w:eastAsia="ru-RU"/>
              </w:rPr>
            </w:pPr>
          </w:p>
        </w:tc>
        <w:tc>
          <w:tcPr>
            <w:tcW w:w="814" w:type="pct"/>
            <w:vAlign w:val="center"/>
          </w:tcPr>
          <w:p w14:paraId="41779749" w14:textId="66636FA2" w:rsidR="007B24AE" w:rsidRPr="000448A0" w:rsidRDefault="007B24AE" w:rsidP="007B24AE">
            <w:pPr>
              <w:suppressAutoHyphens/>
              <w:spacing w:after="0" w:line="480" w:lineRule="auto"/>
              <w:jc w:val="center"/>
              <w:rPr>
                <w:rFonts w:ascii="Times New Roman" w:eastAsia="Times New Roman" w:hAnsi="Times New Roman" w:cs="Times New Roman"/>
                <w:bCs/>
                <w:iCs/>
                <w:sz w:val="20"/>
                <w:szCs w:val="20"/>
                <w:lang w:eastAsia="ru-RU"/>
              </w:rPr>
            </w:pPr>
          </w:p>
        </w:tc>
        <w:tc>
          <w:tcPr>
            <w:tcW w:w="814" w:type="pct"/>
            <w:vAlign w:val="center"/>
          </w:tcPr>
          <w:p w14:paraId="23F3A4C3" w14:textId="41C61013" w:rsidR="007B24AE" w:rsidRPr="000448A0" w:rsidRDefault="007B24AE" w:rsidP="007B24AE">
            <w:pPr>
              <w:suppressAutoHyphens/>
              <w:spacing w:after="0" w:line="480" w:lineRule="auto"/>
              <w:jc w:val="center"/>
              <w:rPr>
                <w:rFonts w:ascii="Times New Roman" w:eastAsia="Times New Roman" w:hAnsi="Times New Roman" w:cs="Times New Roman"/>
                <w:bCs/>
                <w:iCs/>
                <w:sz w:val="20"/>
                <w:szCs w:val="20"/>
                <w:lang w:eastAsia="ru-RU"/>
              </w:rPr>
            </w:pPr>
          </w:p>
        </w:tc>
        <w:tc>
          <w:tcPr>
            <w:tcW w:w="877" w:type="pct"/>
            <w:vAlign w:val="center"/>
          </w:tcPr>
          <w:p w14:paraId="55048D21" w14:textId="03E34B22" w:rsidR="007B24AE" w:rsidRPr="000448A0" w:rsidRDefault="007B24AE" w:rsidP="007B24AE">
            <w:pPr>
              <w:suppressAutoHyphens/>
              <w:spacing w:after="0" w:line="480" w:lineRule="auto"/>
              <w:jc w:val="center"/>
              <w:rPr>
                <w:rFonts w:ascii="Times New Roman" w:eastAsia="Times New Roman" w:hAnsi="Times New Roman" w:cs="Times New Roman"/>
                <w:bCs/>
                <w:iCs/>
                <w:sz w:val="20"/>
                <w:szCs w:val="20"/>
                <w:lang w:eastAsia="ru-RU"/>
              </w:rPr>
            </w:pPr>
          </w:p>
        </w:tc>
      </w:tr>
      <w:tr w:rsidR="007B24AE" w:rsidRPr="00C3193E" w14:paraId="635A4ECB" w14:textId="77777777" w:rsidTr="0081144A">
        <w:trPr>
          <w:cantSplit/>
          <w:trHeight w:val="352"/>
        </w:trPr>
        <w:tc>
          <w:tcPr>
            <w:tcW w:w="798" w:type="pct"/>
            <w:vAlign w:val="center"/>
          </w:tcPr>
          <w:p w14:paraId="6390D4C6" w14:textId="77777777" w:rsidR="007B24AE" w:rsidRPr="000A0F88" w:rsidRDefault="007B24AE" w:rsidP="0072202C">
            <w:pPr>
              <w:pStyle w:val="23"/>
              <w:suppressAutoHyphens/>
              <w:spacing w:after="0"/>
              <w:jc w:val="center"/>
              <w:rPr>
                <w:rFonts w:ascii="Times New Roman" w:hAnsi="Times New Roman" w:cs="Times New Roman"/>
                <w:b/>
                <w:iCs/>
                <w:sz w:val="20"/>
                <w:szCs w:val="20"/>
              </w:rPr>
            </w:pPr>
            <w:r w:rsidRPr="000A0F88">
              <w:rPr>
                <w:rFonts w:ascii="Times New Roman" w:hAnsi="Times New Roman" w:cs="Times New Roman"/>
                <w:b/>
                <w:iCs/>
                <w:sz w:val="20"/>
                <w:szCs w:val="20"/>
              </w:rPr>
              <w:t>«</w:t>
            </w:r>
            <w:r w:rsidRPr="000A0F88">
              <w:rPr>
                <w:rFonts w:ascii="Times New Roman" w:hAnsi="Times New Roman" w:cs="Times New Roman"/>
                <w:b/>
                <w:iCs/>
                <w:sz w:val="20"/>
                <w:szCs w:val="20"/>
                <w:lang w:val="en-US"/>
              </w:rPr>
              <w:t>VIP</w:t>
            </w:r>
            <w:r w:rsidRPr="000A0F88">
              <w:rPr>
                <w:rFonts w:ascii="Times New Roman" w:hAnsi="Times New Roman" w:cs="Times New Roman"/>
                <w:b/>
                <w:iCs/>
                <w:sz w:val="20"/>
                <w:szCs w:val="20"/>
              </w:rPr>
              <w:t>»</w:t>
            </w:r>
          </w:p>
        </w:tc>
        <w:tc>
          <w:tcPr>
            <w:tcW w:w="882" w:type="pct"/>
            <w:vAlign w:val="center"/>
          </w:tcPr>
          <w:p w14:paraId="463F97DB" w14:textId="1B64C4EC" w:rsidR="007B24AE" w:rsidRPr="000448A0" w:rsidRDefault="00715DEC" w:rsidP="007B24AE">
            <w:pPr>
              <w:suppressAutoHyphens/>
              <w:spacing w:after="0" w:line="480" w:lineRule="auto"/>
              <w:jc w:val="center"/>
              <w:rPr>
                <w:rFonts w:ascii="Times New Roman" w:eastAsia="Times New Roman" w:hAnsi="Times New Roman" w:cs="Times New Roman"/>
                <w:iCs/>
                <w:sz w:val="20"/>
                <w:szCs w:val="20"/>
                <w:lang w:eastAsia="ru-RU"/>
              </w:rPr>
            </w:pPr>
            <w:r>
              <w:rPr>
                <w:rFonts w:ascii="Times New Roman" w:eastAsia="Times New Roman" w:hAnsi="Times New Roman" w:cs="Times New Roman"/>
                <w:iCs/>
                <w:sz w:val="20"/>
                <w:szCs w:val="20"/>
                <w:lang w:eastAsia="ru-RU"/>
              </w:rPr>
              <w:t>5</w:t>
            </w:r>
          </w:p>
        </w:tc>
        <w:tc>
          <w:tcPr>
            <w:tcW w:w="814" w:type="pct"/>
            <w:vAlign w:val="center"/>
          </w:tcPr>
          <w:p w14:paraId="10B183EE" w14:textId="38C6E1C3" w:rsidR="007B24AE" w:rsidRPr="000448A0" w:rsidRDefault="007B24AE" w:rsidP="007B24AE">
            <w:pPr>
              <w:suppressAutoHyphens/>
              <w:spacing w:after="0" w:line="480" w:lineRule="auto"/>
              <w:jc w:val="center"/>
              <w:rPr>
                <w:rFonts w:ascii="Times New Roman" w:eastAsia="Times New Roman" w:hAnsi="Times New Roman" w:cs="Times New Roman"/>
                <w:bCs/>
                <w:iCs/>
                <w:sz w:val="20"/>
                <w:szCs w:val="20"/>
                <w:lang w:eastAsia="ru-RU"/>
              </w:rPr>
            </w:pPr>
          </w:p>
        </w:tc>
        <w:tc>
          <w:tcPr>
            <w:tcW w:w="814" w:type="pct"/>
            <w:vAlign w:val="center"/>
          </w:tcPr>
          <w:p w14:paraId="051EED00" w14:textId="2DB5F6B9" w:rsidR="007B24AE" w:rsidRPr="000448A0" w:rsidRDefault="007B24AE" w:rsidP="007B24AE">
            <w:pPr>
              <w:suppressAutoHyphens/>
              <w:spacing w:after="0" w:line="480" w:lineRule="auto"/>
              <w:jc w:val="center"/>
              <w:rPr>
                <w:rFonts w:ascii="Times New Roman" w:eastAsia="Times New Roman" w:hAnsi="Times New Roman" w:cs="Times New Roman"/>
                <w:bCs/>
                <w:iCs/>
                <w:sz w:val="20"/>
                <w:szCs w:val="20"/>
                <w:lang w:eastAsia="ru-RU"/>
              </w:rPr>
            </w:pPr>
          </w:p>
        </w:tc>
        <w:tc>
          <w:tcPr>
            <w:tcW w:w="814" w:type="pct"/>
            <w:vAlign w:val="center"/>
          </w:tcPr>
          <w:p w14:paraId="0E76BA92" w14:textId="75D9559A" w:rsidR="007B24AE" w:rsidRPr="000448A0" w:rsidRDefault="007B24AE" w:rsidP="007B24AE">
            <w:pPr>
              <w:suppressAutoHyphens/>
              <w:spacing w:after="0" w:line="480" w:lineRule="auto"/>
              <w:jc w:val="center"/>
              <w:rPr>
                <w:rFonts w:ascii="Times New Roman" w:eastAsia="Times New Roman" w:hAnsi="Times New Roman" w:cs="Times New Roman"/>
                <w:bCs/>
                <w:iCs/>
                <w:sz w:val="20"/>
                <w:szCs w:val="20"/>
                <w:lang w:eastAsia="ru-RU"/>
              </w:rPr>
            </w:pPr>
          </w:p>
        </w:tc>
        <w:tc>
          <w:tcPr>
            <w:tcW w:w="877" w:type="pct"/>
            <w:vAlign w:val="center"/>
          </w:tcPr>
          <w:p w14:paraId="7BE034E6" w14:textId="1B1AFFF0" w:rsidR="007B24AE" w:rsidRPr="000448A0" w:rsidRDefault="007B24AE" w:rsidP="007B24AE">
            <w:pPr>
              <w:suppressAutoHyphens/>
              <w:spacing w:after="0" w:line="480" w:lineRule="auto"/>
              <w:jc w:val="center"/>
              <w:rPr>
                <w:rFonts w:ascii="Times New Roman" w:eastAsia="Times New Roman" w:hAnsi="Times New Roman" w:cs="Times New Roman"/>
                <w:bCs/>
                <w:iCs/>
                <w:sz w:val="20"/>
                <w:szCs w:val="20"/>
                <w:lang w:eastAsia="ru-RU"/>
              </w:rPr>
            </w:pPr>
          </w:p>
        </w:tc>
      </w:tr>
      <w:tr w:rsidR="007B24AE" w:rsidRPr="00C3193E" w14:paraId="123C3716" w14:textId="77777777" w:rsidTr="0081144A">
        <w:trPr>
          <w:cantSplit/>
          <w:trHeight w:val="184"/>
        </w:trPr>
        <w:tc>
          <w:tcPr>
            <w:tcW w:w="798" w:type="pct"/>
            <w:vAlign w:val="center"/>
          </w:tcPr>
          <w:p w14:paraId="1A8DA9AD" w14:textId="77777777" w:rsidR="007B24AE" w:rsidRPr="00C3193E" w:rsidRDefault="007B24AE" w:rsidP="0072202C">
            <w:pPr>
              <w:pStyle w:val="23"/>
              <w:suppressAutoHyphens/>
              <w:spacing w:after="0"/>
              <w:jc w:val="center"/>
              <w:rPr>
                <w:rFonts w:ascii="Times New Roman" w:hAnsi="Times New Roman" w:cs="Times New Roman"/>
                <w:b/>
                <w:iCs/>
                <w:sz w:val="20"/>
                <w:szCs w:val="20"/>
              </w:rPr>
            </w:pPr>
            <w:r w:rsidRPr="00C3193E">
              <w:rPr>
                <w:rFonts w:ascii="Times New Roman" w:hAnsi="Times New Roman" w:cs="Times New Roman"/>
                <w:b/>
                <w:iCs/>
                <w:sz w:val="20"/>
                <w:szCs w:val="20"/>
              </w:rPr>
              <w:t>Итого:</w:t>
            </w:r>
          </w:p>
        </w:tc>
        <w:tc>
          <w:tcPr>
            <w:tcW w:w="882" w:type="pct"/>
            <w:vAlign w:val="center"/>
          </w:tcPr>
          <w:p w14:paraId="47B302DA" w14:textId="0CB3C338" w:rsidR="007B24AE" w:rsidRPr="00A96D50" w:rsidRDefault="00574465" w:rsidP="007B24AE">
            <w:pPr>
              <w:suppressAutoHyphens/>
              <w:spacing w:after="0" w:line="480" w:lineRule="auto"/>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284</w:t>
            </w:r>
          </w:p>
        </w:tc>
        <w:tc>
          <w:tcPr>
            <w:tcW w:w="814" w:type="pct"/>
            <w:vAlign w:val="center"/>
          </w:tcPr>
          <w:p w14:paraId="39813718" w14:textId="7A756778" w:rsidR="007B24AE" w:rsidRPr="00A96D50" w:rsidRDefault="007B24AE" w:rsidP="007B24AE">
            <w:pPr>
              <w:suppressAutoHyphens/>
              <w:spacing w:after="0" w:line="480" w:lineRule="auto"/>
              <w:jc w:val="center"/>
              <w:rPr>
                <w:rFonts w:ascii="Times New Roman" w:eastAsia="Times New Roman" w:hAnsi="Times New Roman" w:cs="Times New Roman"/>
                <w:b/>
                <w:bCs/>
                <w:iCs/>
                <w:sz w:val="20"/>
                <w:szCs w:val="20"/>
                <w:lang w:eastAsia="ru-RU"/>
              </w:rPr>
            </w:pPr>
          </w:p>
        </w:tc>
        <w:tc>
          <w:tcPr>
            <w:tcW w:w="814" w:type="pct"/>
            <w:vAlign w:val="center"/>
          </w:tcPr>
          <w:p w14:paraId="2D2B5BA7" w14:textId="7DD54999" w:rsidR="007B24AE" w:rsidRPr="00A96D50" w:rsidRDefault="007B24AE" w:rsidP="007B24AE">
            <w:pPr>
              <w:suppressAutoHyphens/>
              <w:spacing w:after="0" w:line="480" w:lineRule="auto"/>
              <w:jc w:val="center"/>
              <w:rPr>
                <w:rFonts w:ascii="Times New Roman" w:eastAsia="Times New Roman" w:hAnsi="Times New Roman" w:cs="Times New Roman"/>
                <w:b/>
                <w:bCs/>
                <w:iCs/>
                <w:sz w:val="20"/>
                <w:szCs w:val="20"/>
                <w:lang w:eastAsia="ru-RU"/>
              </w:rPr>
            </w:pPr>
          </w:p>
        </w:tc>
        <w:tc>
          <w:tcPr>
            <w:tcW w:w="814" w:type="pct"/>
            <w:vAlign w:val="center"/>
          </w:tcPr>
          <w:p w14:paraId="7367D787" w14:textId="77777777" w:rsidR="007B24AE" w:rsidRPr="00A96D50" w:rsidRDefault="007B24AE" w:rsidP="007B24AE">
            <w:pPr>
              <w:suppressAutoHyphens/>
              <w:spacing w:after="0" w:line="480" w:lineRule="auto"/>
              <w:jc w:val="center"/>
              <w:rPr>
                <w:rFonts w:ascii="Times New Roman" w:eastAsia="Times New Roman" w:hAnsi="Times New Roman" w:cs="Times New Roman"/>
                <w:b/>
                <w:bCs/>
                <w:iCs/>
                <w:sz w:val="20"/>
                <w:szCs w:val="20"/>
                <w:lang w:eastAsia="ru-RU"/>
              </w:rPr>
            </w:pPr>
          </w:p>
        </w:tc>
        <w:tc>
          <w:tcPr>
            <w:tcW w:w="877" w:type="pct"/>
            <w:vAlign w:val="center"/>
          </w:tcPr>
          <w:p w14:paraId="71C44948" w14:textId="40CFC56A" w:rsidR="007B24AE" w:rsidRPr="00A96D50" w:rsidRDefault="007B24AE" w:rsidP="007B24AE">
            <w:pPr>
              <w:suppressAutoHyphens/>
              <w:spacing w:after="0" w:line="480" w:lineRule="auto"/>
              <w:jc w:val="center"/>
              <w:rPr>
                <w:rFonts w:ascii="Times New Roman" w:eastAsia="Times New Roman" w:hAnsi="Times New Roman" w:cs="Times New Roman"/>
                <w:b/>
                <w:bCs/>
                <w:iCs/>
                <w:sz w:val="20"/>
                <w:szCs w:val="20"/>
                <w:lang w:eastAsia="ru-RU"/>
              </w:rPr>
            </w:pPr>
          </w:p>
        </w:tc>
      </w:tr>
    </w:tbl>
    <w:p w14:paraId="2B19F812" w14:textId="52D88467" w:rsidR="005E5582" w:rsidRPr="00472FA7" w:rsidRDefault="00B058D8" w:rsidP="000448A0">
      <w:pPr>
        <w:pStyle w:val="a4"/>
        <w:numPr>
          <w:ilvl w:val="1"/>
          <w:numId w:val="1"/>
        </w:numPr>
        <w:spacing w:before="120" w:after="120" w:line="276" w:lineRule="auto"/>
        <w:ind w:left="0" w:firstLine="0"/>
        <w:contextualSpacing w:val="0"/>
        <w:jc w:val="both"/>
        <w:rPr>
          <w:rFonts w:ascii="Times New Roman" w:hAnsi="Times New Roman" w:cs="Times New Roman"/>
          <w:sz w:val="24"/>
          <w:szCs w:val="24"/>
        </w:rPr>
      </w:pPr>
      <w:bookmarkStart w:id="7" w:name="Пункт4_2"/>
      <w:bookmarkEnd w:id="7"/>
      <w:r w:rsidRPr="00472FA7">
        <w:rPr>
          <w:rFonts w:ascii="Times New Roman" w:hAnsi="Times New Roman" w:cs="Times New Roman"/>
          <w:sz w:val="24"/>
          <w:szCs w:val="24"/>
        </w:rPr>
        <w:t>Общая страховая сумма, определяющая предельный уровень выплат страхового обеспечения, составляет по настоящему Договору</w:t>
      </w:r>
      <w:proofErr w:type="gramStart"/>
      <w:r w:rsidRPr="00472FA7">
        <w:rPr>
          <w:rFonts w:ascii="Times New Roman" w:hAnsi="Times New Roman" w:cs="Times New Roman"/>
          <w:sz w:val="24"/>
          <w:szCs w:val="24"/>
        </w:rPr>
        <w:t xml:space="preserve"> </w:t>
      </w:r>
      <w:r w:rsidR="005E3BA5">
        <w:rPr>
          <w:rFonts w:ascii="Times New Roman" w:hAnsi="Times New Roman" w:cs="Times New Roman"/>
          <w:b/>
          <w:sz w:val="24"/>
          <w:szCs w:val="24"/>
        </w:rPr>
        <w:t>____________________</w:t>
      </w:r>
      <w:r w:rsidR="000448A0" w:rsidRPr="000448A0">
        <w:rPr>
          <w:rFonts w:ascii="Times New Roman" w:hAnsi="Times New Roman" w:cs="Times New Roman"/>
          <w:b/>
          <w:sz w:val="24"/>
          <w:szCs w:val="24"/>
        </w:rPr>
        <w:t xml:space="preserve"> (</w:t>
      </w:r>
      <w:r w:rsidR="005E3BA5">
        <w:rPr>
          <w:rFonts w:ascii="Times New Roman" w:hAnsi="Times New Roman" w:cs="Times New Roman"/>
          <w:b/>
          <w:sz w:val="24"/>
          <w:szCs w:val="24"/>
        </w:rPr>
        <w:t>____________________</w:t>
      </w:r>
      <w:r w:rsidR="00C917F8" w:rsidRPr="000448A0">
        <w:rPr>
          <w:rFonts w:ascii="Times New Roman" w:hAnsi="Times New Roman" w:cs="Times New Roman"/>
          <w:b/>
          <w:sz w:val="24"/>
          <w:szCs w:val="24"/>
        </w:rPr>
        <w:t xml:space="preserve">) </w:t>
      </w:r>
      <w:proofErr w:type="gramEnd"/>
      <w:r w:rsidRPr="000448A0">
        <w:rPr>
          <w:rFonts w:ascii="Times New Roman" w:hAnsi="Times New Roman" w:cs="Times New Roman"/>
          <w:b/>
          <w:sz w:val="24"/>
          <w:szCs w:val="24"/>
        </w:rPr>
        <w:t xml:space="preserve">рублей </w:t>
      </w:r>
      <w:r w:rsidR="000448A0" w:rsidRPr="000448A0">
        <w:rPr>
          <w:rFonts w:ascii="Times New Roman" w:hAnsi="Times New Roman" w:cs="Times New Roman"/>
          <w:b/>
          <w:sz w:val="24"/>
          <w:szCs w:val="24"/>
        </w:rPr>
        <w:t>00</w:t>
      </w:r>
      <w:r w:rsidR="00E84A9B" w:rsidRPr="000448A0">
        <w:rPr>
          <w:rFonts w:ascii="Times New Roman" w:hAnsi="Times New Roman" w:cs="Times New Roman"/>
          <w:b/>
          <w:sz w:val="24"/>
          <w:szCs w:val="24"/>
        </w:rPr>
        <w:t xml:space="preserve"> </w:t>
      </w:r>
      <w:r w:rsidRPr="000448A0">
        <w:rPr>
          <w:rFonts w:ascii="Times New Roman" w:hAnsi="Times New Roman" w:cs="Times New Roman"/>
          <w:b/>
          <w:sz w:val="24"/>
          <w:szCs w:val="24"/>
        </w:rPr>
        <w:t>копеек</w:t>
      </w:r>
      <w:r w:rsidRPr="00472FA7">
        <w:rPr>
          <w:rFonts w:ascii="Times New Roman" w:hAnsi="Times New Roman" w:cs="Times New Roman"/>
          <w:sz w:val="24"/>
          <w:szCs w:val="24"/>
        </w:rPr>
        <w:t xml:space="preserve"> и определяется Программой добровольного медицинского страхования.</w:t>
      </w:r>
    </w:p>
    <w:p w14:paraId="1E4EA368" w14:textId="77777777" w:rsidR="002651C6" w:rsidRPr="00472FA7" w:rsidRDefault="00041D72" w:rsidP="00463241">
      <w:pPr>
        <w:pStyle w:val="a4"/>
        <w:numPr>
          <w:ilvl w:val="2"/>
          <w:numId w:val="1"/>
        </w:numPr>
        <w:tabs>
          <w:tab w:val="left" w:pos="993"/>
        </w:tabs>
        <w:spacing w:before="120" w:after="120" w:line="276" w:lineRule="auto"/>
        <w:ind w:left="284" w:firstLine="0"/>
        <w:contextualSpacing w:val="0"/>
        <w:jc w:val="both"/>
        <w:rPr>
          <w:rFonts w:ascii="Times New Roman" w:hAnsi="Times New Roman" w:cs="Times New Roman"/>
          <w:sz w:val="24"/>
          <w:szCs w:val="24"/>
        </w:rPr>
      </w:pPr>
      <w:r w:rsidRPr="00472FA7">
        <w:rPr>
          <w:rFonts w:ascii="Times New Roman" w:hAnsi="Times New Roman" w:cs="Times New Roman"/>
          <w:sz w:val="24"/>
          <w:szCs w:val="24"/>
        </w:rPr>
        <w:t>Страховые суммы</w:t>
      </w:r>
      <w:r w:rsidR="002651C6" w:rsidRPr="00472FA7">
        <w:rPr>
          <w:rFonts w:ascii="Times New Roman" w:hAnsi="Times New Roman" w:cs="Times New Roman"/>
          <w:sz w:val="24"/>
          <w:szCs w:val="24"/>
        </w:rPr>
        <w:t xml:space="preserve"> по Программ</w:t>
      </w:r>
      <w:r w:rsidRPr="00472FA7">
        <w:rPr>
          <w:rFonts w:ascii="Times New Roman" w:hAnsi="Times New Roman" w:cs="Times New Roman"/>
          <w:sz w:val="24"/>
          <w:szCs w:val="24"/>
        </w:rPr>
        <w:t>ам</w:t>
      </w:r>
      <w:r w:rsidR="004D1AB7" w:rsidRPr="00472FA7">
        <w:rPr>
          <w:rFonts w:ascii="Times New Roman" w:hAnsi="Times New Roman" w:cs="Times New Roman"/>
          <w:sz w:val="24"/>
          <w:szCs w:val="24"/>
        </w:rPr>
        <w:t xml:space="preserve"> страхования</w:t>
      </w:r>
      <w:r w:rsidR="002651C6" w:rsidRPr="00472FA7">
        <w:rPr>
          <w:rFonts w:ascii="Times New Roman" w:hAnsi="Times New Roman" w:cs="Times New Roman"/>
          <w:sz w:val="24"/>
          <w:szCs w:val="24"/>
        </w:rPr>
        <w:t xml:space="preserve"> на од</w:t>
      </w:r>
      <w:r w:rsidR="00CC09FF" w:rsidRPr="00472FA7">
        <w:rPr>
          <w:rFonts w:ascii="Times New Roman" w:hAnsi="Times New Roman" w:cs="Times New Roman"/>
          <w:sz w:val="24"/>
          <w:szCs w:val="24"/>
        </w:rPr>
        <w:t xml:space="preserve">но Застрахованное лицо </w:t>
      </w:r>
      <w:r w:rsidR="004D1AB7" w:rsidRPr="00472FA7">
        <w:rPr>
          <w:rFonts w:ascii="Times New Roman" w:hAnsi="Times New Roman" w:cs="Times New Roman"/>
          <w:sz w:val="24"/>
          <w:szCs w:val="24"/>
        </w:rPr>
        <w:t>включают</w:t>
      </w:r>
      <w:r w:rsidR="00C437F7" w:rsidRPr="00472FA7">
        <w:rPr>
          <w:rFonts w:ascii="Times New Roman" w:hAnsi="Times New Roman" w:cs="Times New Roman"/>
          <w:sz w:val="24"/>
          <w:szCs w:val="24"/>
        </w:rPr>
        <w:t xml:space="preserve"> в том числе:</w:t>
      </w:r>
      <w:r w:rsidR="004D1AB7" w:rsidRPr="00472FA7">
        <w:rPr>
          <w:rFonts w:ascii="Times New Roman" w:hAnsi="Times New Roman" w:cs="Times New Roman"/>
          <w:sz w:val="24"/>
          <w:szCs w:val="24"/>
        </w:rPr>
        <w:t xml:space="preserve"> </w:t>
      </w:r>
      <w:r w:rsidR="002651C6" w:rsidRPr="00472FA7">
        <w:rPr>
          <w:rFonts w:ascii="Times New Roman" w:hAnsi="Times New Roman" w:cs="Times New Roman"/>
          <w:sz w:val="24"/>
          <w:szCs w:val="24"/>
        </w:rPr>
        <w:t>р</w:t>
      </w:r>
      <w:r w:rsidR="00C437F7" w:rsidRPr="00472FA7">
        <w:rPr>
          <w:rFonts w:ascii="Times New Roman" w:hAnsi="Times New Roman" w:cs="Times New Roman"/>
          <w:sz w:val="24"/>
          <w:szCs w:val="24"/>
        </w:rPr>
        <w:t>иски расходов на помощь на дому, на стационарную помощь, на скорую медицинскую помощь.</w:t>
      </w:r>
    </w:p>
    <w:p w14:paraId="49DF9097" w14:textId="77777777" w:rsidR="00893B23" w:rsidRPr="00893B23" w:rsidRDefault="00893B23" w:rsidP="00893B23">
      <w:pPr>
        <w:pStyle w:val="a4"/>
        <w:numPr>
          <w:ilvl w:val="2"/>
          <w:numId w:val="1"/>
        </w:numPr>
        <w:tabs>
          <w:tab w:val="left" w:pos="993"/>
        </w:tabs>
        <w:spacing w:before="120" w:after="120" w:line="276" w:lineRule="auto"/>
        <w:ind w:left="284" w:firstLine="0"/>
        <w:contextualSpacing w:val="0"/>
        <w:jc w:val="both"/>
        <w:rPr>
          <w:rFonts w:ascii="Times New Roman" w:hAnsi="Times New Roman" w:cs="Times New Roman"/>
          <w:sz w:val="24"/>
          <w:szCs w:val="24"/>
        </w:rPr>
      </w:pPr>
      <w:r w:rsidRPr="00893B23">
        <w:rPr>
          <w:rFonts w:ascii="Times New Roman" w:hAnsi="Times New Roman" w:cs="Times New Roman"/>
          <w:sz w:val="24"/>
          <w:szCs w:val="24"/>
        </w:rPr>
        <w:t>Общая сумма страховых выплат по всем Застрахованным лицам не может превышать общей страховой суммы, указанной в п.4.1 Договора.</w:t>
      </w:r>
    </w:p>
    <w:p w14:paraId="20BAD975" w14:textId="15D853A9" w:rsidR="00B406C3" w:rsidRPr="007546F4" w:rsidRDefault="00B406C3" w:rsidP="000448A0">
      <w:pPr>
        <w:pStyle w:val="a4"/>
        <w:numPr>
          <w:ilvl w:val="1"/>
          <w:numId w:val="1"/>
        </w:numPr>
        <w:tabs>
          <w:tab w:val="left" w:pos="993"/>
        </w:tabs>
        <w:spacing w:before="120" w:after="120" w:line="276" w:lineRule="auto"/>
        <w:ind w:left="0" w:firstLine="0"/>
        <w:contextualSpacing w:val="0"/>
        <w:jc w:val="both"/>
        <w:rPr>
          <w:rFonts w:ascii="Times New Roman" w:hAnsi="Times New Roman" w:cs="Times New Roman"/>
          <w:i/>
          <w:iCs/>
          <w:sz w:val="24"/>
          <w:szCs w:val="24"/>
        </w:rPr>
      </w:pPr>
      <w:bookmarkStart w:id="8" w:name="Пункт4_3"/>
      <w:bookmarkStart w:id="9" w:name="_Ref6396168"/>
      <w:bookmarkEnd w:id="8"/>
      <w:r w:rsidRPr="007546F4">
        <w:rPr>
          <w:rFonts w:ascii="Times New Roman" w:hAnsi="Times New Roman" w:cs="Times New Roman"/>
          <w:iCs/>
          <w:sz w:val="24"/>
          <w:szCs w:val="24"/>
        </w:rPr>
        <w:t>Общая страховая премия по Договору составляет</w:t>
      </w:r>
      <w:proofErr w:type="gramStart"/>
      <w:r w:rsidRPr="007546F4">
        <w:rPr>
          <w:rFonts w:ascii="Times New Roman" w:hAnsi="Times New Roman" w:cs="Times New Roman"/>
          <w:iCs/>
          <w:sz w:val="24"/>
          <w:szCs w:val="24"/>
        </w:rPr>
        <w:t xml:space="preserve">: </w:t>
      </w:r>
      <w:r w:rsidR="005E3BA5">
        <w:rPr>
          <w:rFonts w:ascii="Times New Roman" w:hAnsi="Times New Roman" w:cs="Times New Roman"/>
          <w:b/>
          <w:iCs/>
          <w:sz w:val="24"/>
          <w:szCs w:val="24"/>
        </w:rPr>
        <w:t>__________________</w:t>
      </w:r>
      <w:r w:rsidR="007546F4" w:rsidRPr="000448A0">
        <w:rPr>
          <w:rFonts w:ascii="Times New Roman" w:hAnsi="Times New Roman" w:cs="Times New Roman"/>
          <w:b/>
          <w:iCs/>
          <w:sz w:val="24"/>
          <w:szCs w:val="24"/>
        </w:rPr>
        <w:t xml:space="preserve"> </w:t>
      </w:r>
      <w:r w:rsidR="000448A0" w:rsidRPr="000448A0">
        <w:rPr>
          <w:rFonts w:ascii="Times New Roman" w:hAnsi="Times New Roman" w:cs="Times New Roman"/>
          <w:b/>
          <w:iCs/>
          <w:sz w:val="24"/>
          <w:szCs w:val="24"/>
        </w:rPr>
        <w:t>(</w:t>
      </w:r>
      <w:r w:rsidR="005E3BA5">
        <w:rPr>
          <w:rFonts w:ascii="Times New Roman" w:hAnsi="Times New Roman" w:cs="Times New Roman"/>
          <w:b/>
          <w:iCs/>
          <w:sz w:val="24"/>
          <w:szCs w:val="24"/>
        </w:rPr>
        <w:t>______________________________</w:t>
      </w:r>
      <w:r w:rsidR="007546F4" w:rsidRPr="000448A0">
        <w:rPr>
          <w:rFonts w:ascii="Times New Roman" w:hAnsi="Times New Roman" w:cs="Times New Roman"/>
          <w:b/>
          <w:iCs/>
          <w:sz w:val="24"/>
          <w:szCs w:val="24"/>
        </w:rPr>
        <w:t xml:space="preserve">) </w:t>
      </w:r>
      <w:proofErr w:type="gramEnd"/>
      <w:r w:rsidR="000448A0" w:rsidRPr="000448A0">
        <w:rPr>
          <w:rFonts w:ascii="Times New Roman" w:hAnsi="Times New Roman" w:cs="Times New Roman"/>
          <w:b/>
          <w:iCs/>
          <w:sz w:val="24"/>
          <w:szCs w:val="24"/>
        </w:rPr>
        <w:t xml:space="preserve">рублей </w:t>
      </w:r>
      <w:r w:rsidR="005E3BA5">
        <w:rPr>
          <w:rFonts w:ascii="Times New Roman" w:hAnsi="Times New Roman" w:cs="Times New Roman"/>
          <w:b/>
          <w:iCs/>
          <w:sz w:val="24"/>
          <w:szCs w:val="24"/>
        </w:rPr>
        <w:t>___</w:t>
      </w:r>
      <w:r w:rsidR="000448A0" w:rsidRPr="000448A0">
        <w:rPr>
          <w:rFonts w:ascii="Times New Roman" w:hAnsi="Times New Roman" w:cs="Times New Roman"/>
          <w:b/>
          <w:iCs/>
          <w:sz w:val="24"/>
          <w:szCs w:val="24"/>
        </w:rPr>
        <w:t xml:space="preserve"> </w:t>
      </w:r>
      <w:r w:rsidRPr="000448A0">
        <w:rPr>
          <w:rFonts w:ascii="Times New Roman" w:hAnsi="Times New Roman" w:cs="Times New Roman"/>
          <w:b/>
          <w:iCs/>
          <w:sz w:val="24"/>
          <w:szCs w:val="24"/>
        </w:rPr>
        <w:t>копеек</w:t>
      </w:r>
      <w:r w:rsidRPr="007546F4">
        <w:rPr>
          <w:rFonts w:ascii="Times New Roman" w:hAnsi="Times New Roman" w:cs="Times New Roman"/>
          <w:iCs/>
          <w:sz w:val="24"/>
          <w:szCs w:val="24"/>
        </w:rPr>
        <w:t xml:space="preserve">. НДС не облагается в соответствии с </w:t>
      </w:r>
      <w:proofErr w:type="spellStart"/>
      <w:r w:rsidRPr="007546F4">
        <w:rPr>
          <w:rFonts w:ascii="Times New Roman" w:hAnsi="Times New Roman" w:cs="Times New Roman"/>
          <w:iCs/>
          <w:sz w:val="24"/>
          <w:szCs w:val="24"/>
        </w:rPr>
        <w:t>пп</w:t>
      </w:r>
      <w:proofErr w:type="spellEnd"/>
      <w:r w:rsidRPr="007546F4">
        <w:rPr>
          <w:rFonts w:ascii="Times New Roman" w:hAnsi="Times New Roman" w:cs="Times New Roman"/>
          <w:iCs/>
          <w:sz w:val="24"/>
          <w:szCs w:val="24"/>
        </w:rPr>
        <w:t>. 7 ч. 3 ст. 149 Налогового кодекса Российской Федерации.</w:t>
      </w:r>
      <w:bookmarkEnd w:id="9"/>
    </w:p>
    <w:p w14:paraId="3B3526DC" w14:textId="77777777" w:rsidR="00B406C3" w:rsidRPr="00472FA7" w:rsidRDefault="00B406C3"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z w:val="24"/>
          <w:szCs w:val="24"/>
        </w:rPr>
      </w:pPr>
      <w:bookmarkStart w:id="10" w:name="Пункт4_3_1"/>
      <w:bookmarkEnd w:id="10"/>
      <w:r w:rsidRPr="00472FA7">
        <w:rPr>
          <w:rFonts w:ascii="Times New Roman" w:hAnsi="Times New Roman" w:cs="Times New Roman"/>
          <w:sz w:val="24"/>
          <w:szCs w:val="24"/>
        </w:rPr>
        <w:t>Страховая премия уплачивается путем перечисления денежных средств на расчетный счет Страховщика в рассрочку в следующем порядке:</w:t>
      </w:r>
    </w:p>
    <w:p w14:paraId="01209919" w14:textId="5EC46101" w:rsidR="00783A3A" w:rsidRPr="00472FA7" w:rsidRDefault="005E3BA5" w:rsidP="006B1765">
      <w:pPr>
        <w:pStyle w:val="a4"/>
        <w:numPr>
          <w:ilvl w:val="0"/>
          <w:numId w:val="5"/>
        </w:numPr>
        <w:tabs>
          <w:tab w:val="left" w:pos="993"/>
        </w:tabs>
        <w:spacing w:before="120" w:after="120" w:line="240" w:lineRule="auto"/>
        <w:ind w:left="709" w:firstLine="0"/>
        <w:contextualSpacing w:val="0"/>
        <w:jc w:val="both"/>
        <w:rPr>
          <w:rFonts w:ascii="Times New Roman" w:hAnsi="Times New Roman" w:cs="Times New Roman"/>
          <w:sz w:val="24"/>
          <w:szCs w:val="24"/>
        </w:rPr>
      </w:pPr>
      <w:bookmarkStart w:id="11" w:name="_Hlk107910563"/>
      <w:r>
        <w:rPr>
          <w:rFonts w:ascii="Times New Roman" w:hAnsi="Times New Roman" w:cs="Times New Roman"/>
          <w:b/>
          <w:iCs/>
          <w:sz w:val="24"/>
          <w:szCs w:val="24"/>
        </w:rPr>
        <w:t>50% от стоимости Договора</w:t>
      </w:r>
      <w:proofErr w:type="gramStart"/>
      <w:r>
        <w:rPr>
          <w:rFonts w:ascii="Times New Roman" w:hAnsi="Times New Roman" w:cs="Times New Roman"/>
          <w:b/>
          <w:iCs/>
          <w:sz w:val="24"/>
          <w:szCs w:val="24"/>
        </w:rPr>
        <w:t>: ________________</w:t>
      </w:r>
      <w:r w:rsidR="003F2808" w:rsidRPr="000448A0">
        <w:rPr>
          <w:rFonts w:ascii="Times New Roman" w:hAnsi="Times New Roman" w:cs="Times New Roman"/>
          <w:b/>
          <w:iCs/>
          <w:sz w:val="24"/>
          <w:szCs w:val="24"/>
        </w:rPr>
        <w:t xml:space="preserve"> (</w:t>
      </w:r>
      <w:r>
        <w:rPr>
          <w:rFonts w:ascii="Times New Roman" w:hAnsi="Times New Roman" w:cs="Times New Roman"/>
          <w:b/>
          <w:iCs/>
          <w:sz w:val="24"/>
          <w:szCs w:val="24"/>
        </w:rPr>
        <w:t>________________</w:t>
      </w:r>
      <w:r w:rsidR="003F2808" w:rsidRPr="000448A0">
        <w:rPr>
          <w:rFonts w:ascii="Times New Roman" w:hAnsi="Times New Roman" w:cs="Times New Roman"/>
          <w:b/>
          <w:iCs/>
          <w:sz w:val="24"/>
          <w:szCs w:val="24"/>
        </w:rPr>
        <w:t xml:space="preserve">) </w:t>
      </w:r>
      <w:proofErr w:type="gramEnd"/>
      <w:r w:rsidR="003F2808">
        <w:rPr>
          <w:rFonts w:ascii="Times New Roman" w:hAnsi="Times New Roman" w:cs="Times New Roman"/>
          <w:b/>
          <w:iCs/>
          <w:sz w:val="24"/>
          <w:szCs w:val="24"/>
        </w:rPr>
        <w:t xml:space="preserve">рублей </w:t>
      </w:r>
      <w:r>
        <w:rPr>
          <w:rFonts w:ascii="Times New Roman" w:hAnsi="Times New Roman" w:cs="Times New Roman"/>
          <w:b/>
          <w:iCs/>
          <w:sz w:val="24"/>
          <w:szCs w:val="24"/>
        </w:rPr>
        <w:t>____</w:t>
      </w:r>
      <w:r w:rsidR="003F2808" w:rsidRPr="000448A0">
        <w:rPr>
          <w:rFonts w:ascii="Times New Roman" w:hAnsi="Times New Roman" w:cs="Times New Roman"/>
          <w:b/>
          <w:iCs/>
          <w:sz w:val="24"/>
          <w:szCs w:val="24"/>
        </w:rPr>
        <w:t xml:space="preserve"> копеек</w:t>
      </w:r>
      <w:r w:rsidR="00783A3A" w:rsidRPr="00472FA7">
        <w:rPr>
          <w:rFonts w:ascii="Times New Roman" w:hAnsi="Times New Roman" w:cs="Times New Roman"/>
          <w:sz w:val="24"/>
          <w:szCs w:val="24"/>
        </w:rPr>
        <w:t xml:space="preserve"> - </w:t>
      </w:r>
      <w:bookmarkEnd w:id="11"/>
      <w:r w:rsidR="00783A3A" w:rsidRPr="00472FA7">
        <w:rPr>
          <w:rFonts w:ascii="Times New Roman" w:hAnsi="Times New Roman" w:cs="Times New Roman"/>
          <w:sz w:val="24"/>
          <w:szCs w:val="24"/>
        </w:rPr>
        <w:t>в течение 5 (пяти) рабочих дней с даты подписания договора</w:t>
      </w:r>
      <w:r w:rsidR="006A60D0">
        <w:rPr>
          <w:rFonts w:ascii="Times New Roman" w:hAnsi="Times New Roman" w:cs="Times New Roman"/>
          <w:sz w:val="24"/>
          <w:szCs w:val="24"/>
        </w:rPr>
        <w:t>, не позднее «</w:t>
      </w:r>
      <w:r>
        <w:rPr>
          <w:rFonts w:ascii="Times New Roman" w:hAnsi="Times New Roman" w:cs="Times New Roman"/>
          <w:sz w:val="24"/>
          <w:szCs w:val="24"/>
        </w:rPr>
        <w:t>___</w:t>
      </w:r>
      <w:r w:rsidR="006A60D0">
        <w:rPr>
          <w:rFonts w:ascii="Times New Roman" w:hAnsi="Times New Roman" w:cs="Times New Roman"/>
          <w:sz w:val="24"/>
          <w:szCs w:val="24"/>
        </w:rPr>
        <w:t xml:space="preserve">» </w:t>
      </w:r>
      <w:r>
        <w:rPr>
          <w:rFonts w:ascii="Times New Roman" w:hAnsi="Times New Roman" w:cs="Times New Roman"/>
          <w:sz w:val="24"/>
          <w:szCs w:val="24"/>
        </w:rPr>
        <w:t>________</w:t>
      </w:r>
      <w:r w:rsidR="006A60D0">
        <w:rPr>
          <w:rFonts w:ascii="Times New Roman" w:hAnsi="Times New Roman" w:cs="Times New Roman"/>
          <w:sz w:val="24"/>
          <w:szCs w:val="24"/>
        </w:rPr>
        <w:t xml:space="preserve"> 202</w:t>
      </w:r>
      <w:r>
        <w:rPr>
          <w:rFonts w:ascii="Times New Roman" w:hAnsi="Times New Roman" w:cs="Times New Roman"/>
          <w:sz w:val="24"/>
          <w:szCs w:val="24"/>
        </w:rPr>
        <w:t xml:space="preserve">2 </w:t>
      </w:r>
      <w:r w:rsidR="006A60D0">
        <w:rPr>
          <w:rFonts w:ascii="Times New Roman" w:hAnsi="Times New Roman" w:cs="Times New Roman"/>
          <w:sz w:val="24"/>
          <w:szCs w:val="24"/>
        </w:rPr>
        <w:t>г.</w:t>
      </w:r>
      <w:r w:rsidR="00783A3A" w:rsidRPr="00472FA7">
        <w:rPr>
          <w:rFonts w:ascii="Times New Roman" w:hAnsi="Times New Roman" w:cs="Times New Roman"/>
          <w:sz w:val="24"/>
          <w:szCs w:val="24"/>
        </w:rPr>
        <w:t>;</w:t>
      </w:r>
    </w:p>
    <w:p w14:paraId="5A9DF905" w14:textId="47C9A3A7" w:rsidR="00783A3A" w:rsidRPr="00472FA7" w:rsidRDefault="005E3BA5" w:rsidP="006B1765">
      <w:pPr>
        <w:pStyle w:val="a4"/>
        <w:numPr>
          <w:ilvl w:val="0"/>
          <w:numId w:val="5"/>
        </w:numPr>
        <w:tabs>
          <w:tab w:val="left" w:pos="993"/>
        </w:tabs>
        <w:spacing w:before="120" w:after="120" w:line="240" w:lineRule="auto"/>
        <w:ind w:left="709" w:firstLine="0"/>
        <w:contextualSpacing w:val="0"/>
        <w:jc w:val="both"/>
        <w:rPr>
          <w:rFonts w:ascii="Times New Roman" w:hAnsi="Times New Roman" w:cs="Times New Roman"/>
          <w:sz w:val="24"/>
          <w:szCs w:val="24"/>
        </w:rPr>
      </w:pPr>
      <w:r w:rsidRPr="005E3BA5">
        <w:rPr>
          <w:rFonts w:ascii="Times New Roman" w:hAnsi="Times New Roman" w:cs="Times New Roman"/>
          <w:b/>
          <w:iCs/>
          <w:sz w:val="24"/>
          <w:szCs w:val="24"/>
        </w:rPr>
        <w:lastRenderedPageBreak/>
        <w:t>50% от стоимости Договора</w:t>
      </w:r>
      <w:proofErr w:type="gramStart"/>
      <w:r w:rsidRPr="005E3BA5">
        <w:rPr>
          <w:rFonts w:ascii="Times New Roman" w:hAnsi="Times New Roman" w:cs="Times New Roman"/>
          <w:b/>
          <w:iCs/>
          <w:sz w:val="24"/>
          <w:szCs w:val="24"/>
        </w:rPr>
        <w:t xml:space="preserve">: ________________ (________________) </w:t>
      </w:r>
      <w:proofErr w:type="gramEnd"/>
      <w:r w:rsidRPr="005E3BA5">
        <w:rPr>
          <w:rFonts w:ascii="Times New Roman" w:hAnsi="Times New Roman" w:cs="Times New Roman"/>
          <w:b/>
          <w:iCs/>
          <w:sz w:val="24"/>
          <w:szCs w:val="24"/>
        </w:rPr>
        <w:t xml:space="preserve">рублей ____ копеек - </w:t>
      </w:r>
      <w:r w:rsidR="00783A3A" w:rsidRPr="00472FA7">
        <w:rPr>
          <w:rFonts w:ascii="Times New Roman" w:hAnsi="Times New Roman" w:cs="Times New Roman"/>
          <w:sz w:val="24"/>
          <w:szCs w:val="24"/>
        </w:rPr>
        <w:t>в течение 5 (пяти) рабочих дней по истечении половины срока действия договора</w:t>
      </w:r>
      <w:r w:rsidR="006A60D0" w:rsidRPr="006A60D0">
        <w:rPr>
          <w:rFonts w:ascii="Times New Roman" w:hAnsi="Times New Roman" w:cs="Times New Roman"/>
          <w:sz w:val="24"/>
          <w:szCs w:val="24"/>
        </w:rPr>
        <w:t xml:space="preserve"> </w:t>
      </w:r>
      <w:r w:rsidR="006A60D0">
        <w:rPr>
          <w:rFonts w:ascii="Times New Roman" w:hAnsi="Times New Roman" w:cs="Times New Roman"/>
          <w:sz w:val="24"/>
          <w:szCs w:val="24"/>
        </w:rPr>
        <w:t>не позднее «</w:t>
      </w:r>
      <w:r>
        <w:rPr>
          <w:rFonts w:ascii="Times New Roman" w:hAnsi="Times New Roman" w:cs="Times New Roman"/>
          <w:sz w:val="24"/>
          <w:szCs w:val="24"/>
        </w:rPr>
        <w:t>___</w:t>
      </w:r>
      <w:r w:rsidR="006A60D0">
        <w:rPr>
          <w:rFonts w:ascii="Times New Roman" w:hAnsi="Times New Roman" w:cs="Times New Roman"/>
          <w:sz w:val="24"/>
          <w:szCs w:val="24"/>
        </w:rPr>
        <w:t xml:space="preserve">» </w:t>
      </w:r>
      <w:r>
        <w:rPr>
          <w:rFonts w:ascii="Times New Roman" w:hAnsi="Times New Roman" w:cs="Times New Roman"/>
          <w:sz w:val="24"/>
          <w:szCs w:val="24"/>
        </w:rPr>
        <w:t>_________</w:t>
      </w:r>
      <w:r w:rsidR="006A60D0">
        <w:rPr>
          <w:rFonts w:ascii="Times New Roman" w:hAnsi="Times New Roman" w:cs="Times New Roman"/>
          <w:sz w:val="24"/>
          <w:szCs w:val="24"/>
        </w:rPr>
        <w:t xml:space="preserve"> 202</w:t>
      </w:r>
      <w:r>
        <w:rPr>
          <w:rFonts w:ascii="Times New Roman" w:hAnsi="Times New Roman" w:cs="Times New Roman"/>
          <w:sz w:val="24"/>
          <w:szCs w:val="24"/>
        </w:rPr>
        <w:t>3</w:t>
      </w:r>
      <w:r w:rsidR="006A60D0">
        <w:rPr>
          <w:rFonts w:ascii="Times New Roman" w:hAnsi="Times New Roman" w:cs="Times New Roman"/>
          <w:sz w:val="24"/>
          <w:szCs w:val="24"/>
        </w:rPr>
        <w:t>г</w:t>
      </w:r>
      <w:r w:rsidR="00783A3A" w:rsidRPr="00472FA7">
        <w:rPr>
          <w:rFonts w:ascii="Times New Roman" w:hAnsi="Times New Roman" w:cs="Times New Roman"/>
          <w:sz w:val="24"/>
          <w:szCs w:val="24"/>
        </w:rPr>
        <w:t>.</w:t>
      </w:r>
    </w:p>
    <w:p w14:paraId="796723B5" w14:textId="77777777" w:rsidR="00BD4FC0" w:rsidRPr="00472FA7" w:rsidRDefault="00BD4FC0" w:rsidP="00463241">
      <w:pPr>
        <w:pStyle w:val="a4"/>
        <w:numPr>
          <w:ilvl w:val="1"/>
          <w:numId w:val="1"/>
        </w:numPr>
        <w:spacing w:before="120" w:after="120" w:line="240" w:lineRule="auto"/>
        <w:ind w:left="0"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Датой уплаты страховой премии (страхового взноса) считается дата зачисления денежных средств на расчетный счет Страховщика.</w:t>
      </w:r>
    </w:p>
    <w:p w14:paraId="04D1DBD5" w14:textId="77777777" w:rsidR="00783A3A" w:rsidRPr="00472FA7" w:rsidRDefault="00BD4FC0" w:rsidP="00463241">
      <w:pPr>
        <w:pStyle w:val="a4"/>
        <w:numPr>
          <w:ilvl w:val="1"/>
          <w:numId w:val="1"/>
        </w:numPr>
        <w:spacing w:before="120" w:after="120" w:line="276" w:lineRule="auto"/>
        <w:ind w:left="0"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При неуплате в определенный Договором срок всей суммы первого страхового взноса, либо всей суммы </w:t>
      </w:r>
      <w:r w:rsidR="00DA48A6" w:rsidRPr="00472FA7">
        <w:rPr>
          <w:rFonts w:ascii="Times New Roman" w:hAnsi="Times New Roman" w:cs="Times New Roman"/>
          <w:iCs/>
          <w:sz w:val="24"/>
          <w:szCs w:val="24"/>
        </w:rPr>
        <w:t>второго</w:t>
      </w:r>
      <w:r w:rsidRPr="00472FA7">
        <w:rPr>
          <w:rFonts w:ascii="Times New Roman" w:hAnsi="Times New Roman" w:cs="Times New Roman"/>
          <w:iCs/>
          <w:sz w:val="24"/>
          <w:szCs w:val="24"/>
        </w:rPr>
        <w:t xml:space="preserve"> страхового взноса Страховщик вправе приостановить оказание услуг по Договору.</w:t>
      </w:r>
    </w:p>
    <w:p w14:paraId="01EB1E46" w14:textId="77777777" w:rsidR="00DA48A6" w:rsidRPr="00472FA7" w:rsidRDefault="00DA48A6" w:rsidP="00463241">
      <w:pPr>
        <w:pStyle w:val="a4"/>
        <w:numPr>
          <w:ilvl w:val="1"/>
          <w:numId w:val="1"/>
        </w:numPr>
        <w:spacing w:before="120" w:after="120" w:line="276" w:lineRule="auto"/>
        <w:ind w:left="0"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При приостановлении оказания услуг по Договору Страхователь не освобождается </w:t>
      </w:r>
      <w:proofErr w:type="gramStart"/>
      <w:r w:rsidRPr="00472FA7">
        <w:rPr>
          <w:rFonts w:ascii="Times New Roman" w:hAnsi="Times New Roman" w:cs="Times New Roman"/>
          <w:iCs/>
          <w:sz w:val="24"/>
          <w:szCs w:val="24"/>
        </w:rPr>
        <w:t>от</w:t>
      </w:r>
      <w:proofErr w:type="gramEnd"/>
      <w:r w:rsidRPr="00472FA7">
        <w:rPr>
          <w:rFonts w:ascii="Times New Roman" w:hAnsi="Times New Roman" w:cs="Times New Roman"/>
          <w:iCs/>
          <w:sz w:val="24"/>
          <w:szCs w:val="24"/>
        </w:rPr>
        <w:t xml:space="preserve"> обязанности уплатить страховой взнос за период времени, в течение которого были оказаны услуги.</w:t>
      </w:r>
    </w:p>
    <w:p w14:paraId="33F51722" w14:textId="77777777" w:rsidR="00DA48A6" w:rsidRPr="00472FA7" w:rsidRDefault="00DA48A6" w:rsidP="00463241">
      <w:pPr>
        <w:pStyle w:val="a4"/>
        <w:numPr>
          <w:ilvl w:val="1"/>
          <w:numId w:val="1"/>
        </w:numPr>
        <w:spacing w:before="120" w:after="120" w:line="276" w:lineRule="auto"/>
        <w:ind w:left="0" w:firstLine="0"/>
        <w:contextualSpacing w:val="0"/>
        <w:jc w:val="both"/>
        <w:rPr>
          <w:rFonts w:ascii="Times New Roman" w:hAnsi="Times New Roman" w:cs="Times New Roman"/>
          <w:iCs/>
          <w:color w:val="000000"/>
          <w:sz w:val="24"/>
          <w:szCs w:val="24"/>
        </w:rPr>
      </w:pPr>
      <w:r w:rsidRPr="00472FA7">
        <w:rPr>
          <w:rFonts w:ascii="Times New Roman" w:hAnsi="Times New Roman" w:cs="Times New Roman"/>
          <w:iCs/>
          <w:color w:val="000000"/>
          <w:sz w:val="24"/>
          <w:szCs w:val="24"/>
        </w:rPr>
        <w:t>Страховщик имеет право изменить размеры страховых премий:</w:t>
      </w:r>
    </w:p>
    <w:p w14:paraId="5C853391" w14:textId="77777777" w:rsidR="00DA48A6" w:rsidRPr="00472FA7" w:rsidRDefault="00D06A30" w:rsidP="00D13497">
      <w:pPr>
        <w:pStyle w:val="a4"/>
        <w:numPr>
          <w:ilvl w:val="2"/>
          <w:numId w:val="1"/>
        </w:numPr>
        <w:tabs>
          <w:tab w:val="left" w:pos="993"/>
        </w:tabs>
        <w:spacing w:before="120" w:after="120" w:line="240" w:lineRule="auto"/>
        <w:ind w:left="0" w:firstLine="284"/>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при уменьшении численности Застрахованных лиц в период действия настоящего Договора на 30% и более от первоначального общего количества Застрахованных лиц, указанного в п. </w:t>
      </w:r>
      <w:r w:rsidR="00CA77E8">
        <w:rPr>
          <w:rFonts w:ascii="Times New Roman" w:hAnsi="Times New Roman" w:cs="Times New Roman"/>
          <w:iCs/>
          <w:sz w:val="24"/>
          <w:szCs w:val="24"/>
        </w:rPr>
        <w:t xml:space="preserve">1.5 </w:t>
      </w:r>
      <w:r w:rsidRPr="00472FA7">
        <w:rPr>
          <w:rFonts w:ascii="Times New Roman" w:hAnsi="Times New Roman" w:cs="Times New Roman"/>
          <w:iCs/>
          <w:sz w:val="24"/>
          <w:szCs w:val="24"/>
        </w:rPr>
        <w:t>Договора.</w:t>
      </w:r>
    </w:p>
    <w:p w14:paraId="7D1825B4" w14:textId="77777777" w:rsidR="00EF4DD1" w:rsidRPr="00472FA7" w:rsidRDefault="00EF4DD1" w:rsidP="00472FA7">
      <w:pPr>
        <w:pStyle w:val="a4"/>
        <w:numPr>
          <w:ilvl w:val="0"/>
          <w:numId w:val="1"/>
        </w:numPr>
        <w:spacing w:before="240" w:after="240" w:line="240" w:lineRule="auto"/>
        <w:ind w:left="357" w:hanging="357"/>
        <w:contextualSpacing w:val="0"/>
        <w:jc w:val="center"/>
        <w:rPr>
          <w:rFonts w:ascii="Times New Roman" w:hAnsi="Times New Roman" w:cs="Times New Roman"/>
          <w:b/>
          <w:sz w:val="24"/>
          <w:szCs w:val="24"/>
        </w:rPr>
      </w:pPr>
      <w:r w:rsidRPr="00472FA7">
        <w:rPr>
          <w:rFonts w:ascii="Times New Roman" w:hAnsi="Times New Roman" w:cs="Times New Roman"/>
          <w:b/>
          <w:sz w:val="24"/>
          <w:szCs w:val="24"/>
        </w:rPr>
        <w:t>СРОК ДЕЙСТВИЯ ДОГОВОРА СТРАХОВАНИЯ И ПЕРИОД СТРАХОВАНИЯ</w:t>
      </w:r>
    </w:p>
    <w:p w14:paraId="226B570A" w14:textId="6A715580" w:rsidR="00541A7D" w:rsidRDefault="00EF4DD1" w:rsidP="00463241">
      <w:pPr>
        <w:pStyle w:val="a4"/>
        <w:numPr>
          <w:ilvl w:val="1"/>
          <w:numId w:val="1"/>
        </w:numPr>
        <w:spacing w:before="120" w:after="120" w:line="240" w:lineRule="auto"/>
        <w:ind w:left="0" w:firstLine="0"/>
        <w:contextualSpacing w:val="0"/>
        <w:jc w:val="both"/>
        <w:rPr>
          <w:rFonts w:ascii="Times New Roman" w:hAnsi="Times New Roman" w:cs="Times New Roman"/>
          <w:iCs/>
          <w:sz w:val="24"/>
          <w:szCs w:val="24"/>
        </w:rPr>
      </w:pPr>
      <w:bookmarkStart w:id="12" w:name="Пункт5_1"/>
      <w:bookmarkEnd w:id="12"/>
      <w:r w:rsidRPr="00472FA7">
        <w:rPr>
          <w:rFonts w:ascii="Times New Roman" w:hAnsi="Times New Roman" w:cs="Times New Roman"/>
          <w:iCs/>
          <w:sz w:val="24"/>
          <w:szCs w:val="24"/>
        </w:rPr>
        <w:t xml:space="preserve">Настоящий Договор вступает в силу </w:t>
      </w:r>
      <w:r w:rsidR="00541A7D" w:rsidRPr="0062454D">
        <w:rPr>
          <w:rFonts w:ascii="Times New Roman" w:hAnsi="Times New Roman" w:cs="Times New Roman"/>
          <w:b/>
          <w:iCs/>
          <w:sz w:val="24"/>
          <w:szCs w:val="24"/>
        </w:rPr>
        <w:t xml:space="preserve">с 00 часов 00 минут </w:t>
      </w:r>
      <w:r w:rsidR="00E80D83" w:rsidRPr="0062454D">
        <w:rPr>
          <w:rFonts w:ascii="Times New Roman" w:hAnsi="Times New Roman" w:cs="Times New Roman"/>
          <w:b/>
          <w:iCs/>
          <w:sz w:val="24"/>
          <w:szCs w:val="24"/>
        </w:rPr>
        <w:t>«</w:t>
      </w:r>
      <w:r w:rsidR="00DE17D0">
        <w:rPr>
          <w:rFonts w:ascii="Times New Roman" w:hAnsi="Times New Roman" w:cs="Times New Roman"/>
          <w:b/>
          <w:iCs/>
          <w:sz w:val="24"/>
          <w:szCs w:val="24"/>
        </w:rPr>
        <w:t>____</w:t>
      </w:r>
      <w:r w:rsidR="00E80D83" w:rsidRPr="0062454D">
        <w:rPr>
          <w:rFonts w:ascii="Times New Roman" w:hAnsi="Times New Roman" w:cs="Times New Roman"/>
          <w:b/>
          <w:iCs/>
          <w:sz w:val="24"/>
          <w:szCs w:val="24"/>
        </w:rPr>
        <w:t>»</w:t>
      </w:r>
      <w:r w:rsidR="00DE17D0">
        <w:rPr>
          <w:rFonts w:ascii="Times New Roman" w:hAnsi="Times New Roman" w:cs="Times New Roman"/>
          <w:b/>
          <w:iCs/>
          <w:sz w:val="24"/>
          <w:szCs w:val="24"/>
        </w:rPr>
        <w:t xml:space="preserve"> _________ </w:t>
      </w:r>
      <w:r w:rsidR="00E80D83" w:rsidRPr="0062454D">
        <w:rPr>
          <w:rFonts w:ascii="Times New Roman" w:hAnsi="Times New Roman" w:cs="Times New Roman"/>
          <w:b/>
          <w:iCs/>
          <w:sz w:val="24"/>
          <w:szCs w:val="24"/>
        </w:rPr>
        <w:t>202</w:t>
      </w:r>
      <w:r w:rsidR="005E3BA5">
        <w:rPr>
          <w:rFonts w:ascii="Times New Roman" w:hAnsi="Times New Roman" w:cs="Times New Roman"/>
          <w:b/>
          <w:iCs/>
          <w:sz w:val="24"/>
          <w:szCs w:val="24"/>
        </w:rPr>
        <w:t>2</w:t>
      </w:r>
      <w:r w:rsidR="00E80D83" w:rsidRPr="0062454D">
        <w:rPr>
          <w:rFonts w:ascii="Times New Roman" w:hAnsi="Times New Roman" w:cs="Times New Roman"/>
          <w:b/>
          <w:iCs/>
          <w:sz w:val="24"/>
          <w:szCs w:val="24"/>
        </w:rPr>
        <w:t xml:space="preserve"> года</w:t>
      </w:r>
      <w:r w:rsidR="00541A7D" w:rsidRPr="0062454D">
        <w:rPr>
          <w:rFonts w:ascii="Times New Roman" w:hAnsi="Times New Roman" w:cs="Times New Roman"/>
          <w:b/>
          <w:iCs/>
          <w:sz w:val="24"/>
          <w:szCs w:val="24"/>
        </w:rPr>
        <w:t xml:space="preserve"> и действует до 24 часов 00 минут </w:t>
      </w:r>
      <w:r w:rsidR="00E80D83" w:rsidRPr="0062454D">
        <w:rPr>
          <w:rFonts w:ascii="Times New Roman" w:hAnsi="Times New Roman" w:cs="Times New Roman"/>
          <w:b/>
          <w:iCs/>
          <w:sz w:val="24"/>
          <w:szCs w:val="24"/>
        </w:rPr>
        <w:t>«</w:t>
      </w:r>
      <w:r w:rsidR="00DE17D0">
        <w:rPr>
          <w:rFonts w:ascii="Times New Roman" w:hAnsi="Times New Roman" w:cs="Times New Roman"/>
          <w:b/>
          <w:iCs/>
          <w:sz w:val="24"/>
          <w:szCs w:val="24"/>
        </w:rPr>
        <w:t>____</w:t>
      </w:r>
      <w:r w:rsidR="00E80D83" w:rsidRPr="0062454D">
        <w:rPr>
          <w:rFonts w:ascii="Times New Roman" w:hAnsi="Times New Roman" w:cs="Times New Roman"/>
          <w:b/>
          <w:iCs/>
          <w:sz w:val="24"/>
          <w:szCs w:val="24"/>
        </w:rPr>
        <w:t xml:space="preserve">» </w:t>
      </w:r>
      <w:r w:rsidR="00DE17D0">
        <w:rPr>
          <w:rFonts w:ascii="Times New Roman" w:hAnsi="Times New Roman" w:cs="Times New Roman"/>
          <w:b/>
          <w:iCs/>
          <w:sz w:val="24"/>
          <w:szCs w:val="24"/>
        </w:rPr>
        <w:t>_________</w:t>
      </w:r>
      <w:r w:rsidR="00E80D83" w:rsidRPr="0062454D">
        <w:rPr>
          <w:rFonts w:ascii="Times New Roman" w:hAnsi="Times New Roman" w:cs="Times New Roman"/>
          <w:b/>
          <w:iCs/>
          <w:sz w:val="24"/>
          <w:szCs w:val="24"/>
        </w:rPr>
        <w:t xml:space="preserve"> 202</w:t>
      </w:r>
      <w:r w:rsidR="005E3BA5">
        <w:rPr>
          <w:rFonts w:ascii="Times New Roman" w:hAnsi="Times New Roman" w:cs="Times New Roman"/>
          <w:b/>
          <w:iCs/>
          <w:sz w:val="24"/>
          <w:szCs w:val="24"/>
        </w:rPr>
        <w:t>3</w:t>
      </w:r>
      <w:r w:rsidR="00E80D83" w:rsidRPr="0062454D">
        <w:rPr>
          <w:rFonts w:ascii="Times New Roman" w:hAnsi="Times New Roman" w:cs="Times New Roman"/>
          <w:b/>
          <w:iCs/>
          <w:sz w:val="24"/>
          <w:szCs w:val="24"/>
        </w:rPr>
        <w:t xml:space="preserve"> года</w:t>
      </w:r>
      <w:r w:rsidR="00541A7D" w:rsidRPr="0062454D">
        <w:rPr>
          <w:rFonts w:ascii="Times New Roman" w:hAnsi="Times New Roman" w:cs="Times New Roman"/>
          <w:b/>
          <w:iCs/>
          <w:sz w:val="24"/>
          <w:szCs w:val="24"/>
        </w:rPr>
        <w:t>.</w:t>
      </w:r>
    </w:p>
    <w:p w14:paraId="0AF6DCCC" w14:textId="77777777" w:rsidR="009D72EB" w:rsidRPr="00472FA7" w:rsidRDefault="00541A7D" w:rsidP="00463241">
      <w:pPr>
        <w:pStyle w:val="a4"/>
        <w:numPr>
          <w:ilvl w:val="1"/>
          <w:numId w:val="1"/>
        </w:numPr>
        <w:spacing w:before="120" w:after="120" w:line="240" w:lineRule="auto"/>
        <w:ind w:left="0" w:firstLine="0"/>
        <w:contextualSpacing w:val="0"/>
        <w:jc w:val="both"/>
        <w:rPr>
          <w:rFonts w:ascii="Times New Roman" w:hAnsi="Times New Roman" w:cs="Times New Roman"/>
          <w:iCs/>
          <w:sz w:val="24"/>
          <w:szCs w:val="24"/>
        </w:rPr>
      </w:pPr>
      <w:r w:rsidRPr="009D72EB">
        <w:rPr>
          <w:rFonts w:ascii="Times New Roman" w:hAnsi="Times New Roman" w:cs="Times New Roman"/>
          <w:iCs/>
          <w:sz w:val="24"/>
          <w:szCs w:val="24"/>
        </w:rPr>
        <w:t xml:space="preserve"> </w:t>
      </w:r>
      <w:r w:rsidR="009D72EB" w:rsidRPr="009D72EB">
        <w:rPr>
          <w:rFonts w:ascii="Times New Roman" w:hAnsi="Times New Roman" w:cs="Times New Roman"/>
          <w:iCs/>
          <w:sz w:val="24"/>
          <w:szCs w:val="24"/>
        </w:rPr>
        <w:t>Действие индивидуальных страховых полисов прекращается одновременно с прекращением действия Договора.</w:t>
      </w:r>
    </w:p>
    <w:p w14:paraId="3B81407F" w14:textId="77777777" w:rsidR="00EF4DD1" w:rsidRPr="00472FA7" w:rsidRDefault="00EF4DD1" w:rsidP="00463241">
      <w:pPr>
        <w:pStyle w:val="a4"/>
        <w:numPr>
          <w:ilvl w:val="1"/>
          <w:numId w:val="1"/>
        </w:numPr>
        <w:ind w:left="0" w:firstLine="0"/>
        <w:jc w:val="both"/>
        <w:rPr>
          <w:rFonts w:ascii="Times New Roman" w:hAnsi="Times New Roman" w:cs="Times New Roman"/>
          <w:iCs/>
          <w:sz w:val="24"/>
          <w:szCs w:val="24"/>
        </w:rPr>
      </w:pPr>
      <w:r w:rsidRPr="00472FA7">
        <w:rPr>
          <w:rFonts w:ascii="Times New Roman" w:hAnsi="Times New Roman" w:cs="Times New Roman"/>
          <w:iCs/>
          <w:sz w:val="24"/>
          <w:szCs w:val="24"/>
        </w:rPr>
        <w:t>Действие настоящего Договора прекращается в случаях:</w:t>
      </w:r>
    </w:p>
    <w:p w14:paraId="68941F6D" w14:textId="77777777" w:rsidR="00EF4DD1" w:rsidRPr="00472FA7" w:rsidRDefault="00EF4DD1"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Истечения установленного срока его действия; </w:t>
      </w:r>
    </w:p>
    <w:p w14:paraId="158689E4" w14:textId="77777777" w:rsidR="00EF4DD1" w:rsidRPr="00472FA7" w:rsidRDefault="00EF4DD1"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Исполнения Страховщиком обязательств перед Страхователем по договору страхования в полном объеме;</w:t>
      </w:r>
    </w:p>
    <w:p w14:paraId="6564BBE1" w14:textId="77777777" w:rsidR="00EF4DD1" w:rsidRPr="00472FA7" w:rsidRDefault="00EF4DD1"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Ликвидации Страховщика или отзыва лицензии Страховщика за исключением случаев передачи Страховщиком обязательств, принятых по договорам страхования (страховой портфель) в порядке, установленном законодательством Российской Федерации.</w:t>
      </w:r>
    </w:p>
    <w:p w14:paraId="64888E96" w14:textId="77777777" w:rsidR="00EF4DD1" w:rsidRPr="00472FA7" w:rsidRDefault="00EF4DD1"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Ликвидации Страхователя, являющегося юридическим лицом. </w:t>
      </w:r>
    </w:p>
    <w:p w14:paraId="65D30740" w14:textId="77777777" w:rsidR="00EF4DD1" w:rsidRPr="00472FA7" w:rsidRDefault="00EF4DD1"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bookmarkStart w:id="13" w:name="_Ref6399793"/>
      <w:r w:rsidRPr="00472FA7">
        <w:rPr>
          <w:rFonts w:ascii="Times New Roman" w:hAnsi="Times New Roman" w:cs="Times New Roman"/>
          <w:iCs/>
          <w:sz w:val="24"/>
          <w:szCs w:val="24"/>
        </w:rPr>
        <w:t>При отказе Страхователя от договора страхования.</w:t>
      </w:r>
      <w:bookmarkEnd w:id="13"/>
    </w:p>
    <w:p w14:paraId="6BCA1EA1" w14:textId="77777777" w:rsidR="00EF4DD1" w:rsidRPr="00472FA7" w:rsidRDefault="00EF4DD1"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По соглашению Сторон.</w:t>
      </w:r>
    </w:p>
    <w:p w14:paraId="4405F468" w14:textId="77777777" w:rsidR="00EF4DD1" w:rsidRPr="00472FA7" w:rsidRDefault="00EF4DD1"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В других случаях, предусмотренных законодательными актами Российской Федерации.</w:t>
      </w:r>
    </w:p>
    <w:p w14:paraId="337E259B" w14:textId="77777777" w:rsidR="00EF4DD1" w:rsidRPr="00472FA7" w:rsidRDefault="00EF4DD1" w:rsidP="00463241">
      <w:pPr>
        <w:pStyle w:val="a4"/>
        <w:numPr>
          <w:ilvl w:val="1"/>
          <w:numId w:val="1"/>
        </w:numPr>
        <w:ind w:left="0" w:firstLine="0"/>
        <w:jc w:val="both"/>
        <w:rPr>
          <w:rFonts w:ascii="Times New Roman" w:hAnsi="Times New Roman" w:cs="Times New Roman"/>
          <w:iCs/>
          <w:sz w:val="24"/>
          <w:szCs w:val="24"/>
        </w:rPr>
      </w:pPr>
      <w:r w:rsidRPr="00472FA7">
        <w:rPr>
          <w:rFonts w:ascii="Times New Roman" w:hAnsi="Times New Roman" w:cs="Times New Roman"/>
          <w:iCs/>
          <w:sz w:val="24"/>
          <w:szCs w:val="24"/>
        </w:rPr>
        <w:t>В отношении Застрахованного лица страхование, обусловленное настоящим Договором, прекращается в случаях:</w:t>
      </w:r>
    </w:p>
    <w:p w14:paraId="09756D66" w14:textId="77777777" w:rsidR="00EF4DD1" w:rsidRPr="00472FA7" w:rsidRDefault="00EF4DD1"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смерти Застрахованного лица;</w:t>
      </w:r>
    </w:p>
    <w:p w14:paraId="78F29D78" w14:textId="77777777" w:rsidR="00EF4DD1" w:rsidRPr="00472FA7" w:rsidRDefault="00EF4DD1"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прекращения трудовых отношений между Застрахованным лицом и Страхователем по заявлению Страхователя.</w:t>
      </w:r>
    </w:p>
    <w:p w14:paraId="0E90065F" w14:textId="77777777" w:rsidR="00EF4DD1" w:rsidRPr="00472FA7" w:rsidRDefault="00EF4DD1" w:rsidP="00463241">
      <w:pPr>
        <w:pStyle w:val="a4"/>
        <w:numPr>
          <w:ilvl w:val="1"/>
          <w:numId w:val="1"/>
        </w:numPr>
        <w:ind w:left="0" w:firstLine="0"/>
        <w:jc w:val="both"/>
        <w:rPr>
          <w:rFonts w:ascii="Times New Roman" w:hAnsi="Times New Roman" w:cs="Times New Roman"/>
          <w:iCs/>
          <w:sz w:val="24"/>
          <w:szCs w:val="24"/>
        </w:rPr>
      </w:pPr>
      <w:r w:rsidRPr="00472FA7">
        <w:rPr>
          <w:rFonts w:ascii="Times New Roman" w:hAnsi="Times New Roman" w:cs="Times New Roman"/>
          <w:iCs/>
          <w:sz w:val="24"/>
          <w:szCs w:val="24"/>
        </w:rPr>
        <w:t>В случае, когда при наступлении страхового случая, выплаченное страховое возмещение по данному Застрахованному лицу окажется равным страховой сумме, установленной на данное Застрахованное лицо, а срок действия настоящего Договора еще не истек, то страховая защита прекращается в отношении данного Застрахованного лица с момента наступления страхового случая, а сам Договор продолжает действовать.</w:t>
      </w:r>
    </w:p>
    <w:p w14:paraId="46513511" w14:textId="77777777" w:rsidR="00EF4DD1" w:rsidRPr="00472FA7" w:rsidRDefault="00EF4DD1" w:rsidP="00463241">
      <w:pPr>
        <w:pStyle w:val="a4"/>
        <w:numPr>
          <w:ilvl w:val="1"/>
          <w:numId w:val="1"/>
        </w:numPr>
        <w:ind w:left="0" w:firstLine="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Действие настоящего Договора может быть прекращено досрочно в связи с отказом Страхователя от настоящего Договора в соответствии с п. </w:t>
      </w:r>
      <w:r w:rsidR="00463241" w:rsidRPr="00472FA7">
        <w:rPr>
          <w:rFonts w:ascii="Times New Roman" w:hAnsi="Times New Roman" w:cs="Times New Roman"/>
          <w:iCs/>
          <w:sz w:val="24"/>
          <w:szCs w:val="24"/>
        </w:rPr>
        <w:fldChar w:fldCharType="begin"/>
      </w:r>
      <w:r w:rsidR="00463241" w:rsidRPr="00472FA7">
        <w:rPr>
          <w:rFonts w:ascii="Times New Roman" w:hAnsi="Times New Roman" w:cs="Times New Roman"/>
          <w:iCs/>
          <w:sz w:val="24"/>
          <w:szCs w:val="24"/>
        </w:rPr>
        <w:instrText xml:space="preserve"> REF _Ref6399793 \r \h  \* MERGEFORMAT </w:instrText>
      </w:r>
      <w:r w:rsidR="00463241" w:rsidRPr="00472FA7">
        <w:rPr>
          <w:rFonts w:ascii="Times New Roman" w:hAnsi="Times New Roman" w:cs="Times New Roman"/>
          <w:iCs/>
          <w:sz w:val="24"/>
          <w:szCs w:val="24"/>
        </w:rPr>
      </w:r>
      <w:r w:rsidR="00463241" w:rsidRPr="00472FA7">
        <w:rPr>
          <w:rFonts w:ascii="Times New Roman" w:hAnsi="Times New Roman" w:cs="Times New Roman"/>
          <w:iCs/>
          <w:sz w:val="24"/>
          <w:szCs w:val="24"/>
        </w:rPr>
        <w:fldChar w:fldCharType="separate"/>
      </w:r>
      <w:r w:rsidR="001028B1">
        <w:rPr>
          <w:rFonts w:ascii="Times New Roman" w:hAnsi="Times New Roman" w:cs="Times New Roman"/>
          <w:iCs/>
          <w:sz w:val="24"/>
          <w:szCs w:val="24"/>
        </w:rPr>
        <w:t>5.3.5</w:t>
      </w:r>
      <w:r w:rsidR="00463241" w:rsidRPr="00472FA7">
        <w:rPr>
          <w:rFonts w:ascii="Times New Roman" w:hAnsi="Times New Roman" w:cs="Times New Roman"/>
          <w:iCs/>
          <w:sz w:val="24"/>
          <w:szCs w:val="24"/>
        </w:rPr>
        <w:fldChar w:fldCharType="end"/>
      </w:r>
      <w:r w:rsidR="00463241" w:rsidRPr="00472FA7">
        <w:rPr>
          <w:rFonts w:ascii="Times New Roman" w:hAnsi="Times New Roman" w:cs="Times New Roman"/>
          <w:iCs/>
          <w:sz w:val="24"/>
          <w:szCs w:val="24"/>
        </w:rPr>
        <w:t xml:space="preserve"> </w:t>
      </w:r>
      <w:r w:rsidRPr="00472FA7">
        <w:rPr>
          <w:rFonts w:ascii="Times New Roman" w:hAnsi="Times New Roman" w:cs="Times New Roman"/>
          <w:iCs/>
          <w:sz w:val="24"/>
          <w:szCs w:val="24"/>
        </w:rPr>
        <w:t xml:space="preserve">настоящего Договора. О намерении </w:t>
      </w:r>
      <w:r w:rsidRPr="00472FA7">
        <w:rPr>
          <w:rFonts w:ascii="Times New Roman" w:hAnsi="Times New Roman" w:cs="Times New Roman"/>
          <w:iCs/>
          <w:sz w:val="24"/>
          <w:szCs w:val="24"/>
        </w:rPr>
        <w:lastRenderedPageBreak/>
        <w:t>отказаться от настоящего Договора Страхователь обязан письменно уведомить С</w:t>
      </w:r>
      <w:r w:rsidR="00463241" w:rsidRPr="00472FA7">
        <w:rPr>
          <w:rFonts w:ascii="Times New Roman" w:hAnsi="Times New Roman" w:cs="Times New Roman"/>
          <w:iCs/>
          <w:sz w:val="24"/>
          <w:szCs w:val="24"/>
        </w:rPr>
        <w:t>траховщика не менее чем за 30 (т</w:t>
      </w:r>
      <w:r w:rsidRPr="00472FA7">
        <w:rPr>
          <w:rFonts w:ascii="Times New Roman" w:hAnsi="Times New Roman" w:cs="Times New Roman"/>
          <w:iCs/>
          <w:sz w:val="24"/>
          <w:szCs w:val="24"/>
        </w:rPr>
        <w:t>ридцать) дней до предполагаемой даты прекращения действия настоящего Договора.</w:t>
      </w:r>
    </w:p>
    <w:p w14:paraId="346D9CC0" w14:textId="77777777" w:rsidR="00EF4DD1" w:rsidRDefault="00EF4DD1" w:rsidP="00463241">
      <w:pPr>
        <w:pStyle w:val="a4"/>
        <w:numPr>
          <w:ilvl w:val="1"/>
          <w:numId w:val="1"/>
        </w:numPr>
        <w:ind w:left="0" w:firstLine="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В случае досрочного прекращения настоящего Договора в связи с отказом Страхователя от настоящего Договора, Страховщик возвращает Страхователю неиспользованный остаток страховой премии за вычетом понесенных Страховщиком расходов на ведение дел в размере не более 15% от общей страховой премии, уплаченной на дату прекращения настоящего Договора, а также произведенных страховых выплат. Возврат части страховой премии производится не ранее, чем через 30 (Тридцать) дней </w:t>
      </w:r>
      <w:proofErr w:type="gramStart"/>
      <w:r w:rsidRPr="00472FA7">
        <w:rPr>
          <w:rFonts w:ascii="Times New Roman" w:hAnsi="Times New Roman" w:cs="Times New Roman"/>
          <w:iCs/>
          <w:sz w:val="24"/>
          <w:szCs w:val="24"/>
        </w:rPr>
        <w:t>с даты прекращения</w:t>
      </w:r>
      <w:proofErr w:type="gramEnd"/>
      <w:r w:rsidRPr="00472FA7">
        <w:rPr>
          <w:rFonts w:ascii="Times New Roman" w:hAnsi="Times New Roman" w:cs="Times New Roman"/>
          <w:iCs/>
          <w:sz w:val="24"/>
          <w:szCs w:val="24"/>
        </w:rPr>
        <w:t xml:space="preserve"> действия настоящего Договора.</w:t>
      </w:r>
    </w:p>
    <w:p w14:paraId="6C2347D7" w14:textId="77777777" w:rsidR="00D13497" w:rsidRDefault="00D13497" w:rsidP="00D13497">
      <w:pPr>
        <w:pStyle w:val="a4"/>
        <w:ind w:left="0"/>
        <w:jc w:val="both"/>
        <w:rPr>
          <w:rFonts w:ascii="Times New Roman" w:hAnsi="Times New Roman" w:cs="Times New Roman"/>
          <w:iCs/>
          <w:sz w:val="24"/>
          <w:szCs w:val="24"/>
        </w:rPr>
      </w:pPr>
    </w:p>
    <w:p w14:paraId="2087F7FF" w14:textId="77777777" w:rsidR="00D06A30" w:rsidRPr="00472FA7" w:rsidRDefault="00E97F70" w:rsidP="00472FA7">
      <w:pPr>
        <w:pStyle w:val="a4"/>
        <w:numPr>
          <w:ilvl w:val="0"/>
          <w:numId w:val="1"/>
        </w:numPr>
        <w:spacing w:before="240" w:after="240" w:line="240" w:lineRule="auto"/>
        <w:ind w:left="357" w:hanging="357"/>
        <w:contextualSpacing w:val="0"/>
        <w:jc w:val="center"/>
        <w:rPr>
          <w:rFonts w:ascii="Times New Roman" w:hAnsi="Times New Roman" w:cs="Times New Roman"/>
          <w:b/>
          <w:sz w:val="24"/>
          <w:szCs w:val="24"/>
        </w:rPr>
      </w:pPr>
      <w:r w:rsidRPr="00472FA7">
        <w:rPr>
          <w:rFonts w:ascii="Times New Roman" w:hAnsi="Times New Roman" w:cs="Times New Roman"/>
          <w:b/>
          <w:sz w:val="24"/>
          <w:szCs w:val="24"/>
        </w:rPr>
        <w:t>ПРАВА И ОБЯЗАННОСТИ СТОРОН</w:t>
      </w:r>
    </w:p>
    <w:p w14:paraId="1B41B2E7" w14:textId="77777777" w:rsidR="00EF67AE" w:rsidRPr="00472FA7" w:rsidRDefault="00EF67AE" w:rsidP="00463241">
      <w:pPr>
        <w:pStyle w:val="a4"/>
        <w:numPr>
          <w:ilvl w:val="1"/>
          <w:numId w:val="1"/>
        </w:numPr>
        <w:spacing w:before="120" w:after="120" w:line="276" w:lineRule="auto"/>
        <w:ind w:left="0" w:firstLine="0"/>
        <w:contextualSpacing w:val="0"/>
        <w:jc w:val="both"/>
        <w:rPr>
          <w:rFonts w:ascii="Times New Roman" w:hAnsi="Times New Roman" w:cs="Times New Roman"/>
          <w:b/>
          <w:iCs/>
          <w:sz w:val="24"/>
          <w:szCs w:val="24"/>
        </w:rPr>
      </w:pPr>
      <w:r w:rsidRPr="00472FA7">
        <w:rPr>
          <w:rFonts w:ascii="Times New Roman" w:hAnsi="Times New Roman" w:cs="Times New Roman"/>
          <w:b/>
          <w:iCs/>
          <w:sz w:val="24"/>
          <w:szCs w:val="24"/>
        </w:rPr>
        <w:t>Страховщик обязан:</w:t>
      </w:r>
    </w:p>
    <w:p w14:paraId="42790369" w14:textId="77777777" w:rsidR="00EF67AE" w:rsidRPr="00472FA7" w:rsidRDefault="00EF67AE" w:rsidP="00463241">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Ознакомить Страхователя с содержанием Правил страхования и вручить ему при заключении настоящего Договора один экземпляр.</w:t>
      </w:r>
    </w:p>
    <w:p w14:paraId="3784B587"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Не разглашать сведения о Страхователе (Застрахованных лицах), в том числе о состоянии здоровья, месте жительства и номере телефона, за исключением случаев, предусмотренных законодательством Российской Федерации.</w:t>
      </w:r>
    </w:p>
    <w:p w14:paraId="7934C279"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После вступления настоящего Договора в силу и предоставления Страхователем списка Застрахованных лиц, в течение 5 (Пяти) рабочих дней обеспечить Страхователя (Застрахованных лиц) страховой документацией, выдать страховые полисы.</w:t>
      </w:r>
    </w:p>
    <w:p w14:paraId="78159244"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Производить страховые выплаты в порядке, предусмотренном условиями настоящего  Договора, Программой страхования.</w:t>
      </w:r>
    </w:p>
    <w:p w14:paraId="6E9933B6"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Осуществлять </w:t>
      </w:r>
      <w:proofErr w:type="gramStart"/>
      <w:r w:rsidRPr="00472FA7">
        <w:rPr>
          <w:rFonts w:ascii="Times New Roman" w:hAnsi="Times New Roman" w:cs="Times New Roman"/>
          <w:iCs/>
          <w:sz w:val="24"/>
          <w:szCs w:val="24"/>
        </w:rPr>
        <w:t>контроль за</w:t>
      </w:r>
      <w:proofErr w:type="gramEnd"/>
      <w:r w:rsidRPr="00472FA7">
        <w:rPr>
          <w:rFonts w:ascii="Times New Roman" w:hAnsi="Times New Roman" w:cs="Times New Roman"/>
          <w:iCs/>
          <w:sz w:val="24"/>
          <w:szCs w:val="24"/>
        </w:rPr>
        <w:t xml:space="preserve"> качеством медицинского и иного обслуживания Застрахованных лиц.</w:t>
      </w:r>
    </w:p>
    <w:p w14:paraId="0661B472"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В случае оказания Медицинским учреждением некачественной медицинской помощи или оказания ее в неполном объеме, представить Застрахованному лицу (при его согласии) медицинские и иные услуги в другом медицинском учреждении. Данные услуги не включаются в расходы по Застрахованному лицу и не уменьшают доступный лимит оказания услуг.</w:t>
      </w:r>
    </w:p>
    <w:p w14:paraId="6D543F78" w14:textId="77777777" w:rsidR="00EF67AE" w:rsidRPr="00472FA7" w:rsidRDefault="00EF67AE" w:rsidP="007110BD">
      <w:pPr>
        <w:pStyle w:val="a4"/>
        <w:spacing w:line="276" w:lineRule="auto"/>
        <w:ind w:left="284" w:firstLine="425"/>
        <w:jc w:val="both"/>
        <w:rPr>
          <w:rFonts w:ascii="Times New Roman" w:hAnsi="Times New Roman" w:cs="Times New Roman"/>
          <w:iCs/>
          <w:sz w:val="24"/>
          <w:szCs w:val="24"/>
        </w:rPr>
      </w:pPr>
      <w:r w:rsidRPr="00472FA7">
        <w:rPr>
          <w:rFonts w:ascii="Times New Roman" w:hAnsi="Times New Roman" w:cs="Times New Roman"/>
          <w:iCs/>
          <w:sz w:val="24"/>
          <w:szCs w:val="24"/>
        </w:rPr>
        <w:t>Под качеством медицинской помощи понимается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14:paraId="5413D86D"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Выдать</w:t>
      </w:r>
      <w:r w:rsidR="007110BD" w:rsidRPr="00472FA7">
        <w:rPr>
          <w:rFonts w:ascii="Times New Roman" w:hAnsi="Times New Roman" w:cs="Times New Roman"/>
          <w:iCs/>
          <w:sz w:val="24"/>
          <w:szCs w:val="24"/>
        </w:rPr>
        <w:t xml:space="preserve"> Застрахованному лицу дубликат </w:t>
      </w:r>
      <w:r w:rsidRPr="00472FA7">
        <w:rPr>
          <w:rFonts w:ascii="Times New Roman" w:hAnsi="Times New Roman" w:cs="Times New Roman"/>
          <w:iCs/>
          <w:sz w:val="24"/>
          <w:szCs w:val="24"/>
        </w:rPr>
        <w:t>страхового полиса в случае его утраты.</w:t>
      </w:r>
    </w:p>
    <w:p w14:paraId="1862B4ED" w14:textId="77777777" w:rsidR="00EF67AE" w:rsidRPr="00472FA7" w:rsidRDefault="00EF67AE" w:rsidP="007110BD">
      <w:pPr>
        <w:pStyle w:val="a4"/>
        <w:numPr>
          <w:ilvl w:val="1"/>
          <w:numId w:val="1"/>
        </w:numPr>
        <w:spacing w:before="120" w:after="120" w:line="276" w:lineRule="auto"/>
        <w:ind w:left="0" w:firstLine="0"/>
        <w:contextualSpacing w:val="0"/>
        <w:jc w:val="both"/>
        <w:rPr>
          <w:rFonts w:ascii="Times New Roman" w:hAnsi="Times New Roman" w:cs="Times New Roman"/>
          <w:b/>
          <w:iCs/>
          <w:sz w:val="24"/>
          <w:szCs w:val="24"/>
        </w:rPr>
      </w:pPr>
      <w:r w:rsidRPr="00472FA7">
        <w:rPr>
          <w:rFonts w:ascii="Times New Roman" w:hAnsi="Times New Roman" w:cs="Times New Roman"/>
          <w:b/>
          <w:iCs/>
          <w:sz w:val="24"/>
          <w:szCs w:val="24"/>
        </w:rPr>
        <w:t>Страховщик имеет право:</w:t>
      </w:r>
    </w:p>
    <w:p w14:paraId="1DC3AE15"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Требовать от Страхователя предоставления информации, имеющей существенное значение для определения вероятности наступления страхового случая при заключении настоящего Договора и в течение срока его действия, в том числе о состоянии здоровья Застрахованного лица, если такая информация предусмотрена в Заявлении на страхование.</w:t>
      </w:r>
    </w:p>
    <w:p w14:paraId="76FA2821"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Проверять сообщаемую Страхователем информацию и выполнение Страхователем (Застрахованным лицом) требований и условий Договора и Программы страхования.</w:t>
      </w:r>
    </w:p>
    <w:p w14:paraId="75E26548"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Потребовать изменения условий настоящего Договора и (или) уплаты дополнительной страховой премии соразмерно увеличению степени страхового риска при значительном изменении обстоятельств, сообщенных Страховщику при заключении настоящего Договора, если эти изменения могут существенно повлиять на увеличение страхового риска. </w:t>
      </w:r>
    </w:p>
    <w:p w14:paraId="09547F8F" w14:textId="77777777" w:rsidR="00EF67AE" w:rsidRPr="00472FA7" w:rsidRDefault="00EF67AE" w:rsidP="007110BD">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lastRenderedPageBreak/>
        <w:t>При неисполнении Страхователем (Застрахованным лицом) обязанности, предусмотренной п.</w:t>
      </w:r>
      <w:r w:rsidR="00944153">
        <w:rPr>
          <w:rFonts w:ascii="Times New Roman" w:hAnsi="Times New Roman" w:cs="Times New Roman"/>
          <w:iCs/>
          <w:sz w:val="24"/>
          <w:szCs w:val="24"/>
        </w:rPr>
        <w:fldChar w:fldCharType="begin"/>
      </w:r>
      <w:r w:rsidR="00944153">
        <w:rPr>
          <w:rFonts w:ascii="Times New Roman" w:hAnsi="Times New Roman" w:cs="Times New Roman"/>
          <w:iCs/>
          <w:sz w:val="24"/>
          <w:szCs w:val="24"/>
        </w:rPr>
        <w:instrText xml:space="preserve"> REF  Пункт6_3_4 </w:instrText>
      </w:r>
      <w:r w:rsidR="00944153">
        <w:rPr>
          <w:rFonts w:ascii="Times New Roman" w:hAnsi="Times New Roman" w:cs="Times New Roman"/>
          <w:iCs/>
          <w:sz w:val="24"/>
          <w:szCs w:val="24"/>
        </w:rPr>
        <w:fldChar w:fldCharType="end"/>
      </w:r>
      <w:r w:rsidR="00944153">
        <w:rPr>
          <w:rFonts w:ascii="Times New Roman" w:hAnsi="Times New Roman" w:cs="Times New Roman"/>
          <w:iCs/>
          <w:sz w:val="24"/>
          <w:szCs w:val="24"/>
        </w:rPr>
        <w:fldChar w:fldCharType="begin"/>
      </w:r>
      <w:r w:rsidR="00944153">
        <w:rPr>
          <w:rFonts w:ascii="Times New Roman" w:hAnsi="Times New Roman" w:cs="Times New Roman"/>
          <w:iCs/>
          <w:sz w:val="24"/>
          <w:szCs w:val="24"/>
        </w:rPr>
        <w:instrText xml:space="preserve"> REF  Пункт6_3_4 \h \w  \* MERGEFORMAT </w:instrText>
      </w:r>
      <w:r w:rsidR="00944153">
        <w:rPr>
          <w:rFonts w:ascii="Times New Roman" w:hAnsi="Times New Roman" w:cs="Times New Roman"/>
          <w:iCs/>
          <w:sz w:val="24"/>
          <w:szCs w:val="24"/>
        </w:rPr>
      </w:r>
      <w:r w:rsidR="00944153">
        <w:rPr>
          <w:rFonts w:ascii="Times New Roman" w:hAnsi="Times New Roman" w:cs="Times New Roman"/>
          <w:iCs/>
          <w:sz w:val="24"/>
          <w:szCs w:val="24"/>
        </w:rPr>
        <w:fldChar w:fldCharType="separate"/>
      </w:r>
      <w:r w:rsidR="001028B1">
        <w:rPr>
          <w:rFonts w:ascii="Times New Roman" w:hAnsi="Times New Roman" w:cs="Times New Roman"/>
          <w:iCs/>
          <w:sz w:val="24"/>
          <w:szCs w:val="24"/>
        </w:rPr>
        <w:t>6.3.4</w:t>
      </w:r>
      <w:r w:rsidR="00944153">
        <w:rPr>
          <w:rFonts w:ascii="Times New Roman" w:hAnsi="Times New Roman" w:cs="Times New Roman"/>
          <w:iCs/>
          <w:sz w:val="24"/>
          <w:szCs w:val="24"/>
        </w:rPr>
        <w:fldChar w:fldCharType="end"/>
      </w:r>
      <w:r w:rsidR="00944153">
        <w:rPr>
          <w:rFonts w:ascii="Times New Roman" w:hAnsi="Times New Roman" w:cs="Times New Roman"/>
          <w:iCs/>
          <w:sz w:val="24"/>
          <w:szCs w:val="24"/>
        </w:rPr>
        <w:t xml:space="preserve"> </w:t>
      </w:r>
      <w:r w:rsidR="00944153">
        <w:rPr>
          <w:rFonts w:ascii="Times New Roman" w:hAnsi="Times New Roman" w:cs="Times New Roman"/>
          <w:iCs/>
          <w:sz w:val="24"/>
          <w:szCs w:val="24"/>
        </w:rPr>
        <w:fldChar w:fldCharType="begin"/>
      </w:r>
      <w:r w:rsidR="00944153">
        <w:rPr>
          <w:rFonts w:ascii="Times New Roman" w:hAnsi="Times New Roman" w:cs="Times New Roman"/>
          <w:iCs/>
          <w:sz w:val="24"/>
          <w:szCs w:val="24"/>
        </w:rPr>
        <w:instrText xml:space="preserve"> REF  Пункт6_3_4 </w:instrText>
      </w:r>
      <w:r w:rsidR="00944153">
        <w:rPr>
          <w:rFonts w:ascii="Times New Roman" w:hAnsi="Times New Roman" w:cs="Times New Roman"/>
          <w:iCs/>
          <w:sz w:val="24"/>
          <w:szCs w:val="24"/>
        </w:rPr>
        <w:fldChar w:fldCharType="end"/>
      </w:r>
      <w:r w:rsidR="00944153">
        <w:rPr>
          <w:rFonts w:ascii="Times New Roman" w:hAnsi="Times New Roman" w:cs="Times New Roman"/>
          <w:iCs/>
          <w:sz w:val="24"/>
          <w:szCs w:val="24"/>
        </w:rPr>
        <w:fldChar w:fldCharType="begin"/>
      </w:r>
      <w:r w:rsidR="00944153">
        <w:rPr>
          <w:rFonts w:ascii="Times New Roman" w:hAnsi="Times New Roman" w:cs="Times New Roman"/>
          <w:iCs/>
          <w:sz w:val="24"/>
          <w:szCs w:val="24"/>
        </w:rPr>
        <w:instrText xml:space="preserve"> REF  Пункт6_3_4 </w:instrText>
      </w:r>
      <w:r w:rsidR="00944153">
        <w:rPr>
          <w:rFonts w:ascii="Times New Roman" w:hAnsi="Times New Roman" w:cs="Times New Roman"/>
          <w:iCs/>
          <w:sz w:val="24"/>
          <w:szCs w:val="24"/>
        </w:rPr>
        <w:fldChar w:fldCharType="end"/>
      </w:r>
      <w:r w:rsidRPr="00472FA7">
        <w:rPr>
          <w:rFonts w:ascii="Times New Roman" w:hAnsi="Times New Roman" w:cs="Times New Roman"/>
          <w:iCs/>
          <w:sz w:val="24"/>
          <w:szCs w:val="24"/>
        </w:rPr>
        <w:t>настоящего Договора или при несогласии Страхователя с изменением условий настоящего Договора и (или) доплатой страховой премии Страховщик имеет право потребовать расторжения настоящего Договора и возмещения убытков, причиненных расторжением настоящего Договора. Страховщик не вправе требовать расторжения настоящего Договора, если обстоятельства, влекущие увеличение степени страхового риска, уже отпали.</w:t>
      </w:r>
    </w:p>
    <w:p w14:paraId="09AE42EE"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Не выплачивать страховое обеспечение, если:</w:t>
      </w:r>
    </w:p>
    <w:p w14:paraId="7D4A5DDA" w14:textId="77777777" w:rsidR="00EF67AE" w:rsidRPr="00472FA7" w:rsidRDefault="00EF67AE" w:rsidP="00682AF8">
      <w:pPr>
        <w:pStyle w:val="a4"/>
        <w:numPr>
          <w:ilvl w:val="0"/>
          <w:numId w:val="8"/>
        </w:numPr>
        <w:tabs>
          <w:tab w:val="left" w:pos="993"/>
        </w:tabs>
        <w:spacing w:before="120" w:after="120" w:line="240" w:lineRule="auto"/>
        <w:contextualSpacing w:val="0"/>
        <w:jc w:val="both"/>
        <w:rPr>
          <w:rFonts w:ascii="Times New Roman" w:hAnsi="Times New Roman" w:cs="Times New Roman"/>
          <w:iCs/>
          <w:sz w:val="24"/>
          <w:szCs w:val="24"/>
        </w:rPr>
      </w:pPr>
      <w:proofErr w:type="gramStart"/>
      <w:r w:rsidRPr="00472FA7">
        <w:rPr>
          <w:rFonts w:ascii="Times New Roman" w:hAnsi="Times New Roman" w:cs="Times New Roman"/>
          <w:iCs/>
          <w:sz w:val="24"/>
          <w:szCs w:val="24"/>
        </w:rPr>
        <w:t>Застрахованным</w:t>
      </w:r>
      <w:proofErr w:type="gramEnd"/>
      <w:r w:rsidRPr="00472FA7">
        <w:rPr>
          <w:rFonts w:ascii="Times New Roman" w:hAnsi="Times New Roman" w:cs="Times New Roman"/>
          <w:iCs/>
          <w:sz w:val="24"/>
          <w:szCs w:val="24"/>
        </w:rPr>
        <w:t xml:space="preserve"> получены медицинские услуги, которые не</w:t>
      </w:r>
      <w:r w:rsidR="000A0F88">
        <w:rPr>
          <w:rFonts w:ascii="Times New Roman" w:hAnsi="Times New Roman" w:cs="Times New Roman"/>
          <w:iCs/>
          <w:sz w:val="24"/>
          <w:szCs w:val="24"/>
        </w:rPr>
        <w:t xml:space="preserve"> предусмотрены </w:t>
      </w:r>
      <w:r w:rsidRPr="00472FA7">
        <w:rPr>
          <w:rFonts w:ascii="Times New Roman" w:hAnsi="Times New Roman" w:cs="Times New Roman"/>
          <w:iCs/>
          <w:sz w:val="24"/>
          <w:szCs w:val="24"/>
        </w:rPr>
        <w:t>Программой страхования.</w:t>
      </w:r>
    </w:p>
    <w:p w14:paraId="28FF79A5" w14:textId="77777777" w:rsidR="00EF67AE" w:rsidRPr="00472FA7" w:rsidRDefault="00EF67AE" w:rsidP="00682AF8">
      <w:pPr>
        <w:pStyle w:val="a4"/>
        <w:numPr>
          <w:ilvl w:val="0"/>
          <w:numId w:val="8"/>
        </w:numPr>
        <w:tabs>
          <w:tab w:val="left" w:pos="993"/>
        </w:tabs>
        <w:spacing w:before="120" w:after="120" w:line="240" w:lineRule="auto"/>
        <w:contextualSpacing w:val="0"/>
        <w:jc w:val="both"/>
        <w:rPr>
          <w:rFonts w:ascii="Times New Roman" w:hAnsi="Times New Roman" w:cs="Times New Roman"/>
          <w:iCs/>
          <w:sz w:val="24"/>
          <w:szCs w:val="24"/>
        </w:rPr>
      </w:pPr>
      <w:proofErr w:type="gramStart"/>
      <w:r w:rsidRPr="00472FA7">
        <w:rPr>
          <w:rFonts w:ascii="Times New Roman" w:hAnsi="Times New Roman" w:cs="Times New Roman"/>
          <w:iCs/>
          <w:sz w:val="24"/>
          <w:szCs w:val="24"/>
        </w:rPr>
        <w:t>Застрахованным получены медицинские услуги в медицинских учреждениях, не предусмотренных Программой страхования, за исключением случаев, предварительно согласованных со Страховщиком.</w:t>
      </w:r>
      <w:proofErr w:type="gramEnd"/>
    </w:p>
    <w:p w14:paraId="6BEA75BF"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Требовать от Страхователя оплатить Страховщику разницу между стоимостью оказанных медицинских услуг и страховой суммой, в том числе и установленной на одно Застрахованное лицо, в случае, если данные расходы превысят страховую сумму, установленную настоящим Договором, и такое увеличение предварительно письменно согласовано со Страхователем.</w:t>
      </w:r>
    </w:p>
    <w:p w14:paraId="1CB4132E"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Страховщик имеет право в случае неуплаты второго и/или последующего страхового взносов по настоящему Договору взыскать со Страхователя второй и/или последующие страховые взносы в полном объеме в судебном порядке. </w:t>
      </w:r>
    </w:p>
    <w:p w14:paraId="435089AD"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Расширять список лечебно-профилактических учреждений, объем и/или программы страхования по согласованию со Страхователем.</w:t>
      </w:r>
    </w:p>
    <w:p w14:paraId="03BE9402" w14:textId="77777777" w:rsidR="00EF67AE" w:rsidRPr="00472FA7" w:rsidRDefault="00EF67AE" w:rsidP="00463241">
      <w:pPr>
        <w:pStyle w:val="a4"/>
        <w:numPr>
          <w:ilvl w:val="1"/>
          <w:numId w:val="1"/>
        </w:numPr>
        <w:spacing w:line="276" w:lineRule="auto"/>
        <w:ind w:left="0" w:firstLine="0"/>
        <w:jc w:val="both"/>
        <w:rPr>
          <w:rFonts w:ascii="Times New Roman" w:hAnsi="Times New Roman" w:cs="Times New Roman"/>
          <w:b/>
          <w:iCs/>
          <w:sz w:val="24"/>
          <w:szCs w:val="24"/>
        </w:rPr>
      </w:pPr>
      <w:r w:rsidRPr="00472FA7">
        <w:rPr>
          <w:rFonts w:ascii="Times New Roman" w:hAnsi="Times New Roman" w:cs="Times New Roman"/>
          <w:b/>
          <w:iCs/>
          <w:sz w:val="24"/>
          <w:szCs w:val="24"/>
        </w:rPr>
        <w:t>Страхователь обязан:</w:t>
      </w:r>
    </w:p>
    <w:p w14:paraId="4140C241"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Уплачивать страховую премию (страховые взносы) в сроки и в порядке, установленные настоящим Договором.</w:t>
      </w:r>
    </w:p>
    <w:p w14:paraId="6C6913EC"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При заключении настоящего Договора сообщать Страховщику обо всех известных ему обстоятельствах, имеющих значение для оценки страхового риска, если ссылка на такие обстоятельства имеется в Заявлении на страхование.</w:t>
      </w:r>
    </w:p>
    <w:p w14:paraId="162E3C8C"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Ознакомить Застрахованных лиц с их правами и обязанностями по настоящему Договору и Программой страхования, выдать Застрахованным лицам полученные от Страховщика страховые полисы на получение медицинской помощи в Медицинских учреждениях.</w:t>
      </w:r>
    </w:p>
    <w:p w14:paraId="06D58B6C"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bookmarkStart w:id="14" w:name="Пункт6_3_4"/>
      <w:bookmarkStart w:id="15" w:name="_Ref6400117"/>
      <w:bookmarkEnd w:id="14"/>
      <w:r w:rsidRPr="00472FA7">
        <w:rPr>
          <w:rFonts w:ascii="Times New Roman" w:hAnsi="Times New Roman" w:cs="Times New Roman"/>
          <w:iCs/>
          <w:sz w:val="24"/>
          <w:szCs w:val="24"/>
        </w:rPr>
        <w:t>В период действия настоящего Договора незамедлительно, как только ему станет известно, но в любом случае, не позднее 3-х рабочих дней с этого момента, письменно сообщить Страховщику обо всех существенных изменениях в сведениях, указанных в Заявлении на страхование.</w:t>
      </w:r>
      <w:bookmarkEnd w:id="15"/>
    </w:p>
    <w:p w14:paraId="4952696D"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Незамедлительно ставить в известность Страховщика при получении им информации о невозможности получения Застрахованным лицом медицинских и иных услуг, предусмотренных Программой страхования, в Медицинском учреждении, определенном Программой страхования.</w:t>
      </w:r>
    </w:p>
    <w:p w14:paraId="79A36777" w14:textId="77777777" w:rsidR="00EF67AE" w:rsidRPr="00472FA7" w:rsidRDefault="00EF67AE" w:rsidP="00682AF8">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Обеспечивать сохранность договора страхования (страхового полиса) и документов, являющихся приложениями к договору страхования (страховому полису).</w:t>
      </w:r>
    </w:p>
    <w:p w14:paraId="0CC53D84" w14:textId="77777777" w:rsidR="00EF67AE" w:rsidRPr="00472FA7" w:rsidRDefault="00EF67AE" w:rsidP="00463241">
      <w:pPr>
        <w:pStyle w:val="a4"/>
        <w:numPr>
          <w:ilvl w:val="1"/>
          <w:numId w:val="1"/>
        </w:numPr>
        <w:spacing w:line="276" w:lineRule="auto"/>
        <w:ind w:left="0" w:firstLine="0"/>
        <w:jc w:val="both"/>
        <w:rPr>
          <w:rFonts w:ascii="Times New Roman" w:hAnsi="Times New Roman" w:cs="Times New Roman"/>
          <w:b/>
          <w:iCs/>
          <w:sz w:val="24"/>
          <w:szCs w:val="24"/>
        </w:rPr>
      </w:pPr>
      <w:r w:rsidRPr="00472FA7">
        <w:rPr>
          <w:rFonts w:ascii="Times New Roman" w:hAnsi="Times New Roman" w:cs="Times New Roman"/>
          <w:b/>
          <w:iCs/>
          <w:sz w:val="24"/>
          <w:szCs w:val="24"/>
        </w:rPr>
        <w:t>Страхователь имеет право:</w:t>
      </w:r>
    </w:p>
    <w:p w14:paraId="05D5990B"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Получить от Страховщика информацию, касающуюся его финансовой устойчивости, не являющейся коммерческой тайной.</w:t>
      </w:r>
    </w:p>
    <w:p w14:paraId="6E5CF54A"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Получить дубликат настоящего Договора в случае его утраты.</w:t>
      </w:r>
    </w:p>
    <w:p w14:paraId="7F3AFDDB"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Требовать от Страховщика предоставления Застрахованным лицам в Медицинских учреждениях медицинских или иных услуг в соответствии с Программой страхования. В случае не предоставления Застрахованному лицу указанных услуг, </w:t>
      </w:r>
      <w:proofErr w:type="gramStart"/>
      <w:r w:rsidRPr="00472FA7">
        <w:rPr>
          <w:rFonts w:ascii="Times New Roman" w:hAnsi="Times New Roman" w:cs="Times New Roman"/>
          <w:iCs/>
          <w:sz w:val="24"/>
          <w:szCs w:val="24"/>
        </w:rPr>
        <w:t>последний</w:t>
      </w:r>
      <w:proofErr w:type="gramEnd"/>
      <w:r w:rsidRPr="00472FA7">
        <w:rPr>
          <w:rFonts w:ascii="Times New Roman" w:hAnsi="Times New Roman" w:cs="Times New Roman"/>
          <w:iCs/>
          <w:sz w:val="24"/>
          <w:szCs w:val="24"/>
        </w:rPr>
        <w:t xml:space="preserve"> обязан незамедлительно </w:t>
      </w:r>
      <w:r w:rsidRPr="00472FA7">
        <w:rPr>
          <w:rFonts w:ascii="Times New Roman" w:hAnsi="Times New Roman" w:cs="Times New Roman"/>
          <w:iCs/>
          <w:sz w:val="24"/>
          <w:szCs w:val="24"/>
        </w:rPr>
        <w:lastRenderedPageBreak/>
        <w:t>поставить в известность Страховщика о данном нарушении. При отсутствии у Страхователя (Застрахованного лица) возможности сообщить об этом Страховщику самостоятельно, информировать Страховщика может любое лицо, уполномоченное Страхователем (Застрахованным лицом).</w:t>
      </w:r>
    </w:p>
    <w:p w14:paraId="1529C302"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Изменять по согласованию со Страховщиком в течение периода действия настоящего Договора Программу страхования, расширять перечень предоставляемых медицинских услуг или иные условия настоящего Договора, заключая дополнительные соглашения к настоящему Договору и уплачивая, в случае необходимости, дополнительную страховую премию. Дополнительные соглашения вступают в силу, в порядке, установленном для настоящего Договора.</w:t>
      </w:r>
    </w:p>
    <w:p w14:paraId="7E2ACE5B"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В течение срока действия настоящего Договора, вносить изменения в список Застрахованных лиц или прекратить действие настоящего Договора в отношении части Застрахованных. </w:t>
      </w:r>
      <w:proofErr w:type="gramStart"/>
      <w:r w:rsidRPr="00472FA7">
        <w:rPr>
          <w:rFonts w:ascii="Times New Roman" w:hAnsi="Times New Roman" w:cs="Times New Roman"/>
          <w:iCs/>
          <w:sz w:val="24"/>
          <w:szCs w:val="24"/>
        </w:rPr>
        <w:t>Все изменения и дополнения оформляются письменно, с указанием сведений об исключаемых из списка и включаемых в него, в соответствии с Разделом 7 настоящего Договора.</w:t>
      </w:r>
      <w:proofErr w:type="gramEnd"/>
    </w:p>
    <w:p w14:paraId="4B3B86D3"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 xml:space="preserve">Досрочно прекратить договор </w:t>
      </w:r>
      <w:proofErr w:type="gramStart"/>
      <w:r w:rsidRPr="00472FA7">
        <w:rPr>
          <w:rFonts w:ascii="Times New Roman" w:hAnsi="Times New Roman" w:cs="Times New Roman"/>
          <w:iCs/>
          <w:sz w:val="24"/>
          <w:szCs w:val="24"/>
        </w:rPr>
        <w:t>страхования</w:t>
      </w:r>
      <w:proofErr w:type="gramEnd"/>
      <w:r w:rsidRPr="00472FA7">
        <w:rPr>
          <w:rFonts w:ascii="Times New Roman" w:hAnsi="Times New Roman" w:cs="Times New Roman"/>
          <w:iCs/>
          <w:sz w:val="24"/>
          <w:szCs w:val="24"/>
        </w:rPr>
        <w:t xml:space="preserve"> обратившись с письменным заявлением к Страховщику не позднее, чем за 15 дней до предполагаемой даты расторжения.</w:t>
      </w:r>
    </w:p>
    <w:p w14:paraId="45B0199B" w14:textId="77777777" w:rsidR="00EF67AE" w:rsidRPr="00472FA7" w:rsidRDefault="00EF67AE" w:rsidP="00463241">
      <w:pPr>
        <w:pStyle w:val="a4"/>
        <w:numPr>
          <w:ilvl w:val="1"/>
          <w:numId w:val="1"/>
        </w:numPr>
        <w:spacing w:line="276" w:lineRule="auto"/>
        <w:ind w:left="0" w:firstLine="0"/>
        <w:jc w:val="both"/>
        <w:rPr>
          <w:rFonts w:ascii="Times New Roman" w:hAnsi="Times New Roman" w:cs="Times New Roman"/>
          <w:b/>
          <w:iCs/>
          <w:sz w:val="24"/>
          <w:szCs w:val="24"/>
        </w:rPr>
      </w:pPr>
      <w:r w:rsidRPr="00472FA7">
        <w:rPr>
          <w:rFonts w:ascii="Times New Roman" w:hAnsi="Times New Roman" w:cs="Times New Roman"/>
          <w:b/>
          <w:iCs/>
          <w:sz w:val="24"/>
          <w:szCs w:val="24"/>
        </w:rPr>
        <w:t>Застрахованное лицо обязано:</w:t>
      </w:r>
    </w:p>
    <w:p w14:paraId="0FD317B1"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Предоставлять Страховщику достоверную информацию, необходимую для определения степени страхового риска.</w:t>
      </w:r>
    </w:p>
    <w:p w14:paraId="3040A69C"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Соблюдать предписания лечащего врача, полученные в ходе оказания им медицинской помощи, соблюдать распорядок, установленный Медицинским учреждением.</w:t>
      </w:r>
    </w:p>
    <w:p w14:paraId="3B448930"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Заботиться о сохранности страховых документов и не передавать их третьим лицам с целью получения ими медицинских услуг по настоящему Договору.</w:t>
      </w:r>
    </w:p>
    <w:p w14:paraId="4F4FBA19"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Немедленно сообщать Страхователю и Страховщику обо всех случаях не предоставления, неполного или некачественного предоставления медицинских и иных услуг в Медицинских учреждениях, Программой страхования.</w:t>
      </w:r>
    </w:p>
    <w:p w14:paraId="40A32BBF"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Предоставлять Страховщику право на ознакомление и проверку медицинской документации в Медицинских учреждениях с целью контроля объема и качества медицинских услуг, оказываемых в рамках настоящего Договора и Программы страхования.</w:t>
      </w:r>
    </w:p>
    <w:p w14:paraId="4ED20FFC" w14:textId="77777777" w:rsidR="00EF67AE" w:rsidRPr="00472FA7" w:rsidRDefault="00EF67AE" w:rsidP="00463241">
      <w:pPr>
        <w:pStyle w:val="a4"/>
        <w:numPr>
          <w:ilvl w:val="1"/>
          <w:numId w:val="1"/>
        </w:numPr>
        <w:spacing w:line="276" w:lineRule="auto"/>
        <w:ind w:left="0" w:firstLine="0"/>
        <w:jc w:val="both"/>
        <w:rPr>
          <w:rFonts w:ascii="Times New Roman" w:hAnsi="Times New Roman" w:cs="Times New Roman"/>
          <w:b/>
          <w:iCs/>
          <w:sz w:val="24"/>
          <w:szCs w:val="24"/>
        </w:rPr>
      </w:pPr>
      <w:r w:rsidRPr="00472FA7">
        <w:rPr>
          <w:rFonts w:ascii="Times New Roman" w:hAnsi="Times New Roman" w:cs="Times New Roman"/>
          <w:b/>
          <w:iCs/>
          <w:sz w:val="24"/>
          <w:szCs w:val="24"/>
        </w:rPr>
        <w:t>Застрахованное лицо имеет право:</w:t>
      </w:r>
    </w:p>
    <w:p w14:paraId="6BBC08F7"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Ознакомиться с условиями настоящего Договора, Правил страхования и Программы страхования.</w:t>
      </w:r>
    </w:p>
    <w:p w14:paraId="27B0E471"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Требовать предоставления медицинских и иных услуг в соответствии с условиями Программы страхования и настоящего Договора.</w:t>
      </w:r>
    </w:p>
    <w:p w14:paraId="48388E81"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Требовать от Страховщика в случаях не предоставления или неполного и некачественного предоставления медицинских услуг в Медицинских учреждениях, установленных Программой страхования, исполнения своих обязательств в соответствии с его условиями.</w:t>
      </w:r>
    </w:p>
    <w:p w14:paraId="3CBFC155" w14:textId="77777777" w:rsidR="00EF67AE"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Получать от Страховщика разъяснения по поводу условий Правил страхования, настоящего Договора и прилагаемой к нему Программе страхования.</w:t>
      </w:r>
    </w:p>
    <w:p w14:paraId="2368A4E2" w14:textId="77777777" w:rsidR="00E97F70" w:rsidRPr="00472FA7" w:rsidRDefault="00EF67AE" w:rsidP="00472FA7">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iCs/>
          <w:sz w:val="24"/>
          <w:szCs w:val="24"/>
        </w:rPr>
      </w:pPr>
      <w:r w:rsidRPr="00472FA7">
        <w:rPr>
          <w:rFonts w:ascii="Times New Roman" w:hAnsi="Times New Roman" w:cs="Times New Roman"/>
          <w:iCs/>
          <w:sz w:val="24"/>
          <w:szCs w:val="24"/>
        </w:rPr>
        <w:t>Требовать выдачи дубликата страхового полиса (или других документов, подтверждающих факт заключения договора страхования) в случае его утраты.</w:t>
      </w:r>
    </w:p>
    <w:p w14:paraId="008A4520" w14:textId="77777777" w:rsidR="00472FA7" w:rsidRPr="00472FA7" w:rsidRDefault="00472FA7" w:rsidP="00472FA7">
      <w:pPr>
        <w:pStyle w:val="a4"/>
        <w:numPr>
          <w:ilvl w:val="0"/>
          <w:numId w:val="1"/>
        </w:numPr>
        <w:spacing w:before="240" w:after="240" w:line="240" w:lineRule="auto"/>
        <w:ind w:left="357" w:hanging="357"/>
        <w:contextualSpacing w:val="0"/>
        <w:jc w:val="center"/>
        <w:rPr>
          <w:rFonts w:ascii="Times New Roman" w:hAnsi="Times New Roman" w:cs="Times New Roman"/>
          <w:b/>
          <w:iCs/>
          <w:sz w:val="24"/>
          <w:szCs w:val="24"/>
        </w:rPr>
      </w:pPr>
      <w:r w:rsidRPr="00472FA7">
        <w:rPr>
          <w:rFonts w:ascii="Times New Roman" w:hAnsi="Times New Roman" w:cs="Times New Roman"/>
          <w:b/>
          <w:sz w:val="24"/>
          <w:szCs w:val="24"/>
        </w:rPr>
        <w:t>ИЗМЕНЕНИЕ</w:t>
      </w:r>
      <w:r w:rsidRPr="00472FA7">
        <w:rPr>
          <w:rFonts w:ascii="Times New Roman" w:hAnsi="Times New Roman" w:cs="Times New Roman"/>
          <w:b/>
          <w:iCs/>
          <w:sz w:val="24"/>
          <w:szCs w:val="24"/>
        </w:rPr>
        <w:t xml:space="preserve"> УСЛОВИЙ ДОГОВОРА И СПИСКА ЗАСТРАХОВАННЫХ ЛИЦ</w:t>
      </w:r>
    </w:p>
    <w:p w14:paraId="538A99FE" w14:textId="77777777" w:rsidR="00472FA7" w:rsidRPr="00472FA7" w:rsidRDefault="00472FA7" w:rsidP="00472FA7">
      <w:pPr>
        <w:pStyle w:val="a4"/>
        <w:numPr>
          <w:ilvl w:val="1"/>
          <w:numId w:val="1"/>
        </w:numPr>
        <w:spacing w:line="276" w:lineRule="auto"/>
        <w:ind w:left="0" w:firstLine="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В случае изменений в списочном составе Застрахованных лиц, Стороны договариваются о следующем порядке их включения/исключения в список Застрахованных лиц:</w:t>
      </w:r>
    </w:p>
    <w:p w14:paraId="0742760D" w14:textId="77777777" w:rsidR="00472FA7" w:rsidRPr="00472FA7" w:rsidRDefault="00472FA7" w:rsidP="00D26855">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lastRenderedPageBreak/>
        <w:t>При увеличении численности Страхователь</w:t>
      </w:r>
      <w:r w:rsidR="00D26855">
        <w:rPr>
          <w:rFonts w:ascii="Times New Roman" w:hAnsi="Times New Roman" w:cs="Times New Roman"/>
          <w:snapToGrid w:val="0"/>
          <w:sz w:val="24"/>
          <w:szCs w:val="24"/>
        </w:rPr>
        <w:t>, в срок не позднее, чем за 5 (п</w:t>
      </w:r>
      <w:r w:rsidRPr="00472FA7">
        <w:rPr>
          <w:rFonts w:ascii="Times New Roman" w:hAnsi="Times New Roman" w:cs="Times New Roman"/>
          <w:snapToGrid w:val="0"/>
          <w:sz w:val="24"/>
          <w:szCs w:val="24"/>
        </w:rPr>
        <w:t>ять) рабочих дней до предполагаемой даты включения дополнительных лиц в список Застрахованных лиц, предоставляет Страховщику «Заявление об изменении состава Застрахованных лиц». Дата начала срока страхования (первый день обслуживания по программе страхования) в отношении конкретного Застрахованного лица указывается в дополнительном согла</w:t>
      </w:r>
      <w:r w:rsidR="00D26855">
        <w:rPr>
          <w:rFonts w:ascii="Times New Roman" w:hAnsi="Times New Roman" w:cs="Times New Roman"/>
          <w:snapToGrid w:val="0"/>
          <w:sz w:val="24"/>
          <w:szCs w:val="24"/>
        </w:rPr>
        <w:t>шении к настоящему Договору.</w:t>
      </w:r>
    </w:p>
    <w:p w14:paraId="1BB78852" w14:textId="77777777" w:rsidR="00472FA7" w:rsidRPr="00472FA7" w:rsidRDefault="00472FA7" w:rsidP="00D26855">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При уменьшении численности Застрахованных Страховате</w:t>
      </w:r>
      <w:r w:rsidR="00D26855">
        <w:rPr>
          <w:rFonts w:ascii="Times New Roman" w:hAnsi="Times New Roman" w:cs="Times New Roman"/>
          <w:snapToGrid w:val="0"/>
          <w:sz w:val="24"/>
          <w:szCs w:val="24"/>
        </w:rPr>
        <w:t>ль в срок не позднее, чем за 5 (п</w:t>
      </w:r>
      <w:r w:rsidRPr="00472FA7">
        <w:rPr>
          <w:rFonts w:ascii="Times New Roman" w:hAnsi="Times New Roman" w:cs="Times New Roman"/>
          <w:snapToGrid w:val="0"/>
          <w:sz w:val="24"/>
          <w:szCs w:val="24"/>
        </w:rPr>
        <w:t>ять) рабочих дней до предполагаемой даты исключения ли</w:t>
      </w:r>
      <w:r w:rsidR="00D26855">
        <w:rPr>
          <w:rFonts w:ascii="Times New Roman" w:hAnsi="Times New Roman" w:cs="Times New Roman"/>
          <w:snapToGrid w:val="0"/>
          <w:sz w:val="24"/>
          <w:szCs w:val="24"/>
        </w:rPr>
        <w:t xml:space="preserve">ц из списка Застрахованных лиц </w:t>
      </w:r>
      <w:r w:rsidRPr="00472FA7">
        <w:rPr>
          <w:rFonts w:ascii="Times New Roman" w:hAnsi="Times New Roman" w:cs="Times New Roman"/>
          <w:snapToGrid w:val="0"/>
          <w:sz w:val="24"/>
          <w:szCs w:val="24"/>
        </w:rPr>
        <w:t xml:space="preserve">предоставляет Страховщику </w:t>
      </w:r>
      <w:r w:rsidRPr="00D26855">
        <w:rPr>
          <w:rFonts w:ascii="Times New Roman" w:hAnsi="Times New Roman" w:cs="Times New Roman"/>
          <w:i/>
          <w:snapToGrid w:val="0"/>
          <w:sz w:val="24"/>
          <w:szCs w:val="24"/>
        </w:rPr>
        <w:t>«Заявление об изменении состава Застрахованных».</w:t>
      </w:r>
      <w:r w:rsidRPr="00472FA7">
        <w:rPr>
          <w:rFonts w:ascii="Times New Roman" w:hAnsi="Times New Roman" w:cs="Times New Roman"/>
          <w:snapToGrid w:val="0"/>
          <w:sz w:val="24"/>
          <w:szCs w:val="24"/>
        </w:rPr>
        <w:t xml:space="preserve"> Дата окончания срока страхования (последний день обслуживания по Программе страхования) в отношении конкретного Застрахованного лица указывается в допо</w:t>
      </w:r>
      <w:r w:rsidR="00D26855">
        <w:rPr>
          <w:rFonts w:ascii="Times New Roman" w:hAnsi="Times New Roman" w:cs="Times New Roman"/>
          <w:snapToGrid w:val="0"/>
          <w:sz w:val="24"/>
          <w:szCs w:val="24"/>
        </w:rPr>
        <w:t>лнительном соглашении сторон.</w:t>
      </w:r>
    </w:p>
    <w:p w14:paraId="6AF58315" w14:textId="77777777" w:rsidR="00472FA7" w:rsidRPr="00472FA7" w:rsidRDefault="00472FA7" w:rsidP="00D26855">
      <w:pPr>
        <w:pStyle w:val="a4"/>
        <w:numPr>
          <w:ilvl w:val="2"/>
          <w:numId w:val="1"/>
        </w:numPr>
        <w:tabs>
          <w:tab w:val="left" w:pos="993"/>
        </w:tabs>
        <w:spacing w:before="120" w:after="120" w:line="240" w:lineRule="auto"/>
        <w:ind w:left="284"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Возм</w:t>
      </w:r>
      <w:r w:rsidR="00D26855">
        <w:rPr>
          <w:rFonts w:ascii="Times New Roman" w:hAnsi="Times New Roman" w:cs="Times New Roman"/>
          <w:snapToGrid w:val="0"/>
          <w:sz w:val="24"/>
          <w:szCs w:val="24"/>
        </w:rPr>
        <w:t>ожность изменения Страхователем</w:t>
      </w:r>
      <w:r w:rsidRPr="00472FA7">
        <w:rPr>
          <w:rFonts w:ascii="Times New Roman" w:hAnsi="Times New Roman" w:cs="Times New Roman"/>
          <w:snapToGrid w:val="0"/>
          <w:sz w:val="24"/>
          <w:szCs w:val="24"/>
        </w:rPr>
        <w:t xml:space="preserve"> списочного состава Застрахованных лиц прекра</w:t>
      </w:r>
      <w:r w:rsidR="00D26855">
        <w:rPr>
          <w:rFonts w:ascii="Times New Roman" w:hAnsi="Times New Roman" w:cs="Times New Roman"/>
          <w:snapToGrid w:val="0"/>
          <w:sz w:val="24"/>
          <w:szCs w:val="24"/>
        </w:rPr>
        <w:t xml:space="preserve">щается за 2 (два) месяца до окончания </w:t>
      </w:r>
      <w:r w:rsidRPr="00472FA7">
        <w:rPr>
          <w:rFonts w:ascii="Times New Roman" w:hAnsi="Times New Roman" w:cs="Times New Roman"/>
          <w:snapToGrid w:val="0"/>
          <w:sz w:val="24"/>
          <w:szCs w:val="24"/>
        </w:rPr>
        <w:t>действия настоящего Договора.</w:t>
      </w:r>
    </w:p>
    <w:p w14:paraId="67B2BFE7" w14:textId="77777777" w:rsidR="00472FA7" w:rsidRPr="00472FA7" w:rsidRDefault="00472FA7" w:rsidP="00455EFF">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При увеличении численности Застрахованных лиц, дополнительная страховая премия за лиц, включаемых в Список Застрахованных лиц, рассчитывается пропорционально не истекшему сроку действия настоящего Договора, но не может быть менее 30% от годово</w:t>
      </w:r>
      <w:r w:rsidR="00D26855">
        <w:rPr>
          <w:rFonts w:ascii="Times New Roman" w:hAnsi="Times New Roman" w:cs="Times New Roman"/>
          <w:snapToGrid w:val="0"/>
          <w:sz w:val="24"/>
          <w:szCs w:val="24"/>
        </w:rPr>
        <w:t>й страховой премии, указанной в</w:t>
      </w:r>
      <w:r w:rsidRPr="00472FA7">
        <w:rPr>
          <w:rFonts w:ascii="Times New Roman" w:hAnsi="Times New Roman" w:cs="Times New Roman"/>
          <w:snapToGrid w:val="0"/>
          <w:sz w:val="24"/>
          <w:szCs w:val="24"/>
        </w:rPr>
        <w:t xml:space="preserve"> п.</w:t>
      </w:r>
      <w:r w:rsidR="00AF1873">
        <w:rPr>
          <w:rFonts w:ascii="Times New Roman" w:hAnsi="Times New Roman" w:cs="Times New Roman"/>
          <w:snapToGrid w:val="0"/>
          <w:sz w:val="24"/>
          <w:szCs w:val="24"/>
        </w:rPr>
        <w:fldChar w:fldCharType="begin"/>
      </w:r>
      <w:r w:rsidR="00AF1873">
        <w:rPr>
          <w:rFonts w:ascii="Times New Roman" w:hAnsi="Times New Roman" w:cs="Times New Roman"/>
          <w:snapToGrid w:val="0"/>
          <w:sz w:val="24"/>
          <w:szCs w:val="24"/>
        </w:rPr>
        <w:instrText xml:space="preserve"> REF _Ref6394954 \r \h </w:instrText>
      </w:r>
      <w:r w:rsidR="00AF1873">
        <w:rPr>
          <w:rFonts w:ascii="Times New Roman" w:hAnsi="Times New Roman" w:cs="Times New Roman"/>
          <w:snapToGrid w:val="0"/>
          <w:sz w:val="24"/>
          <w:szCs w:val="24"/>
        </w:rPr>
      </w:r>
      <w:r w:rsidR="00AF1873">
        <w:rPr>
          <w:rFonts w:ascii="Times New Roman" w:hAnsi="Times New Roman" w:cs="Times New Roman"/>
          <w:snapToGrid w:val="0"/>
          <w:sz w:val="24"/>
          <w:szCs w:val="24"/>
        </w:rPr>
        <w:fldChar w:fldCharType="separate"/>
      </w:r>
      <w:r w:rsidR="001028B1">
        <w:rPr>
          <w:rFonts w:ascii="Times New Roman" w:hAnsi="Times New Roman" w:cs="Times New Roman"/>
          <w:snapToGrid w:val="0"/>
          <w:sz w:val="24"/>
          <w:szCs w:val="24"/>
        </w:rPr>
        <w:t>4.1</w:t>
      </w:r>
      <w:r w:rsidR="00AF1873">
        <w:rPr>
          <w:rFonts w:ascii="Times New Roman" w:hAnsi="Times New Roman" w:cs="Times New Roman"/>
          <w:snapToGrid w:val="0"/>
          <w:sz w:val="24"/>
          <w:szCs w:val="24"/>
        </w:rPr>
        <w:fldChar w:fldCharType="end"/>
      </w:r>
      <w:r w:rsidR="00AF1873">
        <w:rPr>
          <w:rFonts w:ascii="Times New Roman" w:hAnsi="Times New Roman" w:cs="Times New Roman"/>
          <w:snapToGrid w:val="0"/>
          <w:sz w:val="24"/>
          <w:szCs w:val="24"/>
        </w:rPr>
        <w:t xml:space="preserve"> </w:t>
      </w:r>
      <w:r w:rsidRPr="00472FA7">
        <w:rPr>
          <w:rFonts w:ascii="Times New Roman" w:hAnsi="Times New Roman" w:cs="Times New Roman"/>
          <w:snapToGrid w:val="0"/>
          <w:sz w:val="24"/>
          <w:szCs w:val="24"/>
        </w:rPr>
        <w:t>настоящего Договора по соответствующему варианту Программы страхования.</w:t>
      </w:r>
    </w:p>
    <w:p w14:paraId="4F78E3BF" w14:textId="77777777" w:rsidR="00472FA7" w:rsidRPr="00472FA7" w:rsidRDefault="00472FA7" w:rsidP="00455EFF">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bookmarkStart w:id="16" w:name="_Ref6401457"/>
      <w:r w:rsidRPr="00472FA7">
        <w:rPr>
          <w:rFonts w:ascii="Times New Roman" w:hAnsi="Times New Roman" w:cs="Times New Roman"/>
          <w:snapToGrid w:val="0"/>
          <w:sz w:val="24"/>
          <w:szCs w:val="24"/>
        </w:rPr>
        <w:t>Если Договором страхования предусмотрена программа «стоматологическая помощь» по прикреплению, то дополнительная страховая премия за лиц, включаемых в список застрахованных лиц, в независимости от периода страхования, уплачивается в полном объеме в соответствии с п.</w:t>
      </w:r>
      <w:r w:rsidR="00AF1873">
        <w:rPr>
          <w:rFonts w:ascii="Times New Roman" w:hAnsi="Times New Roman" w:cs="Times New Roman"/>
          <w:snapToGrid w:val="0"/>
          <w:sz w:val="24"/>
          <w:szCs w:val="24"/>
        </w:rPr>
        <w:fldChar w:fldCharType="begin"/>
      </w:r>
      <w:r w:rsidR="00AF1873">
        <w:rPr>
          <w:rFonts w:ascii="Times New Roman" w:hAnsi="Times New Roman" w:cs="Times New Roman"/>
          <w:snapToGrid w:val="0"/>
          <w:sz w:val="24"/>
          <w:szCs w:val="24"/>
        </w:rPr>
        <w:instrText xml:space="preserve"> REF _Ref6394954 \r \h </w:instrText>
      </w:r>
      <w:r w:rsidR="00AF1873">
        <w:rPr>
          <w:rFonts w:ascii="Times New Roman" w:hAnsi="Times New Roman" w:cs="Times New Roman"/>
          <w:snapToGrid w:val="0"/>
          <w:sz w:val="24"/>
          <w:szCs w:val="24"/>
        </w:rPr>
      </w:r>
      <w:r w:rsidR="00AF1873">
        <w:rPr>
          <w:rFonts w:ascii="Times New Roman" w:hAnsi="Times New Roman" w:cs="Times New Roman"/>
          <w:snapToGrid w:val="0"/>
          <w:sz w:val="24"/>
          <w:szCs w:val="24"/>
        </w:rPr>
        <w:fldChar w:fldCharType="separate"/>
      </w:r>
      <w:r w:rsidR="001028B1">
        <w:rPr>
          <w:rFonts w:ascii="Times New Roman" w:hAnsi="Times New Roman" w:cs="Times New Roman"/>
          <w:snapToGrid w:val="0"/>
          <w:sz w:val="24"/>
          <w:szCs w:val="24"/>
        </w:rPr>
        <w:t>4.1</w:t>
      </w:r>
      <w:r w:rsidR="00AF1873">
        <w:rPr>
          <w:rFonts w:ascii="Times New Roman" w:hAnsi="Times New Roman" w:cs="Times New Roman"/>
          <w:snapToGrid w:val="0"/>
          <w:sz w:val="24"/>
          <w:szCs w:val="24"/>
        </w:rPr>
        <w:fldChar w:fldCharType="end"/>
      </w:r>
      <w:r w:rsidR="00AF1873">
        <w:rPr>
          <w:rFonts w:ascii="Times New Roman" w:hAnsi="Times New Roman" w:cs="Times New Roman"/>
          <w:snapToGrid w:val="0"/>
          <w:sz w:val="24"/>
          <w:szCs w:val="24"/>
        </w:rPr>
        <w:t xml:space="preserve"> </w:t>
      </w:r>
      <w:r w:rsidRPr="00472FA7">
        <w:rPr>
          <w:rFonts w:ascii="Times New Roman" w:hAnsi="Times New Roman" w:cs="Times New Roman"/>
          <w:snapToGrid w:val="0"/>
          <w:sz w:val="24"/>
          <w:szCs w:val="24"/>
        </w:rPr>
        <w:t>настоящего Договора за каждого вновь принятого застрахованного.</w:t>
      </w:r>
      <w:bookmarkEnd w:id="16"/>
    </w:p>
    <w:p w14:paraId="6BC606A0" w14:textId="77777777" w:rsidR="00472FA7" w:rsidRPr="00455EFF" w:rsidRDefault="00472FA7" w:rsidP="00455EFF">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proofErr w:type="gramStart"/>
      <w:r w:rsidRPr="00455EFF">
        <w:rPr>
          <w:rFonts w:ascii="Times New Roman" w:hAnsi="Times New Roman" w:cs="Times New Roman"/>
          <w:snapToGrid w:val="0"/>
          <w:sz w:val="24"/>
          <w:szCs w:val="24"/>
        </w:rPr>
        <w:t>В случае исключения из списка Застрахованных лиц, застрахованных по определенной Программе страхования и одновременного включения в список Застрахованных лиц по указанной Программе страхования равного количества лиц, Страховщик не производит возврат части страховой премии Страхователю в связи с уменьшением количества Застрахованных лиц, а Страхователь, в свою очередь, не производит уплату дополнительной страховой премии за лиц, включаемых в Список Застрахованных лиц (кроме</w:t>
      </w:r>
      <w:proofErr w:type="gramEnd"/>
      <w:r w:rsidRPr="00455EFF">
        <w:rPr>
          <w:rFonts w:ascii="Times New Roman" w:hAnsi="Times New Roman" w:cs="Times New Roman"/>
          <w:snapToGrid w:val="0"/>
          <w:sz w:val="24"/>
          <w:szCs w:val="24"/>
        </w:rPr>
        <w:t xml:space="preserve"> случаев предусмотренных п.</w:t>
      </w:r>
      <w:r w:rsidR="005D5CD8">
        <w:rPr>
          <w:rFonts w:ascii="Times New Roman" w:hAnsi="Times New Roman" w:cs="Times New Roman"/>
          <w:snapToGrid w:val="0"/>
          <w:sz w:val="24"/>
          <w:szCs w:val="24"/>
        </w:rPr>
        <w:fldChar w:fldCharType="begin"/>
      </w:r>
      <w:r w:rsidR="005D5CD8">
        <w:rPr>
          <w:rFonts w:ascii="Times New Roman" w:hAnsi="Times New Roman" w:cs="Times New Roman"/>
          <w:snapToGrid w:val="0"/>
          <w:sz w:val="24"/>
          <w:szCs w:val="24"/>
        </w:rPr>
        <w:instrText xml:space="preserve"> REF _Ref6401457 \r \h </w:instrText>
      </w:r>
      <w:r w:rsidR="005D5CD8">
        <w:rPr>
          <w:rFonts w:ascii="Times New Roman" w:hAnsi="Times New Roman" w:cs="Times New Roman"/>
          <w:snapToGrid w:val="0"/>
          <w:sz w:val="24"/>
          <w:szCs w:val="24"/>
        </w:rPr>
      </w:r>
      <w:r w:rsidR="005D5CD8">
        <w:rPr>
          <w:rFonts w:ascii="Times New Roman" w:hAnsi="Times New Roman" w:cs="Times New Roman"/>
          <w:snapToGrid w:val="0"/>
          <w:sz w:val="24"/>
          <w:szCs w:val="24"/>
        </w:rPr>
        <w:fldChar w:fldCharType="separate"/>
      </w:r>
      <w:r w:rsidR="001028B1">
        <w:rPr>
          <w:rFonts w:ascii="Times New Roman" w:hAnsi="Times New Roman" w:cs="Times New Roman"/>
          <w:snapToGrid w:val="0"/>
          <w:sz w:val="24"/>
          <w:szCs w:val="24"/>
        </w:rPr>
        <w:t>7.3</w:t>
      </w:r>
      <w:r w:rsidR="005D5CD8">
        <w:rPr>
          <w:rFonts w:ascii="Times New Roman" w:hAnsi="Times New Roman" w:cs="Times New Roman"/>
          <w:snapToGrid w:val="0"/>
          <w:sz w:val="24"/>
          <w:szCs w:val="24"/>
        </w:rPr>
        <w:fldChar w:fldCharType="end"/>
      </w:r>
      <w:r w:rsidRPr="00455EFF">
        <w:rPr>
          <w:rFonts w:ascii="Times New Roman" w:hAnsi="Times New Roman" w:cs="Times New Roman"/>
          <w:snapToGrid w:val="0"/>
          <w:sz w:val="24"/>
          <w:szCs w:val="24"/>
        </w:rPr>
        <w:t>). Замена без дополнительного страхового взноса производится только при отсутствии обращений исключаемого Застрахованного лица за медицинской помощью.</w:t>
      </w:r>
    </w:p>
    <w:p w14:paraId="26F92C13" w14:textId="77777777" w:rsidR="00472FA7" w:rsidRPr="00472FA7" w:rsidRDefault="00472FA7" w:rsidP="005D5CD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proofErr w:type="gramStart"/>
      <w:r w:rsidRPr="00472FA7">
        <w:rPr>
          <w:rFonts w:ascii="Times New Roman" w:hAnsi="Times New Roman" w:cs="Times New Roman"/>
          <w:snapToGrid w:val="0"/>
          <w:sz w:val="24"/>
          <w:szCs w:val="24"/>
        </w:rPr>
        <w:t xml:space="preserve">При уменьшении количества Застрахованных лиц в течение срока действия настоящего Договора по инициативе Страхователя, Страховщик возвращает Страхователю часть страховой премии за данных Застрахованных лиц за </w:t>
      </w:r>
      <w:proofErr w:type="spellStart"/>
      <w:r w:rsidRPr="00472FA7">
        <w:rPr>
          <w:rFonts w:ascii="Times New Roman" w:hAnsi="Times New Roman" w:cs="Times New Roman"/>
          <w:snapToGrid w:val="0"/>
          <w:sz w:val="24"/>
          <w:szCs w:val="24"/>
        </w:rPr>
        <w:t>неистекший</w:t>
      </w:r>
      <w:proofErr w:type="spellEnd"/>
      <w:r w:rsidRPr="00472FA7">
        <w:rPr>
          <w:rFonts w:ascii="Times New Roman" w:hAnsi="Times New Roman" w:cs="Times New Roman"/>
          <w:snapToGrid w:val="0"/>
          <w:sz w:val="24"/>
          <w:szCs w:val="24"/>
        </w:rPr>
        <w:t xml:space="preserve"> период страхования за вычетом понесенных Страховщиком расходов на ведение дел в размере, указанном в структуре тарифной ставки, а также произведенных в отношении данных/данного Застрахованного лица/Застрахованных лиц страховых выплат.</w:t>
      </w:r>
      <w:proofErr w:type="gramEnd"/>
      <w:r w:rsidRPr="00472FA7">
        <w:rPr>
          <w:rFonts w:ascii="Times New Roman" w:hAnsi="Times New Roman" w:cs="Times New Roman"/>
          <w:snapToGrid w:val="0"/>
          <w:sz w:val="24"/>
          <w:szCs w:val="24"/>
        </w:rPr>
        <w:t xml:space="preserve"> Часть страховой премии, подлежащая возврату Страхователю, может учитываться Сторонами при дальнейших взаиморасчетах в рамках настоящего Договора в случаях, предусмотренных дополнительным соглашением Сторон. Возврат части страховой премии производится не позднее, чем через 30</w:t>
      </w:r>
      <w:r w:rsidR="005D5CD8">
        <w:rPr>
          <w:rFonts w:ascii="Times New Roman" w:hAnsi="Times New Roman" w:cs="Times New Roman"/>
          <w:snapToGrid w:val="0"/>
          <w:sz w:val="24"/>
          <w:szCs w:val="24"/>
        </w:rPr>
        <w:t xml:space="preserve"> (тридцать)</w:t>
      </w:r>
      <w:r w:rsidRPr="00472FA7">
        <w:rPr>
          <w:rFonts w:ascii="Times New Roman" w:hAnsi="Times New Roman" w:cs="Times New Roman"/>
          <w:snapToGrid w:val="0"/>
          <w:sz w:val="24"/>
          <w:szCs w:val="24"/>
        </w:rPr>
        <w:t xml:space="preserve"> дней </w:t>
      </w:r>
      <w:proofErr w:type="gramStart"/>
      <w:r w:rsidRPr="00472FA7">
        <w:rPr>
          <w:rFonts w:ascii="Times New Roman" w:hAnsi="Times New Roman" w:cs="Times New Roman"/>
          <w:snapToGrid w:val="0"/>
          <w:sz w:val="24"/>
          <w:szCs w:val="24"/>
        </w:rPr>
        <w:t>с даты прекращения</w:t>
      </w:r>
      <w:proofErr w:type="gramEnd"/>
      <w:r w:rsidRPr="00472FA7">
        <w:rPr>
          <w:rFonts w:ascii="Times New Roman" w:hAnsi="Times New Roman" w:cs="Times New Roman"/>
          <w:snapToGrid w:val="0"/>
          <w:sz w:val="24"/>
          <w:szCs w:val="24"/>
        </w:rPr>
        <w:t xml:space="preserve"> действия настоящего Договора. </w:t>
      </w:r>
    </w:p>
    <w:p w14:paraId="401CA9CC" w14:textId="77777777" w:rsidR="00472FA7" w:rsidRPr="00472FA7" w:rsidRDefault="00472FA7" w:rsidP="005D5CD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proofErr w:type="gramStart"/>
      <w:r w:rsidRPr="00472FA7">
        <w:rPr>
          <w:rFonts w:ascii="Times New Roman" w:hAnsi="Times New Roman" w:cs="Times New Roman"/>
          <w:snapToGrid w:val="0"/>
          <w:sz w:val="24"/>
          <w:szCs w:val="24"/>
        </w:rPr>
        <w:t xml:space="preserve">При уменьшении количества Застрахованных в течение срока действия настоящего Договора на 30% и более от первоначального количества, определенного в п. </w:t>
      </w:r>
      <w:r w:rsidR="0065638B">
        <w:rPr>
          <w:rFonts w:ascii="Times New Roman" w:hAnsi="Times New Roman" w:cs="Times New Roman"/>
          <w:snapToGrid w:val="0"/>
          <w:sz w:val="24"/>
          <w:szCs w:val="24"/>
        </w:rPr>
        <w:fldChar w:fldCharType="begin"/>
      </w:r>
      <w:r w:rsidR="0065638B">
        <w:rPr>
          <w:rFonts w:ascii="Times New Roman" w:hAnsi="Times New Roman" w:cs="Times New Roman"/>
          <w:snapToGrid w:val="0"/>
          <w:sz w:val="24"/>
          <w:szCs w:val="24"/>
        </w:rPr>
        <w:instrText xml:space="preserve"> REF  Пункт1_5 \h \w </w:instrText>
      </w:r>
      <w:r w:rsidR="0065638B">
        <w:rPr>
          <w:rFonts w:ascii="Times New Roman" w:hAnsi="Times New Roman" w:cs="Times New Roman"/>
          <w:snapToGrid w:val="0"/>
          <w:sz w:val="24"/>
          <w:szCs w:val="24"/>
        </w:rPr>
      </w:r>
      <w:r w:rsidR="0065638B">
        <w:rPr>
          <w:rFonts w:ascii="Times New Roman" w:hAnsi="Times New Roman" w:cs="Times New Roman"/>
          <w:snapToGrid w:val="0"/>
          <w:sz w:val="24"/>
          <w:szCs w:val="24"/>
        </w:rPr>
        <w:fldChar w:fldCharType="separate"/>
      </w:r>
      <w:r w:rsidR="001028B1">
        <w:rPr>
          <w:rFonts w:ascii="Times New Roman" w:hAnsi="Times New Roman" w:cs="Times New Roman"/>
          <w:snapToGrid w:val="0"/>
          <w:sz w:val="24"/>
          <w:szCs w:val="24"/>
        </w:rPr>
        <w:t>1.5</w:t>
      </w:r>
      <w:r w:rsidR="0065638B">
        <w:rPr>
          <w:rFonts w:ascii="Times New Roman" w:hAnsi="Times New Roman" w:cs="Times New Roman"/>
          <w:snapToGrid w:val="0"/>
          <w:sz w:val="24"/>
          <w:szCs w:val="24"/>
        </w:rPr>
        <w:fldChar w:fldCharType="end"/>
      </w:r>
      <w:r w:rsidR="0065638B">
        <w:rPr>
          <w:rFonts w:ascii="Times New Roman" w:hAnsi="Times New Roman" w:cs="Times New Roman"/>
          <w:snapToGrid w:val="0"/>
          <w:sz w:val="24"/>
          <w:szCs w:val="24"/>
        </w:rPr>
        <w:t xml:space="preserve"> </w:t>
      </w:r>
      <w:r w:rsidRPr="00472FA7">
        <w:rPr>
          <w:rFonts w:ascii="Times New Roman" w:hAnsi="Times New Roman" w:cs="Times New Roman"/>
          <w:snapToGrid w:val="0"/>
          <w:sz w:val="24"/>
          <w:szCs w:val="24"/>
        </w:rPr>
        <w:t>настоящего Договора (независимо от того, произошло такое уменьшение единовременно или в результате нескольких заявлений страхователя), Страховщик имеет право в одностороннем порядке изменить размер годовой страховой премии за одного Застрахованного, указанный в п.</w:t>
      </w:r>
      <w:r w:rsidR="0065638B">
        <w:rPr>
          <w:rFonts w:ascii="Times New Roman" w:hAnsi="Times New Roman" w:cs="Times New Roman"/>
          <w:snapToGrid w:val="0"/>
          <w:sz w:val="24"/>
          <w:szCs w:val="24"/>
        </w:rPr>
        <w:fldChar w:fldCharType="begin"/>
      </w:r>
      <w:r w:rsidR="0065638B">
        <w:rPr>
          <w:rFonts w:ascii="Times New Roman" w:hAnsi="Times New Roman" w:cs="Times New Roman"/>
          <w:snapToGrid w:val="0"/>
          <w:sz w:val="24"/>
          <w:szCs w:val="24"/>
        </w:rPr>
        <w:instrText xml:space="preserve"> REF  Пункт4_1 \h \w  \* MERGEFORMAT </w:instrText>
      </w:r>
      <w:r w:rsidR="0065638B">
        <w:rPr>
          <w:rFonts w:ascii="Times New Roman" w:hAnsi="Times New Roman" w:cs="Times New Roman"/>
          <w:snapToGrid w:val="0"/>
          <w:sz w:val="24"/>
          <w:szCs w:val="24"/>
        </w:rPr>
      </w:r>
      <w:r w:rsidR="0065638B">
        <w:rPr>
          <w:rFonts w:ascii="Times New Roman" w:hAnsi="Times New Roman" w:cs="Times New Roman"/>
          <w:snapToGrid w:val="0"/>
          <w:sz w:val="24"/>
          <w:szCs w:val="24"/>
        </w:rPr>
        <w:fldChar w:fldCharType="separate"/>
      </w:r>
      <w:r w:rsidR="001028B1">
        <w:rPr>
          <w:rFonts w:ascii="Times New Roman" w:hAnsi="Times New Roman" w:cs="Times New Roman"/>
          <w:snapToGrid w:val="0"/>
          <w:sz w:val="24"/>
          <w:szCs w:val="24"/>
        </w:rPr>
        <w:t>4.1</w:t>
      </w:r>
      <w:r w:rsidR="0065638B">
        <w:rPr>
          <w:rFonts w:ascii="Times New Roman" w:hAnsi="Times New Roman" w:cs="Times New Roman"/>
          <w:snapToGrid w:val="0"/>
          <w:sz w:val="24"/>
          <w:szCs w:val="24"/>
        </w:rPr>
        <w:fldChar w:fldCharType="end"/>
      </w:r>
      <w:r w:rsidR="005D5CD8">
        <w:rPr>
          <w:rFonts w:ascii="Times New Roman" w:hAnsi="Times New Roman" w:cs="Times New Roman"/>
          <w:snapToGrid w:val="0"/>
          <w:sz w:val="24"/>
          <w:szCs w:val="24"/>
        </w:rPr>
        <w:t xml:space="preserve"> </w:t>
      </w:r>
      <w:r w:rsidRPr="00472FA7">
        <w:rPr>
          <w:rFonts w:ascii="Times New Roman" w:hAnsi="Times New Roman" w:cs="Times New Roman"/>
          <w:snapToGrid w:val="0"/>
          <w:sz w:val="24"/>
          <w:szCs w:val="24"/>
        </w:rPr>
        <w:t>настоящего Договора, путем направления соответствующего уведомления</w:t>
      </w:r>
      <w:proofErr w:type="gramEnd"/>
      <w:r w:rsidRPr="00472FA7">
        <w:rPr>
          <w:rFonts w:ascii="Times New Roman" w:hAnsi="Times New Roman" w:cs="Times New Roman"/>
          <w:snapToGrid w:val="0"/>
          <w:sz w:val="24"/>
          <w:szCs w:val="24"/>
        </w:rPr>
        <w:t xml:space="preserve"> Страхователю. Размер годовой страховой премии за одного Застрахованного считается измененным с 00 часов 00 минут дня, следующего за днем, в который произошло уменьшение количества Застрахованных, независимо от даты получения Страхователем уведомления Страховщика.</w:t>
      </w:r>
    </w:p>
    <w:p w14:paraId="26AAC93C" w14:textId="77777777" w:rsidR="00472FA7" w:rsidRPr="00472FA7" w:rsidRDefault="00472FA7" w:rsidP="005D5CD8">
      <w:pPr>
        <w:pStyle w:val="a4"/>
        <w:numPr>
          <w:ilvl w:val="0"/>
          <w:numId w:val="1"/>
        </w:numPr>
        <w:spacing w:before="240" w:after="240" w:line="240" w:lineRule="auto"/>
        <w:ind w:left="357" w:hanging="357"/>
        <w:contextualSpacing w:val="0"/>
        <w:jc w:val="center"/>
        <w:rPr>
          <w:rFonts w:ascii="Times New Roman" w:hAnsi="Times New Roman" w:cs="Times New Roman"/>
          <w:b/>
          <w:caps/>
          <w:sz w:val="24"/>
          <w:szCs w:val="24"/>
          <w:lang w:eastAsia="ru-RU"/>
        </w:rPr>
      </w:pPr>
      <w:r w:rsidRPr="00472FA7">
        <w:rPr>
          <w:rFonts w:ascii="Times New Roman" w:hAnsi="Times New Roman" w:cs="Times New Roman"/>
          <w:b/>
          <w:caps/>
          <w:sz w:val="24"/>
          <w:szCs w:val="24"/>
          <w:lang w:eastAsia="ru-RU"/>
        </w:rPr>
        <w:lastRenderedPageBreak/>
        <w:t>Заключительные положения</w:t>
      </w:r>
    </w:p>
    <w:p w14:paraId="00F6B946" w14:textId="77777777" w:rsidR="00472FA7" w:rsidRPr="00472FA7" w:rsidRDefault="00472FA7" w:rsidP="005D5CD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Стороны обязуются незамедлительно уведомлять друг друга об изменении своих фирменных наименований, места нахождения/почтовых адресов и банковских реквизитов, номеров телефонов/факсов. Неисполнение данного условия любой из Сторон лишает эту сторону права ссылаться на то, что предусмотренные настоящим Договором уведомления или платежи не были произведены надлежащим образом.</w:t>
      </w:r>
    </w:p>
    <w:p w14:paraId="142E67EE" w14:textId="77777777" w:rsidR="00472FA7" w:rsidRPr="00472FA7" w:rsidRDefault="00472FA7" w:rsidP="00472FA7">
      <w:pPr>
        <w:pStyle w:val="11"/>
        <w:widowControl w:val="0"/>
        <w:tabs>
          <w:tab w:val="left" w:pos="709"/>
        </w:tabs>
        <w:spacing w:before="120" w:after="120"/>
        <w:ind w:left="0" w:firstLine="284"/>
        <w:contextualSpacing w:val="0"/>
        <w:jc w:val="both"/>
        <w:rPr>
          <w:snapToGrid w:val="0"/>
        </w:rPr>
      </w:pPr>
      <w:r w:rsidRPr="00472FA7">
        <w:rPr>
          <w:snapToGrid w:val="0"/>
        </w:rPr>
        <w:t>В случае неисполнения либо ненадлежащего исполнения указанных обязательств, Сторона, виновная в их нарушении, обязана по требованию другой Стороны возместить понесенные другой Стороной убытки.</w:t>
      </w:r>
    </w:p>
    <w:p w14:paraId="5355E376" w14:textId="77777777" w:rsidR="00472FA7" w:rsidRPr="00472FA7" w:rsidRDefault="00472FA7" w:rsidP="005D5CD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Любые изменения или дополнения к настоящему Договору действительны лишь при условии, что они совершены в письменной форме и подписаны надлежаще уполномоченными представителями Сторон.</w:t>
      </w:r>
    </w:p>
    <w:p w14:paraId="21040E95"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Документы, переданные Сторонами по факсимильной связи, имеют юридическую силу при условии их дальнейшего подтверждения оригиналами документов.</w:t>
      </w:r>
    </w:p>
    <w:p w14:paraId="33B02AB8"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Стороны обязуются соблюдать конфиденциальность в отношении любой информации о деятельности Сторон, ставшей им известной в связи с исполнением настоящего Договора, и являющейся коммерческой тайной одной из Сторон.</w:t>
      </w:r>
    </w:p>
    <w:p w14:paraId="08639E5A" w14:textId="77777777" w:rsidR="00472FA7" w:rsidRPr="00472FA7" w:rsidRDefault="00472FA7" w:rsidP="00472FA7">
      <w:pPr>
        <w:pStyle w:val="11"/>
        <w:widowControl w:val="0"/>
        <w:tabs>
          <w:tab w:val="left" w:pos="709"/>
        </w:tabs>
        <w:spacing w:before="120" w:after="120"/>
        <w:ind w:left="0" w:firstLine="284"/>
        <w:contextualSpacing w:val="0"/>
        <w:jc w:val="both"/>
        <w:rPr>
          <w:snapToGrid w:val="0"/>
        </w:rPr>
      </w:pPr>
      <w:r w:rsidRPr="00472FA7">
        <w:rPr>
          <w:snapToGrid w:val="0"/>
        </w:rPr>
        <w:t>Положение данного пункта настоящего Договора сохраняет свою юридическую силу и по истечении срока действия настоящего Договора.</w:t>
      </w:r>
    </w:p>
    <w:p w14:paraId="70BE9D70"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Взаимоотношения Сторон, не урегулированные настоящим Договором, регламентируются действующим законодательством Российской Федерации.</w:t>
      </w:r>
    </w:p>
    <w:p w14:paraId="5BAABB1C"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 xml:space="preserve">Все претензии, связанные с расторжением и/или изменением настоящего Договора и исполнением обязательств по настоящему </w:t>
      </w:r>
      <w:r w:rsidR="000A0F88" w:rsidRPr="00472FA7">
        <w:rPr>
          <w:rFonts w:ascii="Times New Roman" w:hAnsi="Times New Roman" w:cs="Times New Roman"/>
          <w:snapToGrid w:val="0"/>
          <w:sz w:val="24"/>
          <w:szCs w:val="24"/>
        </w:rPr>
        <w:t>Договору,</w:t>
      </w:r>
      <w:r w:rsidRPr="00472FA7">
        <w:rPr>
          <w:rFonts w:ascii="Times New Roman" w:hAnsi="Times New Roman" w:cs="Times New Roman"/>
          <w:snapToGrid w:val="0"/>
          <w:sz w:val="24"/>
          <w:szCs w:val="24"/>
        </w:rPr>
        <w:t xml:space="preserve"> подлежат рассмотрению Сторонами в пятидневный срок с момента получения претензии.</w:t>
      </w:r>
    </w:p>
    <w:p w14:paraId="3FD910E4"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Настоящий Договор составлен в двух экземплярах, имеющих одинаковую юридическую силу, по одному для каждой из Сторон.</w:t>
      </w:r>
    </w:p>
    <w:p w14:paraId="0569CE01" w14:textId="77777777" w:rsidR="00472FA7" w:rsidRPr="00472FA7" w:rsidRDefault="00472FA7" w:rsidP="00961CE8">
      <w:pPr>
        <w:pStyle w:val="a4"/>
        <w:numPr>
          <w:ilvl w:val="0"/>
          <w:numId w:val="1"/>
        </w:numPr>
        <w:spacing w:before="240" w:after="240" w:line="240" w:lineRule="auto"/>
        <w:ind w:left="357" w:hanging="357"/>
        <w:contextualSpacing w:val="0"/>
        <w:jc w:val="center"/>
        <w:rPr>
          <w:rFonts w:ascii="Times New Roman" w:hAnsi="Times New Roman" w:cs="Times New Roman"/>
          <w:b/>
          <w:caps/>
          <w:sz w:val="24"/>
          <w:szCs w:val="24"/>
          <w:lang w:eastAsia="ru-RU"/>
        </w:rPr>
      </w:pPr>
      <w:r w:rsidRPr="00472FA7">
        <w:rPr>
          <w:rFonts w:ascii="Times New Roman" w:hAnsi="Times New Roman" w:cs="Times New Roman"/>
          <w:b/>
          <w:caps/>
          <w:sz w:val="24"/>
          <w:szCs w:val="24"/>
          <w:lang w:eastAsia="ru-RU"/>
        </w:rPr>
        <w:t>КОНФИДЕНЦИАЛЬНОСТЬ</w:t>
      </w:r>
    </w:p>
    <w:p w14:paraId="4710A14E"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proofErr w:type="gramStart"/>
      <w:r w:rsidRPr="00472FA7">
        <w:rPr>
          <w:rFonts w:ascii="Times New Roman" w:hAnsi="Times New Roman" w:cs="Times New Roman"/>
          <w:snapToGrid w:val="0"/>
          <w:sz w:val="24"/>
          <w:szCs w:val="24"/>
        </w:rPr>
        <w:t>Стороны берут на себя обязательства по соблюдению режима конфиденциальности в отношении любой информации, полученной при заключении и исполнении настоящего Договора, в том числе персональных данных сотрудников, партнеров или др. Стороны гарантируют, что их сотрудники/лица, привлеченные ими к исполнению Договора, связаны обязательствами по соблюдению режима конфиденциальности не меньшими, чем они сами.</w:t>
      </w:r>
      <w:proofErr w:type="gramEnd"/>
      <w:r w:rsidRPr="00472FA7">
        <w:rPr>
          <w:rFonts w:ascii="Times New Roman" w:hAnsi="Times New Roman" w:cs="Times New Roman"/>
          <w:snapToGrid w:val="0"/>
          <w:sz w:val="24"/>
          <w:szCs w:val="24"/>
        </w:rPr>
        <w:t xml:space="preserve"> Стороны несут полную ответственность </w:t>
      </w:r>
      <w:proofErr w:type="gramStart"/>
      <w:r w:rsidRPr="00472FA7">
        <w:rPr>
          <w:rFonts w:ascii="Times New Roman" w:hAnsi="Times New Roman" w:cs="Times New Roman"/>
          <w:snapToGrid w:val="0"/>
          <w:sz w:val="24"/>
          <w:szCs w:val="24"/>
        </w:rPr>
        <w:t>перед</w:t>
      </w:r>
      <w:proofErr w:type="gramEnd"/>
      <w:r w:rsidRPr="00472FA7">
        <w:rPr>
          <w:rFonts w:ascii="Times New Roman" w:hAnsi="Times New Roman" w:cs="Times New Roman"/>
          <w:snapToGrid w:val="0"/>
          <w:sz w:val="24"/>
          <w:szCs w:val="24"/>
        </w:rPr>
        <w:t xml:space="preserve"> </w:t>
      </w:r>
      <w:proofErr w:type="gramStart"/>
      <w:r w:rsidRPr="00472FA7">
        <w:rPr>
          <w:rFonts w:ascii="Times New Roman" w:hAnsi="Times New Roman" w:cs="Times New Roman"/>
          <w:snapToGrid w:val="0"/>
          <w:sz w:val="24"/>
          <w:szCs w:val="24"/>
        </w:rPr>
        <w:t>друг</w:t>
      </w:r>
      <w:proofErr w:type="gramEnd"/>
      <w:r w:rsidRPr="00472FA7">
        <w:rPr>
          <w:rFonts w:ascii="Times New Roman" w:hAnsi="Times New Roman" w:cs="Times New Roman"/>
          <w:snapToGrid w:val="0"/>
          <w:sz w:val="24"/>
          <w:szCs w:val="24"/>
        </w:rPr>
        <w:t xml:space="preserve"> другом за действия своих сотрудников/привлеченных ими лиц. </w:t>
      </w:r>
    </w:p>
    <w:p w14:paraId="6408F5DD"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proofErr w:type="gramStart"/>
      <w:r w:rsidRPr="00472FA7">
        <w:rPr>
          <w:rFonts w:ascii="Times New Roman" w:hAnsi="Times New Roman" w:cs="Times New Roman"/>
          <w:snapToGrid w:val="0"/>
          <w:sz w:val="24"/>
          <w:szCs w:val="24"/>
        </w:rPr>
        <w:t xml:space="preserve">Застрахованные лица согласны на передачу сведений, составляющих врачебную тайну, врачам - экспертам Страховщика для целей исполнения настоящего Договора (Статья 13, Соблюдение врачебной тайны, Федерального закона № 323-ФЗ от 21 ноября </w:t>
      </w:r>
      <w:smartTag w:uri="urn:schemas-microsoft-com:office:smarttags" w:element="metricconverter">
        <w:smartTagPr>
          <w:attr w:name="ProductID" w:val="2011 г"/>
        </w:smartTagPr>
        <w:r w:rsidRPr="00472FA7">
          <w:rPr>
            <w:rFonts w:ascii="Times New Roman" w:hAnsi="Times New Roman" w:cs="Times New Roman"/>
            <w:snapToGrid w:val="0"/>
            <w:sz w:val="24"/>
            <w:szCs w:val="24"/>
          </w:rPr>
          <w:t>2011 г</w:t>
        </w:r>
      </w:smartTag>
      <w:r w:rsidRPr="00472FA7">
        <w:rPr>
          <w:rFonts w:ascii="Times New Roman" w:hAnsi="Times New Roman" w:cs="Times New Roman"/>
          <w:snapToGrid w:val="0"/>
          <w:sz w:val="24"/>
          <w:szCs w:val="24"/>
        </w:rPr>
        <w:t xml:space="preserve">. «Об основах охраны здоровья граждан в Российской Федерации», вступившего в силу с 01 января </w:t>
      </w:r>
      <w:smartTag w:uri="urn:schemas-microsoft-com:office:smarttags" w:element="metricconverter">
        <w:smartTagPr>
          <w:attr w:name="ProductID" w:val="2012 г"/>
        </w:smartTagPr>
        <w:r w:rsidRPr="00472FA7">
          <w:rPr>
            <w:rFonts w:ascii="Times New Roman" w:hAnsi="Times New Roman" w:cs="Times New Roman"/>
            <w:snapToGrid w:val="0"/>
            <w:sz w:val="24"/>
            <w:szCs w:val="24"/>
          </w:rPr>
          <w:t>2012 г</w:t>
        </w:r>
      </w:smartTag>
      <w:r w:rsidRPr="00472FA7">
        <w:rPr>
          <w:rFonts w:ascii="Times New Roman" w:hAnsi="Times New Roman" w:cs="Times New Roman"/>
          <w:snapToGrid w:val="0"/>
          <w:sz w:val="24"/>
          <w:szCs w:val="24"/>
        </w:rPr>
        <w:t>. и обработку персональных данных согласно ФЗ № 152-ФЗ от 27.07.2006 «О персональных данных»).</w:t>
      </w:r>
      <w:proofErr w:type="gramEnd"/>
    </w:p>
    <w:p w14:paraId="46CD18E5"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Передача информации третьим лицам или иное разглашение информации, признанной по настоящему Договору конфиденциальной, может осуществляться только с письменного согласия на то другой Стороны.</w:t>
      </w:r>
    </w:p>
    <w:p w14:paraId="4540DB76" w14:textId="77777777" w:rsidR="00472FA7" w:rsidRPr="00472FA7" w:rsidRDefault="00472FA7" w:rsidP="00961CE8">
      <w:pPr>
        <w:pStyle w:val="a4"/>
        <w:numPr>
          <w:ilvl w:val="0"/>
          <w:numId w:val="1"/>
        </w:numPr>
        <w:spacing w:before="240" w:after="240" w:line="240" w:lineRule="auto"/>
        <w:ind w:left="357" w:hanging="357"/>
        <w:contextualSpacing w:val="0"/>
        <w:jc w:val="center"/>
        <w:rPr>
          <w:rFonts w:ascii="Times New Roman" w:hAnsi="Times New Roman" w:cs="Times New Roman"/>
          <w:b/>
          <w:caps/>
          <w:sz w:val="24"/>
          <w:szCs w:val="24"/>
          <w:lang w:eastAsia="ru-RU"/>
        </w:rPr>
      </w:pPr>
      <w:r w:rsidRPr="00472FA7">
        <w:rPr>
          <w:rFonts w:ascii="Times New Roman" w:hAnsi="Times New Roman" w:cs="Times New Roman"/>
          <w:b/>
          <w:caps/>
          <w:sz w:val="24"/>
          <w:szCs w:val="24"/>
          <w:lang w:eastAsia="ru-RU"/>
        </w:rPr>
        <w:t>ФОРС-МАЖОР</w:t>
      </w:r>
    </w:p>
    <w:p w14:paraId="643028A3"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bookmarkStart w:id="17" w:name="_Ref6401702"/>
      <w:r w:rsidRPr="00472FA7">
        <w:rPr>
          <w:rFonts w:ascii="Times New Roman" w:hAnsi="Times New Roman" w:cs="Times New Roman"/>
          <w:snapToGrid w:val="0"/>
          <w:sz w:val="24"/>
          <w:szCs w:val="24"/>
        </w:rPr>
        <w:t xml:space="preserve">При возникновении обстоятельств непреодолимой силы, т.е. чрезвычайных обстоятельств, не зависящих от Сторон настоящего Договора, препятствующих выполнению обязательств Сторон </w:t>
      </w:r>
      <w:r w:rsidRPr="00472FA7">
        <w:rPr>
          <w:rFonts w:ascii="Times New Roman" w:hAnsi="Times New Roman" w:cs="Times New Roman"/>
          <w:snapToGrid w:val="0"/>
          <w:sz w:val="24"/>
          <w:szCs w:val="24"/>
        </w:rPr>
        <w:lastRenderedPageBreak/>
        <w:t>по настоящему Договору, но не делающих выполнение этих обязательств невозможными, сроки выполнения этих обязательств отодвигаются соразмерно времени действия таковых обстоятельств.</w:t>
      </w:r>
      <w:bookmarkEnd w:id="17"/>
    </w:p>
    <w:p w14:paraId="2693EF33"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При возникновении обстоятельств непреодолимой силы, делающих выполнение обязательств Сторон невозможным, выполнение настоящего Договора прекращается в соответствии с действующим законодательством РФ.</w:t>
      </w:r>
    </w:p>
    <w:p w14:paraId="144C4648" w14:textId="77777777" w:rsidR="00472FA7" w:rsidRPr="00472FA7" w:rsidRDefault="00472FA7" w:rsidP="00961CE8">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472FA7">
        <w:rPr>
          <w:rFonts w:ascii="Times New Roman" w:hAnsi="Times New Roman" w:cs="Times New Roman"/>
          <w:snapToGrid w:val="0"/>
          <w:sz w:val="24"/>
          <w:szCs w:val="24"/>
        </w:rPr>
        <w:t xml:space="preserve">Обязанность доказательства возникновения таких обстоятельств, указанных в </w:t>
      </w:r>
      <w:proofErr w:type="spellStart"/>
      <w:r w:rsidRPr="00472FA7">
        <w:rPr>
          <w:rFonts w:ascii="Times New Roman" w:hAnsi="Times New Roman" w:cs="Times New Roman"/>
          <w:snapToGrid w:val="0"/>
          <w:sz w:val="24"/>
          <w:szCs w:val="24"/>
        </w:rPr>
        <w:t>п.п</w:t>
      </w:r>
      <w:proofErr w:type="spellEnd"/>
      <w:r w:rsidRPr="00472FA7">
        <w:rPr>
          <w:rFonts w:ascii="Times New Roman" w:hAnsi="Times New Roman" w:cs="Times New Roman"/>
          <w:snapToGrid w:val="0"/>
          <w:sz w:val="24"/>
          <w:szCs w:val="24"/>
        </w:rPr>
        <w:t xml:space="preserve">. </w:t>
      </w:r>
      <w:r w:rsidR="000F2596">
        <w:rPr>
          <w:rFonts w:ascii="Times New Roman" w:hAnsi="Times New Roman" w:cs="Times New Roman"/>
          <w:snapToGrid w:val="0"/>
          <w:sz w:val="24"/>
          <w:szCs w:val="24"/>
        </w:rPr>
        <w:t>10.1</w:t>
      </w:r>
      <w:r w:rsidR="00921331">
        <w:rPr>
          <w:rFonts w:ascii="Times New Roman" w:hAnsi="Times New Roman" w:cs="Times New Roman"/>
          <w:snapToGrid w:val="0"/>
          <w:sz w:val="24"/>
          <w:szCs w:val="24"/>
        </w:rPr>
        <w:t xml:space="preserve"> и</w:t>
      </w:r>
      <w:r w:rsidRPr="00472FA7">
        <w:rPr>
          <w:rFonts w:ascii="Times New Roman" w:hAnsi="Times New Roman" w:cs="Times New Roman"/>
          <w:snapToGrid w:val="0"/>
          <w:sz w:val="24"/>
          <w:szCs w:val="24"/>
        </w:rPr>
        <w:t xml:space="preserve"> лежит на Стороне, у которой возникли таковые обстоятельства, при этом данная Сторона обязана уведомить другую Сторону о возникновении у нее таких обстоятельств </w:t>
      </w:r>
      <w:r w:rsidR="00961CE8">
        <w:rPr>
          <w:rFonts w:ascii="Times New Roman" w:hAnsi="Times New Roman" w:cs="Times New Roman"/>
          <w:snapToGrid w:val="0"/>
          <w:sz w:val="24"/>
          <w:szCs w:val="24"/>
        </w:rPr>
        <w:t>в течение 5 (п</w:t>
      </w:r>
      <w:r w:rsidRPr="00472FA7">
        <w:rPr>
          <w:rFonts w:ascii="Times New Roman" w:hAnsi="Times New Roman" w:cs="Times New Roman"/>
          <w:snapToGrid w:val="0"/>
          <w:sz w:val="24"/>
          <w:szCs w:val="24"/>
        </w:rPr>
        <w:t>яти) рабочих дней.</w:t>
      </w:r>
    </w:p>
    <w:p w14:paraId="4D30E7F6" w14:textId="77777777" w:rsidR="00472FA7" w:rsidRPr="006C0517" w:rsidRDefault="003F2500" w:rsidP="00921331">
      <w:pPr>
        <w:pStyle w:val="a4"/>
        <w:numPr>
          <w:ilvl w:val="0"/>
          <w:numId w:val="1"/>
        </w:numPr>
        <w:spacing w:before="240" w:after="240" w:line="240" w:lineRule="auto"/>
        <w:ind w:left="357" w:hanging="357"/>
        <w:contextualSpacing w:val="0"/>
        <w:jc w:val="center"/>
        <w:rPr>
          <w:rFonts w:ascii="Times New Roman" w:hAnsi="Times New Roman" w:cs="Times New Roman"/>
          <w:b/>
          <w:caps/>
          <w:sz w:val="24"/>
          <w:szCs w:val="24"/>
          <w:lang w:eastAsia="ru-RU"/>
        </w:rPr>
      </w:pPr>
      <w:r w:rsidRPr="006C0517">
        <w:rPr>
          <w:rFonts w:ascii="Times New Roman" w:hAnsi="Times New Roman" w:cs="Times New Roman"/>
          <w:b/>
          <w:caps/>
          <w:sz w:val="24"/>
          <w:szCs w:val="24"/>
          <w:lang w:eastAsia="ru-RU"/>
        </w:rPr>
        <w:t xml:space="preserve">ПОРЯДОК </w:t>
      </w:r>
      <w:r w:rsidR="00472FA7" w:rsidRPr="006C0517">
        <w:rPr>
          <w:rFonts w:ascii="Times New Roman" w:hAnsi="Times New Roman" w:cs="Times New Roman"/>
          <w:b/>
          <w:caps/>
          <w:sz w:val="24"/>
          <w:szCs w:val="24"/>
          <w:lang w:eastAsia="ru-RU"/>
        </w:rPr>
        <w:t>РАЗРЕШЕНИЯ СПОРОВ</w:t>
      </w:r>
    </w:p>
    <w:p w14:paraId="683F9DDC" w14:textId="77777777" w:rsidR="00A86D2B" w:rsidRPr="006C0517" w:rsidRDefault="00A86D2B" w:rsidP="00A86D2B">
      <w:pPr>
        <w:pStyle w:val="a4"/>
        <w:numPr>
          <w:ilvl w:val="1"/>
          <w:numId w:val="1"/>
        </w:numPr>
        <w:spacing w:before="120" w:after="120" w:line="240" w:lineRule="auto"/>
        <w:ind w:left="0" w:firstLine="0"/>
        <w:contextualSpacing w:val="0"/>
        <w:jc w:val="both"/>
        <w:rPr>
          <w:rFonts w:ascii="Times New Roman" w:hAnsi="Times New Roman"/>
          <w:color w:val="000000"/>
          <w:sz w:val="24"/>
          <w:szCs w:val="24"/>
        </w:rPr>
      </w:pPr>
      <w:r w:rsidRPr="006C0517">
        <w:rPr>
          <w:rFonts w:ascii="Times New Roman" w:hAnsi="Times New Roman"/>
          <w:color w:val="000000"/>
          <w:sz w:val="24"/>
          <w:szCs w:val="24"/>
        </w:rPr>
        <w:t xml:space="preserve">Отношения Сторон, не предусмотренные Договором, регулируются </w:t>
      </w:r>
      <w:r w:rsidRPr="006C0517">
        <w:rPr>
          <w:rFonts w:ascii="Times New Roman" w:hAnsi="Times New Roman"/>
          <w:sz w:val="24"/>
          <w:szCs w:val="24"/>
        </w:rPr>
        <w:t>Правилами и</w:t>
      </w:r>
      <w:r w:rsidRPr="006C0517">
        <w:rPr>
          <w:rFonts w:ascii="Times New Roman" w:hAnsi="Times New Roman"/>
          <w:color w:val="000000"/>
          <w:sz w:val="24"/>
          <w:szCs w:val="24"/>
        </w:rPr>
        <w:t xml:space="preserve"> действующим законодательством Российской Федерации.</w:t>
      </w:r>
    </w:p>
    <w:p w14:paraId="6B97E46D" w14:textId="77777777" w:rsidR="00A86D2B" w:rsidRPr="006C0517" w:rsidRDefault="00A86D2B" w:rsidP="00A86D2B">
      <w:pPr>
        <w:pStyle w:val="a4"/>
        <w:numPr>
          <w:ilvl w:val="1"/>
          <w:numId w:val="1"/>
        </w:numPr>
        <w:spacing w:before="120" w:after="120" w:line="240" w:lineRule="auto"/>
        <w:ind w:left="0" w:firstLine="0"/>
        <w:contextualSpacing w:val="0"/>
        <w:jc w:val="both"/>
        <w:rPr>
          <w:rFonts w:ascii="Times New Roman" w:hAnsi="Times New Roman"/>
          <w:color w:val="000000"/>
          <w:sz w:val="24"/>
          <w:szCs w:val="24"/>
        </w:rPr>
      </w:pPr>
      <w:r w:rsidRPr="006C0517">
        <w:rPr>
          <w:rFonts w:ascii="Times New Roman" w:hAnsi="Times New Roman"/>
          <w:color w:val="000000"/>
          <w:sz w:val="24"/>
          <w:szCs w:val="24"/>
        </w:rPr>
        <w:t>Споры, возникающие между Страхователем и Страховщиком по Договору, решаются путем переговоров.</w:t>
      </w:r>
    </w:p>
    <w:p w14:paraId="3D230BD4" w14:textId="77777777" w:rsidR="008F21E2" w:rsidRPr="006C0517" w:rsidRDefault="00472FA7" w:rsidP="00A86D2B">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6C0517">
        <w:rPr>
          <w:rFonts w:ascii="Times New Roman" w:hAnsi="Times New Roman" w:cs="Times New Roman"/>
          <w:snapToGrid w:val="0"/>
          <w:sz w:val="24"/>
          <w:szCs w:val="24"/>
        </w:rPr>
        <w:t>При не достижении Сторонами согласия, решение спорных вопросов осуществляется в судебном порядке в Арбитражном суде Санкт-Пете</w:t>
      </w:r>
      <w:r w:rsidR="00A86D2B" w:rsidRPr="006C0517">
        <w:rPr>
          <w:rFonts w:ascii="Times New Roman" w:hAnsi="Times New Roman" w:cs="Times New Roman"/>
          <w:snapToGrid w:val="0"/>
          <w:sz w:val="24"/>
          <w:szCs w:val="24"/>
        </w:rPr>
        <w:t>рбурга и Ленинградской области.</w:t>
      </w:r>
    </w:p>
    <w:p w14:paraId="0489A2F4" w14:textId="77777777" w:rsidR="00A86D2B" w:rsidRPr="006C0517" w:rsidRDefault="00A86D2B" w:rsidP="00A86D2B">
      <w:pPr>
        <w:pStyle w:val="a4"/>
        <w:numPr>
          <w:ilvl w:val="1"/>
          <w:numId w:val="1"/>
        </w:numPr>
        <w:spacing w:before="120" w:after="120" w:line="240" w:lineRule="auto"/>
        <w:ind w:left="0" w:firstLine="0"/>
        <w:contextualSpacing w:val="0"/>
        <w:jc w:val="both"/>
        <w:rPr>
          <w:rFonts w:ascii="Times New Roman" w:hAnsi="Times New Roman"/>
          <w:color w:val="000000"/>
          <w:sz w:val="24"/>
          <w:szCs w:val="24"/>
        </w:rPr>
      </w:pPr>
      <w:r w:rsidRPr="006C0517">
        <w:rPr>
          <w:rFonts w:ascii="Times New Roman" w:hAnsi="Times New Roman"/>
          <w:color w:val="000000"/>
          <w:sz w:val="24"/>
          <w:szCs w:val="24"/>
        </w:rPr>
        <w:t>Неисполнение или ненадлежащее исполнение Сторонами принятых на себя обязательств по Договору влечёт за собой ответственность в соответствии с действующим законодательством Российской Федерации.</w:t>
      </w:r>
    </w:p>
    <w:p w14:paraId="2F3D2370" w14:textId="77777777" w:rsidR="003F2500" w:rsidRPr="006C0517" w:rsidRDefault="003F2500" w:rsidP="003F2500">
      <w:pPr>
        <w:pStyle w:val="a4"/>
        <w:numPr>
          <w:ilvl w:val="0"/>
          <w:numId w:val="1"/>
        </w:numPr>
        <w:spacing w:before="240" w:after="240" w:line="240" w:lineRule="auto"/>
        <w:ind w:left="357" w:hanging="357"/>
        <w:contextualSpacing w:val="0"/>
        <w:jc w:val="center"/>
        <w:rPr>
          <w:rFonts w:ascii="Times New Roman" w:hAnsi="Times New Roman" w:cs="Times New Roman"/>
          <w:b/>
          <w:snapToGrid w:val="0"/>
          <w:sz w:val="24"/>
          <w:szCs w:val="24"/>
        </w:rPr>
      </w:pPr>
      <w:r w:rsidRPr="006C0517">
        <w:rPr>
          <w:rFonts w:ascii="Times New Roman" w:hAnsi="Times New Roman" w:cs="Times New Roman"/>
          <w:b/>
          <w:snapToGrid w:val="0"/>
          <w:sz w:val="24"/>
          <w:szCs w:val="24"/>
        </w:rPr>
        <w:t>АНТИКОРРУПЦИОННАЯ ОГОВОРКА.</w:t>
      </w:r>
    </w:p>
    <w:p w14:paraId="57854D63" w14:textId="77777777" w:rsidR="003F2500" w:rsidRPr="003F2500" w:rsidRDefault="003F2500" w:rsidP="003F2500">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3F2500">
        <w:rPr>
          <w:rFonts w:ascii="Times New Roman" w:hAnsi="Times New Roman" w:cs="Times New Roman"/>
          <w:snapToGrid w:val="0"/>
          <w:sz w:val="24"/>
          <w:szCs w:val="24"/>
        </w:rPr>
        <w:t>При исполнении своих обязательств по Договору страхования, Стороны, их аффилированные лица, работники или посредники не выплачивают, не предлагают выплатить и не разглашают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FF6B6AB" w14:textId="77777777" w:rsidR="003F2500" w:rsidRPr="003F2500" w:rsidRDefault="003F2500" w:rsidP="003F2500">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3F2500">
        <w:rPr>
          <w:rFonts w:ascii="Times New Roman" w:hAnsi="Times New Roman" w:cs="Times New Roman"/>
          <w:snapToGrid w:val="0"/>
          <w:sz w:val="24"/>
          <w:szCs w:val="24"/>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об этом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нарушение не произошло и не произойдет. Данное подтверждение должно быть направлено в течение десяти рабочих дней с даты направления письменного уведомления. </w:t>
      </w:r>
    </w:p>
    <w:p w14:paraId="26CA8096" w14:textId="77777777" w:rsidR="003F2500" w:rsidRPr="003F2500" w:rsidRDefault="003F2500" w:rsidP="00A86D2B">
      <w:pPr>
        <w:pStyle w:val="a4"/>
        <w:numPr>
          <w:ilvl w:val="1"/>
          <w:numId w:val="1"/>
        </w:numPr>
        <w:spacing w:before="120" w:after="120" w:line="240" w:lineRule="auto"/>
        <w:ind w:left="0" w:firstLine="0"/>
        <w:contextualSpacing w:val="0"/>
        <w:jc w:val="both"/>
        <w:rPr>
          <w:rFonts w:ascii="Times New Roman" w:hAnsi="Times New Roman" w:cs="Times New Roman"/>
          <w:snapToGrid w:val="0"/>
          <w:sz w:val="24"/>
          <w:szCs w:val="24"/>
        </w:rPr>
      </w:pPr>
      <w:r w:rsidRPr="003F2500">
        <w:rPr>
          <w:rFonts w:ascii="Times New Roman" w:hAnsi="Times New Roman" w:cs="Times New Roman"/>
          <w:snapToGrid w:val="0"/>
          <w:sz w:val="24"/>
          <w:szCs w:val="24"/>
        </w:rPr>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w:t>
      </w:r>
      <w:r w:rsidRPr="003F2500">
        <w:rPr>
          <w:rFonts w:ascii="Times New Roman" w:hAnsi="Times New Roman" w:cs="Times New Roman"/>
          <w:snapToGrid w:val="0"/>
          <w:sz w:val="24"/>
          <w:szCs w:val="24"/>
        </w:rPr>
        <w:lastRenderedPageBreak/>
        <w:t>расторгнуть Договор в одностороннем порядке полностью или в части, направив письменное уведомление о расторжении Договора.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41B3B264" w14:textId="77777777" w:rsidR="00A62B29" w:rsidRPr="00A62B29" w:rsidRDefault="00A62B29" w:rsidP="00A62B29">
      <w:pPr>
        <w:pStyle w:val="a4"/>
        <w:numPr>
          <w:ilvl w:val="0"/>
          <w:numId w:val="1"/>
        </w:numPr>
        <w:spacing w:before="240" w:after="240" w:line="240" w:lineRule="auto"/>
        <w:ind w:left="357" w:hanging="357"/>
        <w:contextualSpacing w:val="0"/>
        <w:jc w:val="center"/>
        <w:rPr>
          <w:rFonts w:ascii="Times New Roman" w:hAnsi="Times New Roman" w:cs="Times New Roman"/>
          <w:b/>
          <w:sz w:val="24"/>
          <w:szCs w:val="24"/>
        </w:rPr>
      </w:pPr>
      <w:r w:rsidRPr="00A62B29">
        <w:rPr>
          <w:rFonts w:ascii="Times New Roman" w:hAnsi="Times New Roman" w:cs="Times New Roman"/>
          <w:b/>
          <w:sz w:val="24"/>
          <w:szCs w:val="24"/>
        </w:rPr>
        <w:t>ПРОЧИЕ УСЛОВИЯ</w:t>
      </w:r>
    </w:p>
    <w:p w14:paraId="25CF6D23" w14:textId="54743F76" w:rsidR="00A62B29" w:rsidRDefault="00A62B29" w:rsidP="00A62B29">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r w:rsidRPr="00A62B29">
        <w:rPr>
          <w:rFonts w:ascii="Times New Roman" w:hAnsi="Times New Roman" w:cs="Times New Roman"/>
          <w:sz w:val="24"/>
          <w:szCs w:val="24"/>
        </w:rPr>
        <w:t>Договор составлен в двух экземплярах, имеющих равную юридическую силу, по одному для каждой из Сторон.</w:t>
      </w:r>
    </w:p>
    <w:p w14:paraId="0AB385EF" w14:textId="7E19B33A" w:rsidR="00315357" w:rsidRPr="00315357" w:rsidRDefault="00315357" w:rsidP="00315357">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r w:rsidRPr="00A62B29">
        <w:rPr>
          <w:rFonts w:ascii="Times New Roman" w:hAnsi="Times New Roman" w:cs="Times New Roman"/>
          <w:sz w:val="24"/>
          <w:szCs w:val="24"/>
        </w:rPr>
        <w:t>Стороны признают юридическую силу документов, направленных по электронной почте/факсимильной связи, при условии получения подлинных экземпляров указанных документов.</w:t>
      </w:r>
    </w:p>
    <w:p w14:paraId="219AA425" w14:textId="77777777" w:rsidR="00A62B29" w:rsidRPr="00A62B29" w:rsidRDefault="00A62B29" w:rsidP="00A62B29">
      <w:pPr>
        <w:pStyle w:val="a4"/>
        <w:numPr>
          <w:ilvl w:val="1"/>
          <w:numId w:val="1"/>
        </w:numPr>
        <w:spacing w:before="120"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К </w:t>
      </w:r>
      <w:r w:rsidRPr="00A62B29">
        <w:rPr>
          <w:rFonts w:ascii="Times New Roman" w:hAnsi="Times New Roman" w:cs="Times New Roman"/>
          <w:sz w:val="24"/>
          <w:szCs w:val="24"/>
        </w:rPr>
        <w:t>Договору прилагаются и являются его неотъемлемой частью:</w:t>
      </w:r>
    </w:p>
    <w:p w14:paraId="4497DD68" w14:textId="77777777" w:rsidR="00A62B29" w:rsidRPr="00A62B29" w:rsidRDefault="00FC4865" w:rsidP="00FC4865">
      <w:pPr>
        <w:pStyle w:val="a4"/>
        <w:suppressAutoHyphens/>
        <w:ind w:left="0"/>
        <w:jc w:val="both"/>
        <w:rPr>
          <w:rFonts w:ascii="Times New Roman" w:hAnsi="Times New Roman" w:cs="Times New Roman"/>
          <w:i/>
          <w:color w:val="2F5496" w:themeColor="accent5" w:themeShade="BF"/>
          <w:sz w:val="24"/>
          <w:szCs w:val="24"/>
        </w:rPr>
      </w:pPr>
      <w:r>
        <w:rPr>
          <w:rFonts w:ascii="Times New Roman" w:hAnsi="Times New Roman" w:cs="Times New Roman"/>
          <w:sz w:val="24"/>
          <w:szCs w:val="24"/>
        </w:rPr>
        <w:t xml:space="preserve">- </w:t>
      </w:r>
      <w:r w:rsidR="00A62B29" w:rsidRPr="00A62B29">
        <w:rPr>
          <w:rFonts w:ascii="Times New Roman" w:hAnsi="Times New Roman" w:cs="Times New Roman"/>
          <w:sz w:val="24"/>
          <w:szCs w:val="24"/>
        </w:rPr>
        <w:t xml:space="preserve">Приложение №1. </w:t>
      </w:r>
      <w:r w:rsidR="00D421F6">
        <w:rPr>
          <w:rFonts w:ascii="Times New Roman" w:hAnsi="Times New Roman" w:cs="Times New Roman"/>
          <w:sz w:val="24"/>
          <w:szCs w:val="24"/>
        </w:rPr>
        <w:t>«</w:t>
      </w:r>
      <w:r w:rsidR="00A62B29" w:rsidRPr="00D421F6">
        <w:rPr>
          <w:rFonts w:ascii="Times New Roman" w:hAnsi="Times New Roman" w:cs="Times New Roman"/>
          <w:sz w:val="24"/>
          <w:szCs w:val="24"/>
        </w:rPr>
        <w:t>Программы</w:t>
      </w:r>
      <w:r w:rsidR="00A62B29" w:rsidRPr="00D421F6">
        <w:rPr>
          <w:rFonts w:ascii="Times New Roman" w:hAnsi="Times New Roman" w:cs="Times New Roman"/>
          <w:iCs/>
          <w:sz w:val="24"/>
          <w:szCs w:val="24"/>
        </w:rPr>
        <w:t xml:space="preserve"> </w:t>
      </w:r>
      <w:r w:rsidR="00A62B29" w:rsidRPr="00D421F6">
        <w:rPr>
          <w:rFonts w:ascii="Times New Roman" w:hAnsi="Times New Roman" w:cs="Times New Roman"/>
          <w:sz w:val="24"/>
          <w:szCs w:val="24"/>
        </w:rPr>
        <w:t>добровольного медицинского страхования</w:t>
      </w:r>
      <w:r w:rsidR="00D421F6">
        <w:rPr>
          <w:rFonts w:ascii="Times New Roman" w:hAnsi="Times New Roman" w:cs="Times New Roman"/>
          <w:sz w:val="24"/>
          <w:szCs w:val="24"/>
        </w:rPr>
        <w:t>».</w:t>
      </w:r>
      <w:r w:rsidR="00A62B29">
        <w:rPr>
          <w:rFonts w:ascii="Times New Roman" w:hAnsi="Times New Roman" w:cs="Times New Roman"/>
          <w:sz w:val="24"/>
          <w:szCs w:val="24"/>
        </w:rPr>
        <w:t xml:space="preserve"> </w:t>
      </w:r>
    </w:p>
    <w:p w14:paraId="1115C0F1" w14:textId="77777777" w:rsidR="00A62B29" w:rsidRPr="00D421F6" w:rsidRDefault="00A62B29" w:rsidP="00FC4865">
      <w:pPr>
        <w:pStyle w:val="a4"/>
        <w:suppressAutoHyphens/>
        <w:ind w:left="0"/>
        <w:jc w:val="both"/>
        <w:rPr>
          <w:rFonts w:ascii="Times New Roman" w:hAnsi="Times New Roman" w:cs="Times New Roman"/>
          <w:i/>
          <w:color w:val="2F5496" w:themeColor="accent5" w:themeShade="BF"/>
          <w:sz w:val="24"/>
          <w:szCs w:val="24"/>
        </w:rPr>
      </w:pPr>
      <w:r w:rsidRPr="00A62B29">
        <w:rPr>
          <w:rFonts w:ascii="Times New Roman" w:hAnsi="Times New Roman" w:cs="Times New Roman"/>
          <w:sz w:val="24"/>
          <w:szCs w:val="24"/>
        </w:rPr>
        <w:t xml:space="preserve">- Приложение №2. </w:t>
      </w:r>
      <w:r w:rsidR="00D421F6">
        <w:rPr>
          <w:rFonts w:ascii="Times New Roman" w:hAnsi="Times New Roman" w:cs="Times New Roman"/>
          <w:sz w:val="24"/>
          <w:szCs w:val="24"/>
        </w:rPr>
        <w:t>«</w:t>
      </w:r>
      <w:r w:rsidRPr="00D421F6">
        <w:rPr>
          <w:rFonts w:ascii="Times New Roman" w:hAnsi="Times New Roman" w:cs="Times New Roman"/>
          <w:sz w:val="24"/>
          <w:szCs w:val="24"/>
        </w:rPr>
        <w:t>Список Застрахованных лиц</w:t>
      </w:r>
      <w:r w:rsidR="00D421F6">
        <w:rPr>
          <w:rFonts w:ascii="Times New Roman" w:hAnsi="Times New Roman" w:cs="Times New Roman"/>
          <w:sz w:val="24"/>
          <w:szCs w:val="24"/>
        </w:rPr>
        <w:t>»</w:t>
      </w:r>
      <w:r w:rsidRPr="00D421F6">
        <w:rPr>
          <w:rFonts w:ascii="Times New Roman" w:hAnsi="Times New Roman" w:cs="Times New Roman"/>
          <w:sz w:val="24"/>
          <w:szCs w:val="24"/>
        </w:rPr>
        <w:t>.</w:t>
      </w:r>
    </w:p>
    <w:p w14:paraId="0A978F15" w14:textId="77777777" w:rsidR="00A62B29" w:rsidRPr="00D421F6" w:rsidRDefault="00A62B29" w:rsidP="00FC4865">
      <w:pPr>
        <w:pStyle w:val="a4"/>
        <w:suppressAutoHyphens/>
        <w:ind w:left="0"/>
        <w:jc w:val="both"/>
        <w:rPr>
          <w:rFonts w:ascii="Times New Roman" w:hAnsi="Times New Roman" w:cs="Times New Roman"/>
          <w:i/>
          <w:color w:val="2F5496" w:themeColor="accent5" w:themeShade="BF"/>
          <w:sz w:val="24"/>
          <w:szCs w:val="24"/>
        </w:rPr>
      </w:pPr>
      <w:r w:rsidRPr="00A62B29">
        <w:rPr>
          <w:rFonts w:ascii="Times New Roman" w:hAnsi="Times New Roman" w:cs="Times New Roman"/>
          <w:sz w:val="24"/>
          <w:szCs w:val="24"/>
        </w:rPr>
        <w:t xml:space="preserve">- Приложение №3. </w:t>
      </w:r>
      <w:r w:rsidR="00D421F6" w:rsidRPr="00D421F6">
        <w:rPr>
          <w:rFonts w:ascii="Times New Roman" w:hAnsi="Times New Roman" w:cs="Times New Roman"/>
          <w:sz w:val="24"/>
          <w:szCs w:val="24"/>
        </w:rPr>
        <w:t>«</w:t>
      </w:r>
      <w:r w:rsidRPr="00D421F6">
        <w:rPr>
          <w:rFonts w:ascii="Times New Roman" w:hAnsi="Times New Roman" w:cs="Times New Roman"/>
          <w:sz w:val="24"/>
          <w:szCs w:val="24"/>
        </w:rPr>
        <w:t>Правила добровольного медицинского страхования</w:t>
      </w:r>
      <w:r w:rsidR="00D421F6" w:rsidRPr="00D421F6">
        <w:rPr>
          <w:rFonts w:ascii="Times New Roman" w:hAnsi="Times New Roman" w:cs="Times New Roman"/>
          <w:sz w:val="24"/>
          <w:szCs w:val="24"/>
        </w:rPr>
        <w:t>»</w:t>
      </w:r>
      <w:r w:rsidRPr="00D421F6">
        <w:rPr>
          <w:rFonts w:ascii="Times New Roman" w:hAnsi="Times New Roman" w:cs="Times New Roman"/>
          <w:sz w:val="24"/>
          <w:szCs w:val="24"/>
        </w:rPr>
        <w:t>.</w:t>
      </w:r>
      <w:r w:rsidR="00D421F6" w:rsidRPr="00D421F6">
        <w:rPr>
          <w:rFonts w:ascii="Times New Roman" w:hAnsi="Times New Roman" w:cs="Times New Roman"/>
          <w:sz w:val="24"/>
          <w:szCs w:val="24"/>
        </w:rPr>
        <w:t xml:space="preserve"> </w:t>
      </w:r>
    </w:p>
    <w:p w14:paraId="7358CE93" w14:textId="77777777" w:rsidR="00A62B29" w:rsidRPr="00A62B29" w:rsidRDefault="00A62B29" w:rsidP="00FC4865">
      <w:pPr>
        <w:pStyle w:val="a4"/>
        <w:suppressAutoHyphens/>
        <w:ind w:left="0"/>
        <w:jc w:val="both"/>
        <w:rPr>
          <w:rFonts w:ascii="Times New Roman" w:hAnsi="Times New Roman" w:cs="Times New Roman"/>
          <w:sz w:val="24"/>
          <w:szCs w:val="24"/>
        </w:rPr>
      </w:pPr>
      <w:r w:rsidRPr="00A62B29">
        <w:rPr>
          <w:rFonts w:ascii="Times New Roman" w:hAnsi="Times New Roman" w:cs="Times New Roman"/>
          <w:sz w:val="24"/>
          <w:szCs w:val="24"/>
        </w:rPr>
        <w:t>-</w:t>
      </w:r>
      <w:r w:rsidR="00FC4865">
        <w:rPr>
          <w:rFonts w:ascii="Times New Roman" w:hAnsi="Times New Roman" w:cs="Times New Roman"/>
          <w:sz w:val="24"/>
          <w:szCs w:val="24"/>
        </w:rPr>
        <w:t xml:space="preserve"> </w:t>
      </w:r>
      <w:r w:rsidRPr="00A62B29">
        <w:rPr>
          <w:rFonts w:ascii="Times New Roman" w:hAnsi="Times New Roman" w:cs="Times New Roman"/>
          <w:sz w:val="24"/>
          <w:szCs w:val="24"/>
        </w:rPr>
        <w:t xml:space="preserve">Приложение №4. </w:t>
      </w:r>
      <w:r w:rsidR="00D421F6">
        <w:rPr>
          <w:rFonts w:ascii="Times New Roman" w:hAnsi="Times New Roman" w:cs="Times New Roman"/>
          <w:sz w:val="24"/>
          <w:szCs w:val="24"/>
        </w:rPr>
        <w:t>«</w:t>
      </w:r>
      <w:r w:rsidRPr="00A62B29">
        <w:rPr>
          <w:rFonts w:ascii="Times New Roman" w:hAnsi="Times New Roman" w:cs="Times New Roman"/>
          <w:sz w:val="24"/>
          <w:szCs w:val="24"/>
        </w:rPr>
        <w:t>Форма согласия застрахованного лица на обработку его персональных</w:t>
      </w:r>
      <w:r w:rsidR="00D421F6">
        <w:rPr>
          <w:rFonts w:ascii="Times New Roman" w:hAnsi="Times New Roman" w:cs="Times New Roman"/>
          <w:sz w:val="24"/>
          <w:szCs w:val="24"/>
        </w:rPr>
        <w:t xml:space="preserve"> </w:t>
      </w:r>
      <w:r w:rsidRPr="00A62B29">
        <w:rPr>
          <w:rFonts w:ascii="Times New Roman" w:hAnsi="Times New Roman" w:cs="Times New Roman"/>
          <w:sz w:val="24"/>
          <w:szCs w:val="24"/>
        </w:rPr>
        <w:t>данных</w:t>
      </w:r>
      <w:r w:rsidR="00D421F6">
        <w:rPr>
          <w:rFonts w:ascii="Times New Roman" w:hAnsi="Times New Roman" w:cs="Times New Roman"/>
          <w:sz w:val="24"/>
          <w:szCs w:val="24"/>
        </w:rPr>
        <w:t>»</w:t>
      </w:r>
      <w:r w:rsidRPr="00A62B29">
        <w:rPr>
          <w:rFonts w:ascii="Times New Roman" w:hAnsi="Times New Roman" w:cs="Times New Roman"/>
          <w:sz w:val="24"/>
          <w:szCs w:val="24"/>
        </w:rPr>
        <w:t>.</w:t>
      </w:r>
    </w:p>
    <w:p w14:paraId="7B756389" w14:textId="77777777" w:rsidR="00AA79AA" w:rsidRDefault="00AA79AA" w:rsidP="00AA79AA">
      <w:pPr>
        <w:pStyle w:val="a4"/>
        <w:spacing w:before="120" w:after="120" w:line="240" w:lineRule="auto"/>
        <w:ind w:left="0"/>
        <w:contextualSpacing w:val="0"/>
        <w:jc w:val="both"/>
        <w:rPr>
          <w:rFonts w:ascii="Times New Roman" w:hAnsi="Times New Roman" w:cs="Times New Roman"/>
          <w:sz w:val="24"/>
          <w:szCs w:val="24"/>
        </w:rPr>
      </w:pPr>
    </w:p>
    <w:p w14:paraId="617886B0" w14:textId="77777777" w:rsidR="00F22522" w:rsidRDefault="00F22522" w:rsidP="00F22522">
      <w:pPr>
        <w:pStyle w:val="a4"/>
        <w:numPr>
          <w:ilvl w:val="0"/>
          <w:numId w:val="1"/>
        </w:numPr>
        <w:spacing w:before="240" w:after="240" w:line="240" w:lineRule="auto"/>
        <w:ind w:left="357" w:hanging="357"/>
        <w:contextualSpacing w:val="0"/>
        <w:jc w:val="center"/>
        <w:rPr>
          <w:rFonts w:ascii="Times New Roman" w:hAnsi="Times New Roman" w:cs="Times New Roman"/>
          <w:b/>
          <w:sz w:val="24"/>
          <w:szCs w:val="24"/>
        </w:rPr>
      </w:pPr>
      <w:r w:rsidRPr="00F22522">
        <w:rPr>
          <w:rFonts w:ascii="Times New Roman" w:hAnsi="Times New Roman" w:cs="Times New Roman"/>
          <w:b/>
          <w:sz w:val="24"/>
          <w:szCs w:val="24"/>
        </w:rPr>
        <w:t>АДРЕСА И РЕКВИЗИТЫ СТОРОН</w:t>
      </w:r>
    </w:p>
    <w:tbl>
      <w:tblPr>
        <w:tblW w:w="9768" w:type="dxa"/>
        <w:tblInd w:w="405" w:type="dxa"/>
        <w:tblLook w:val="00A0" w:firstRow="1" w:lastRow="0" w:firstColumn="1" w:lastColumn="0" w:noHBand="0" w:noVBand="0"/>
      </w:tblPr>
      <w:tblGrid>
        <w:gridCol w:w="5090"/>
        <w:gridCol w:w="4678"/>
      </w:tblGrid>
      <w:tr w:rsidR="00F22522" w:rsidRPr="00F22522" w14:paraId="38189CD8" w14:textId="77777777" w:rsidTr="00615CF3">
        <w:trPr>
          <w:trHeight w:val="298"/>
        </w:trPr>
        <w:tc>
          <w:tcPr>
            <w:tcW w:w="5090" w:type="dxa"/>
          </w:tcPr>
          <w:p w14:paraId="67D3FAF5" w14:textId="77777777" w:rsidR="00F22522" w:rsidRPr="00F22522" w:rsidRDefault="00F22522" w:rsidP="00BB72EF">
            <w:pPr>
              <w:pStyle w:val="a4"/>
              <w:tabs>
                <w:tab w:val="left" w:pos="993"/>
              </w:tabs>
              <w:spacing w:after="0" w:line="240" w:lineRule="auto"/>
              <w:ind w:left="284"/>
              <w:rPr>
                <w:rFonts w:ascii="Times New Roman" w:hAnsi="Times New Roman" w:cs="Times New Roman"/>
                <w:b/>
                <w:snapToGrid w:val="0"/>
                <w:sz w:val="24"/>
                <w:szCs w:val="24"/>
              </w:rPr>
            </w:pPr>
            <w:r w:rsidRPr="00F22522">
              <w:rPr>
                <w:rFonts w:ascii="Times New Roman" w:hAnsi="Times New Roman" w:cs="Times New Roman"/>
                <w:b/>
                <w:snapToGrid w:val="0"/>
                <w:sz w:val="24"/>
                <w:szCs w:val="24"/>
              </w:rPr>
              <w:t>Страховщик:</w:t>
            </w:r>
          </w:p>
          <w:p w14:paraId="4A4F6DDB" w14:textId="50A5325C" w:rsidR="00FC4865" w:rsidRPr="00385E12" w:rsidRDefault="005F70BD" w:rsidP="00BB72EF">
            <w:pPr>
              <w:keepNext/>
              <w:spacing w:after="0" w:line="240" w:lineRule="auto"/>
              <w:outlineLvl w:val="1"/>
              <w:rPr>
                <w:rFonts w:ascii="Times New Roman" w:hAnsi="Times New Roman" w:cs="Times New Roman"/>
                <w:b/>
                <w:sz w:val="24"/>
                <w:szCs w:val="24"/>
              </w:rPr>
            </w:pPr>
            <w:r>
              <w:rPr>
                <w:rFonts w:ascii="Times New Roman" w:hAnsi="Times New Roman" w:cs="Times New Roman"/>
                <w:b/>
                <w:sz w:val="24"/>
                <w:szCs w:val="24"/>
              </w:rPr>
              <w:t>__________________</w:t>
            </w:r>
          </w:p>
          <w:p w14:paraId="4CC1F955" w14:textId="7C5DE2FA" w:rsidR="00F22522" w:rsidRDefault="00F22522" w:rsidP="00BB72EF">
            <w:pPr>
              <w:tabs>
                <w:tab w:val="left" w:pos="993"/>
              </w:tabs>
              <w:spacing w:after="0" w:line="240" w:lineRule="auto"/>
              <w:rPr>
                <w:rFonts w:ascii="Times New Roman" w:hAnsi="Times New Roman" w:cs="Times New Roman"/>
                <w:snapToGrid w:val="0"/>
                <w:sz w:val="24"/>
                <w:szCs w:val="24"/>
              </w:rPr>
            </w:pPr>
          </w:p>
          <w:p w14:paraId="38D98170" w14:textId="0B477FD4" w:rsidR="005F70BD" w:rsidRDefault="005F70BD" w:rsidP="00BB72EF">
            <w:pPr>
              <w:tabs>
                <w:tab w:val="left" w:pos="993"/>
              </w:tabs>
              <w:spacing w:after="0" w:line="240" w:lineRule="auto"/>
              <w:rPr>
                <w:rFonts w:ascii="Times New Roman" w:hAnsi="Times New Roman" w:cs="Times New Roman"/>
                <w:snapToGrid w:val="0"/>
                <w:sz w:val="24"/>
                <w:szCs w:val="24"/>
              </w:rPr>
            </w:pPr>
          </w:p>
          <w:p w14:paraId="50FFAF32" w14:textId="7BF1006E" w:rsidR="005F70BD" w:rsidRDefault="005F70BD" w:rsidP="00BB72EF">
            <w:pPr>
              <w:tabs>
                <w:tab w:val="left" w:pos="993"/>
              </w:tabs>
              <w:spacing w:after="0" w:line="240" w:lineRule="auto"/>
              <w:rPr>
                <w:rFonts w:ascii="Times New Roman" w:hAnsi="Times New Roman" w:cs="Times New Roman"/>
                <w:snapToGrid w:val="0"/>
                <w:sz w:val="24"/>
                <w:szCs w:val="24"/>
              </w:rPr>
            </w:pPr>
          </w:p>
          <w:p w14:paraId="67AA720C" w14:textId="10E61A64" w:rsidR="005F70BD" w:rsidRDefault="005F70BD" w:rsidP="00BB72EF">
            <w:pPr>
              <w:tabs>
                <w:tab w:val="left" w:pos="993"/>
              </w:tabs>
              <w:spacing w:after="0" w:line="240" w:lineRule="auto"/>
              <w:rPr>
                <w:rFonts w:ascii="Times New Roman" w:hAnsi="Times New Roman" w:cs="Times New Roman"/>
                <w:snapToGrid w:val="0"/>
                <w:sz w:val="24"/>
                <w:szCs w:val="24"/>
              </w:rPr>
            </w:pPr>
          </w:p>
          <w:p w14:paraId="668F349C" w14:textId="1EE22D0D" w:rsidR="005F70BD" w:rsidRDefault="005F70BD" w:rsidP="00BB72EF">
            <w:pPr>
              <w:tabs>
                <w:tab w:val="left" w:pos="993"/>
              </w:tabs>
              <w:spacing w:after="0" w:line="240" w:lineRule="auto"/>
              <w:rPr>
                <w:rFonts w:ascii="Times New Roman" w:hAnsi="Times New Roman" w:cs="Times New Roman"/>
                <w:snapToGrid w:val="0"/>
                <w:sz w:val="24"/>
                <w:szCs w:val="24"/>
              </w:rPr>
            </w:pPr>
          </w:p>
          <w:p w14:paraId="65E7002C" w14:textId="69FE7784" w:rsidR="005F70BD" w:rsidRDefault="005F70BD" w:rsidP="00BB72EF">
            <w:pPr>
              <w:tabs>
                <w:tab w:val="left" w:pos="993"/>
              </w:tabs>
              <w:spacing w:after="0" w:line="240" w:lineRule="auto"/>
              <w:rPr>
                <w:rFonts w:ascii="Times New Roman" w:hAnsi="Times New Roman" w:cs="Times New Roman"/>
                <w:snapToGrid w:val="0"/>
                <w:sz w:val="24"/>
                <w:szCs w:val="24"/>
              </w:rPr>
            </w:pPr>
          </w:p>
          <w:p w14:paraId="623BF37E" w14:textId="30F9223C" w:rsidR="005F70BD" w:rsidRDefault="005F70BD" w:rsidP="00BB72EF">
            <w:pPr>
              <w:tabs>
                <w:tab w:val="left" w:pos="993"/>
              </w:tabs>
              <w:spacing w:after="0" w:line="240" w:lineRule="auto"/>
              <w:rPr>
                <w:rFonts w:ascii="Times New Roman" w:hAnsi="Times New Roman" w:cs="Times New Roman"/>
                <w:snapToGrid w:val="0"/>
                <w:sz w:val="24"/>
                <w:szCs w:val="24"/>
              </w:rPr>
            </w:pPr>
          </w:p>
          <w:p w14:paraId="60A31C21" w14:textId="6C7B1100" w:rsidR="005F70BD" w:rsidRDefault="005F70BD" w:rsidP="00BB72EF">
            <w:pPr>
              <w:tabs>
                <w:tab w:val="left" w:pos="993"/>
              </w:tabs>
              <w:spacing w:after="0" w:line="240" w:lineRule="auto"/>
              <w:rPr>
                <w:rFonts w:ascii="Times New Roman" w:hAnsi="Times New Roman" w:cs="Times New Roman"/>
                <w:snapToGrid w:val="0"/>
                <w:sz w:val="24"/>
                <w:szCs w:val="24"/>
              </w:rPr>
            </w:pPr>
          </w:p>
          <w:p w14:paraId="4848263C" w14:textId="12EFA1BE" w:rsidR="005F70BD" w:rsidRDefault="005F70BD" w:rsidP="00BB72EF">
            <w:pPr>
              <w:tabs>
                <w:tab w:val="left" w:pos="993"/>
              </w:tabs>
              <w:spacing w:after="0" w:line="240" w:lineRule="auto"/>
              <w:rPr>
                <w:rFonts w:ascii="Times New Roman" w:hAnsi="Times New Roman" w:cs="Times New Roman"/>
                <w:snapToGrid w:val="0"/>
                <w:sz w:val="24"/>
                <w:szCs w:val="24"/>
              </w:rPr>
            </w:pPr>
          </w:p>
          <w:p w14:paraId="0E1CB69D" w14:textId="7E966E89" w:rsidR="005F70BD" w:rsidRDefault="005F70BD" w:rsidP="00BB72EF">
            <w:pPr>
              <w:tabs>
                <w:tab w:val="left" w:pos="993"/>
              </w:tabs>
              <w:spacing w:after="0" w:line="240" w:lineRule="auto"/>
              <w:rPr>
                <w:rFonts w:ascii="Times New Roman" w:hAnsi="Times New Roman" w:cs="Times New Roman"/>
                <w:snapToGrid w:val="0"/>
                <w:sz w:val="24"/>
                <w:szCs w:val="24"/>
              </w:rPr>
            </w:pPr>
          </w:p>
          <w:p w14:paraId="6C1B853D" w14:textId="76D35E95" w:rsidR="005F70BD" w:rsidRDefault="005F70BD" w:rsidP="00BB72EF">
            <w:pPr>
              <w:tabs>
                <w:tab w:val="left" w:pos="993"/>
              </w:tabs>
              <w:spacing w:after="0" w:line="240" w:lineRule="auto"/>
              <w:rPr>
                <w:rFonts w:ascii="Times New Roman" w:hAnsi="Times New Roman" w:cs="Times New Roman"/>
                <w:snapToGrid w:val="0"/>
                <w:sz w:val="24"/>
                <w:szCs w:val="24"/>
              </w:rPr>
            </w:pPr>
          </w:p>
          <w:p w14:paraId="25E069D9" w14:textId="2D497D14" w:rsidR="005F70BD" w:rsidRDefault="005F70BD" w:rsidP="00BB72EF">
            <w:pPr>
              <w:tabs>
                <w:tab w:val="left" w:pos="993"/>
              </w:tabs>
              <w:spacing w:after="0" w:line="240" w:lineRule="auto"/>
              <w:rPr>
                <w:rFonts w:ascii="Times New Roman" w:hAnsi="Times New Roman" w:cs="Times New Roman"/>
                <w:snapToGrid w:val="0"/>
                <w:sz w:val="24"/>
                <w:szCs w:val="24"/>
              </w:rPr>
            </w:pPr>
          </w:p>
          <w:p w14:paraId="77503A89" w14:textId="5BE2848A" w:rsidR="005F70BD" w:rsidRDefault="005F70BD" w:rsidP="00BB72EF">
            <w:pPr>
              <w:tabs>
                <w:tab w:val="left" w:pos="993"/>
              </w:tabs>
              <w:spacing w:after="0" w:line="240" w:lineRule="auto"/>
              <w:rPr>
                <w:rFonts w:ascii="Times New Roman" w:hAnsi="Times New Roman" w:cs="Times New Roman"/>
                <w:snapToGrid w:val="0"/>
                <w:sz w:val="24"/>
                <w:szCs w:val="24"/>
              </w:rPr>
            </w:pPr>
          </w:p>
          <w:p w14:paraId="1C039C32" w14:textId="77777777" w:rsidR="005F70BD" w:rsidRDefault="005F70BD" w:rsidP="00BB72EF">
            <w:pPr>
              <w:tabs>
                <w:tab w:val="left" w:pos="993"/>
              </w:tabs>
              <w:spacing w:after="0" w:line="240" w:lineRule="auto"/>
              <w:rPr>
                <w:rFonts w:ascii="Times New Roman" w:hAnsi="Times New Roman" w:cs="Times New Roman"/>
                <w:snapToGrid w:val="0"/>
                <w:sz w:val="24"/>
                <w:szCs w:val="24"/>
              </w:rPr>
            </w:pPr>
          </w:p>
          <w:p w14:paraId="48871635" w14:textId="77777777" w:rsidR="00BB72EF" w:rsidRDefault="00BB72EF" w:rsidP="00BB72EF">
            <w:pPr>
              <w:tabs>
                <w:tab w:val="left" w:pos="993"/>
              </w:tabs>
              <w:spacing w:after="0" w:line="240" w:lineRule="auto"/>
              <w:rPr>
                <w:rFonts w:ascii="Times New Roman" w:hAnsi="Times New Roman" w:cs="Times New Roman"/>
                <w:snapToGrid w:val="0"/>
                <w:sz w:val="24"/>
                <w:szCs w:val="24"/>
              </w:rPr>
            </w:pPr>
          </w:p>
          <w:p w14:paraId="016BD16A" w14:textId="1BC2DADF" w:rsidR="00BB72EF" w:rsidRDefault="005F70BD" w:rsidP="00BB72EF">
            <w:pPr>
              <w:tabs>
                <w:tab w:val="left" w:pos="993"/>
              </w:tabs>
              <w:spacing w:after="0" w:line="240" w:lineRule="auto"/>
              <w:rPr>
                <w:rFonts w:ascii="Times New Roman" w:hAnsi="Times New Roman" w:cs="Times New Roman"/>
                <w:snapToGrid w:val="0"/>
                <w:sz w:val="24"/>
                <w:szCs w:val="24"/>
              </w:rPr>
            </w:pPr>
            <w:r>
              <w:rPr>
                <w:rFonts w:ascii="Times New Roman" w:hAnsi="Times New Roman" w:cs="Times New Roman"/>
                <w:snapToGrid w:val="0"/>
                <w:sz w:val="24"/>
                <w:szCs w:val="24"/>
              </w:rPr>
              <w:t>_________________________</w:t>
            </w:r>
          </w:p>
          <w:p w14:paraId="204D810A" w14:textId="77777777" w:rsidR="00BB72EF" w:rsidRDefault="00BB72EF" w:rsidP="00BB72EF">
            <w:pPr>
              <w:tabs>
                <w:tab w:val="left" w:pos="993"/>
              </w:tabs>
              <w:spacing w:after="0" w:line="240" w:lineRule="auto"/>
              <w:rPr>
                <w:rFonts w:ascii="Times New Roman" w:hAnsi="Times New Roman" w:cs="Times New Roman"/>
                <w:snapToGrid w:val="0"/>
                <w:sz w:val="24"/>
                <w:szCs w:val="24"/>
              </w:rPr>
            </w:pPr>
          </w:p>
          <w:p w14:paraId="585C1295" w14:textId="1D5354B0" w:rsidR="00BB72EF" w:rsidRDefault="00BB72EF" w:rsidP="00BB72EF">
            <w:pPr>
              <w:tabs>
                <w:tab w:val="left" w:pos="993"/>
              </w:tabs>
              <w:spacing w:after="0" w:line="240" w:lineRule="auto"/>
              <w:rPr>
                <w:rFonts w:ascii="Times New Roman" w:hAnsi="Times New Roman" w:cs="Times New Roman"/>
                <w:snapToGrid w:val="0"/>
                <w:sz w:val="24"/>
                <w:szCs w:val="24"/>
              </w:rPr>
            </w:pPr>
          </w:p>
          <w:p w14:paraId="20E495D8" w14:textId="77777777" w:rsidR="005F70BD" w:rsidRDefault="005F70BD" w:rsidP="00BB72EF">
            <w:pPr>
              <w:tabs>
                <w:tab w:val="left" w:pos="993"/>
              </w:tabs>
              <w:spacing w:after="0" w:line="240" w:lineRule="auto"/>
              <w:rPr>
                <w:rFonts w:ascii="Times New Roman" w:hAnsi="Times New Roman" w:cs="Times New Roman"/>
                <w:snapToGrid w:val="0"/>
                <w:sz w:val="24"/>
                <w:szCs w:val="24"/>
              </w:rPr>
            </w:pPr>
          </w:p>
          <w:p w14:paraId="5F41BB13" w14:textId="77777777" w:rsidR="00BB72EF" w:rsidRDefault="00BB72EF" w:rsidP="00BB72EF">
            <w:pPr>
              <w:tabs>
                <w:tab w:val="left" w:pos="993"/>
              </w:tabs>
              <w:spacing w:after="0" w:line="240" w:lineRule="auto"/>
              <w:rPr>
                <w:rFonts w:ascii="Times New Roman" w:hAnsi="Times New Roman" w:cs="Times New Roman"/>
                <w:snapToGrid w:val="0"/>
                <w:sz w:val="24"/>
                <w:szCs w:val="24"/>
              </w:rPr>
            </w:pPr>
          </w:p>
          <w:p w14:paraId="77B2C16F" w14:textId="11242579" w:rsidR="00BB72EF" w:rsidRDefault="00BB72EF" w:rsidP="00BB72EF">
            <w:pPr>
              <w:tabs>
                <w:tab w:val="left" w:pos="993"/>
              </w:tabs>
              <w:spacing w:after="0" w:line="240" w:lineRule="auto"/>
              <w:rPr>
                <w:rFonts w:ascii="Times New Roman" w:hAnsi="Times New Roman" w:cs="Times New Roman"/>
                <w:snapToGrid w:val="0"/>
                <w:sz w:val="24"/>
                <w:szCs w:val="24"/>
              </w:rPr>
            </w:pPr>
            <w:r>
              <w:rPr>
                <w:rFonts w:ascii="Times New Roman" w:hAnsi="Times New Roman" w:cs="Times New Roman"/>
                <w:snapToGrid w:val="0"/>
                <w:sz w:val="24"/>
                <w:szCs w:val="24"/>
              </w:rPr>
              <w:t>_____________________</w:t>
            </w:r>
            <w:r>
              <w:t xml:space="preserve"> </w:t>
            </w:r>
            <w:r w:rsidR="005F70BD">
              <w:t>/</w:t>
            </w:r>
            <w:r w:rsidR="005F70BD">
              <w:rPr>
                <w:rFonts w:ascii="Times New Roman" w:hAnsi="Times New Roman" w:cs="Times New Roman"/>
                <w:b/>
                <w:snapToGrid w:val="0"/>
                <w:sz w:val="24"/>
                <w:szCs w:val="24"/>
              </w:rPr>
              <w:t>________________</w:t>
            </w:r>
            <w:r w:rsidRPr="00BB72EF">
              <w:rPr>
                <w:rFonts w:ascii="Times New Roman" w:hAnsi="Times New Roman" w:cs="Times New Roman"/>
                <w:b/>
                <w:snapToGrid w:val="0"/>
                <w:sz w:val="24"/>
                <w:szCs w:val="24"/>
              </w:rPr>
              <w:t xml:space="preserve"> </w:t>
            </w:r>
          </w:p>
          <w:p w14:paraId="1FB3B0FE" w14:textId="77777777" w:rsidR="00BB72EF" w:rsidRPr="00FA1F3C" w:rsidRDefault="00BB72EF" w:rsidP="00BB72EF">
            <w:pPr>
              <w:tabs>
                <w:tab w:val="left" w:pos="993"/>
              </w:tabs>
              <w:spacing w:after="0" w:line="240" w:lineRule="auto"/>
              <w:rPr>
                <w:rFonts w:ascii="Times New Roman" w:hAnsi="Times New Roman" w:cs="Times New Roman"/>
                <w:snapToGrid w:val="0"/>
                <w:sz w:val="24"/>
                <w:szCs w:val="24"/>
              </w:rPr>
            </w:pPr>
            <w:r>
              <w:rPr>
                <w:rFonts w:ascii="Times New Roman" w:hAnsi="Times New Roman" w:cs="Times New Roman"/>
                <w:snapToGrid w:val="0"/>
                <w:sz w:val="24"/>
                <w:szCs w:val="24"/>
              </w:rPr>
              <w:t>М</w:t>
            </w:r>
            <w:r w:rsidR="000A0F88">
              <w:rPr>
                <w:rFonts w:ascii="Times New Roman" w:hAnsi="Times New Roman" w:cs="Times New Roman"/>
                <w:snapToGrid w:val="0"/>
                <w:sz w:val="24"/>
                <w:szCs w:val="24"/>
              </w:rPr>
              <w:t>.</w:t>
            </w:r>
            <w:r>
              <w:rPr>
                <w:rFonts w:ascii="Times New Roman" w:hAnsi="Times New Roman" w:cs="Times New Roman"/>
                <w:snapToGrid w:val="0"/>
                <w:sz w:val="24"/>
                <w:szCs w:val="24"/>
              </w:rPr>
              <w:t>П</w:t>
            </w:r>
            <w:r w:rsidR="000A0F88">
              <w:rPr>
                <w:rFonts w:ascii="Times New Roman" w:hAnsi="Times New Roman" w:cs="Times New Roman"/>
                <w:snapToGrid w:val="0"/>
                <w:sz w:val="24"/>
                <w:szCs w:val="24"/>
              </w:rPr>
              <w:t>.</w:t>
            </w:r>
          </w:p>
        </w:tc>
        <w:tc>
          <w:tcPr>
            <w:tcW w:w="4678" w:type="dxa"/>
          </w:tcPr>
          <w:p w14:paraId="4B99C8E1" w14:textId="77777777" w:rsidR="00F22522" w:rsidRPr="00F22522" w:rsidRDefault="00F22522" w:rsidP="00BB72EF">
            <w:pPr>
              <w:pStyle w:val="a4"/>
              <w:tabs>
                <w:tab w:val="left" w:pos="993"/>
              </w:tabs>
              <w:spacing w:after="0" w:line="240" w:lineRule="auto"/>
              <w:ind w:left="284"/>
              <w:jc w:val="both"/>
              <w:rPr>
                <w:rFonts w:ascii="Times New Roman" w:hAnsi="Times New Roman" w:cs="Times New Roman"/>
                <w:b/>
                <w:snapToGrid w:val="0"/>
                <w:sz w:val="24"/>
                <w:szCs w:val="24"/>
              </w:rPr>
            </w:pPr>
            <w:r w:rsidRPr="00F22522">
              <w:rPr>
                <w:rFonts w:ascii="Times New Roman" w:hAnsi="Times New Roman" w:cs="Times New Roman"/>
                <w:b/>
                <w:snapToGrid w:val="0"/>
                <w:sz w:val="24"/>
                <w:szCs w:val="24"/>
              </w:rPr>
              <w:t>Страхователь:</w:t>
            </w:r>
          </w:p>
          <w:p w14:paraId="65BC39F3" w14:textId="77777777" w:rsidR="00F22522" w:rsidRPr="00F22522" w:rsidRDefault="00F22522" w:rsidP="00BB72EF">
            <w:pPr>
              <w:pStyle w:val="a4"/>
              <w:tabs>
                <w:tab w:val="left" w:pos="993"/>
              </w:tabs>
              <w:spacing w:after="0" w:line="240" w:lineRule="auto"/>
              <w:ind w:left="57"/>
              <w:rPr>
                <w:rFonts w:ascii="Times New Roman" w:hAnsi="Times New Roman" w:cs="Times New Roman"/>
                <w:b/>
                <w:snapToGrid w:val="0"/>
                <w:sz w:val="24"/>
                <w:szCs w:val="24"/>
              </w:rPr>
            </w:pPr>
            <w:r w:rsidRPr="00F22522">
              <w:rPr>
                <w:rFonts w:ascii="Times New Roman" w:hAnsi="Times New Roman" w:cs="Times New Roman"/>
                <w:b/>
                <w:snapToGrid w:val="0"/>
                <w:sz w:val="24"/>
                <w:szCs w:val="24"/>
              </w:rPr>
              <w:t>АО «ЛЕНМОРНИИПРОЕКТ»</w:t>
            </w:r>
          </w:p>
          <w:p w14:paraId="010813CC" w14:textId="42C9EF61" w:rsidR="00F22522" w:rsidRPr="00F22522" w:rsidRDefault="00F22522" w:rsidP="00BB72EF">
            <w:pPr>
              <w:pStyle w:val="a4"/>
              <w:tabs>
                <w:tab w:val="left" w:pos="993"/>
              </w:tabs>
              <w:spacing w:after="0" w:line="240" w:lineRule="auto"/>
              <w:ind w:left="57"/>
              <w:contextualSpacing w:val="0"/>
              <w:rPr>
                <w:rFonts w:ascii="Times New Roman" w:hAnsi="Times New Roman" w:cs="Times New Roman"/>
                <w:snapToGrid w:val="0"/>
                <w:sz w:val="24"/>
                <w:szCs w:val="24"/>
              </w:rPr>
            </w:pPr>
            <w:r w:rsidRPr="00F22522">
              <w:rPr>
                <w:rFonts w:ascii="Times New Roman" w:hAnsi="Times New Roman" w:cs="Times New Roman"/>
                <w:snapToGrid w:val="0"/>
                <w:sz w:val="24"/>
                <w:szCs w:val="24"/>
              </w:rPr>
              <w:t>Адрес: 198035, г. Санкт-Петербург,</w:t>
            </w:r>
          </w:p>
          <w:p w14:paraId="2DEC1788" w14:textId="77777777" w:rsidR="00F22522" w:rsidRPr="00F22522" w:rsidRDefault="00F22522" w:rsidP="00BB72EF">
            <w:pPr>
              <w:pStyle w:val="a4"/>
              <w:tabs>
                <w:tab w:val="left" w:pos="993"/>
              </w:tabs>
              <w:spacing w:after="0" w:line="240" w:lineRule="auto"/>
              <w:ind w:left="57"/>
              <w:contextualSpacing w:val="0"/>
              <w:rPr>
                <w:rFonts w:ascii="Times New Roman" w:hAnsi="Times New Roman" w:cs="Times New Roman"/>
                <w:snapToGrid w:val="0"/>
                <w:sz w:val="24"/>
                <w:szCs w:val="24"/>
              </w:rPr>
            </w:pPr>
            <w:r w:rsidRPr="00F22522">
              <w:rPr>
                <w:rFonts w:ascii="Times New Roman" w:hAnsi="Times New Roman" w:cs="Times New Roman"/>
                <w:snapToGrid w:val="0"/>
                <w:sz w:val="24"/>
                <w:szCs w:val="24"/>
              </w:rPr>
              <w:t>Межевой канал, дом 3, корп.2</w:t>
            </w:r>
          </w:p>
          <w:p w14:paraId="554F8C81" w14:textId="77777777" w:rsidR="00F22522" w:rsidRPr="00E16AB9" w:rsidRDefault="00F22522" w:rsidP="00BB72EF">
            <w:pPr>
              <w:pStyle w:val="a4"/>
              <w:tabs>
                <w:tab w:val="left" w:pos="993"/>
              </w:tabs>
              <w:spacing w:after="0" w:line="240" w:lineRule="auto"/>
              <w:ind w:left="57"/>
              <w:contextualSpacing w:val="0"/>
              <w:rPr>
                <w:rFonts w:ascii="Times New Roman" w:hAnsi="Times New Roman" w:cs="Times New Roman"/>
                <w:snapToGrid w:val="0"/>
                <w:sz w:val="24"/>
                <w:szCs w:val="24"/>
              </w:rPr>
            </w:pPr>
            <w:r w:rsidRPr="00F22522">
              <w:rPr>
                <w:rFonts w:ascii="Times New Roman" w:hAnsi="Times New Roman" w:cs="Times New Roman"/>
                <w:snapToGrid w:val="0"/>
                <w:sz w:val="24"/>
                <w:szCs w:val="24"/>
              </w:rPr>
              <w:t xml:space="preserve">Телефон: (812) </w:t>
            </w:r>
            <w:r w:rsidR="00384B33">
              <w:rPr>
                <w:rFonts w:ascii="Times New Roman" w:hAnsi="Times New Roman" w:cs="Times New Roman"/>
                <w:snapToGrid w:val="0"/>
                <w:sz w:val="24"/>
                <w:szCs w:val="24"/>
              </w:rPr>
              <w:t>680-07-00</w:t>
            </w:r>
            <w:r w:rsidR="00E16AB9">
              <w:rPr>
                <w:rFonts w:ascii="Times New Roman" w:hAnsi="Times New Roman" w:cs="Times New Roman"/>
                <w:snapToGrid w:val="0"/>
                <w:sz w:val="24"/>
                <w:szCs w:val="24"/>
              </w:rPr>
              <w:t>/</w:t>
            </w:r>
            <w:r w:rsidRPr="00E16AB9">
              <w:rPr>
                <w:rFonts w:ascii="Times New Roman" w:hAnsi="Times New Roman" w:cs="Times New Roman"/>
                <w:snapToGrid w:val="0"/>
                <w:sz w:val="24"/>
                <w:szCs w:val="24"/>
              </w:rPr>
              <w:t xml:space="preserve">Факс: (812) </w:t>
            </w:r>
            <w:r w:rsidR="00384B33">
              <w:rPr>
                <w:rFonts w:ascii="Times New Roman" w:hAnsi="Times New Roman" w:cs="Times New Roman"/>
                <w:snapToGrid w:val="0"/>
                <w:sz w:val="24"/>
                <w:szCs w:val="24"/>
              </w:rPr>
              <w:t>680-07-20</w:t>
            </w:r>
          </w:p>
          <w:p w14:paraId="67CE1CDF" w14:textId="77777777" w:rsidR="00F22522" w:rsidRPr="000F36E2" w:rsidRDefault="00F22522" w:rsidP="00BB72EF">
            <w:pPr>
              <w:pStyle w:val="a4"/>
              <w:tabs>
                <w:tab w:val="left" w:pos="993"/>
              </w:tabs>
              <w:spacing w:after="0" w:line="240" w:lineRule="auto"/>
              <w:ind w:left="57"/>
              <w:contextualSpacing w:val="0"/>
              <w:rPr>
                <w:rFonts w:ascii="Times New Roman" w:hAnsi="Times New Roman" w:cs="Times New Roman"/>
                <w:snapToGrid w:val="0"/>
                <w:sz w:val="24"/>
                <w:szCs w:val="24"/>
                <w:lang w:val="en-US"/>
              </w:rPr>
            </w:pPr>
            <w:r w:rsidRPr="00F22522">
              <w:rPr>
                <w:rFonts w:ascii="Times New Roman" w:hAnsi="Times New Roman" w:cs="Times New Roman"/>
                <w:snapToGrid w:val="0"/>
                <w:sz w:val="24"/>
                <w:szCs w:val="24"/>
                <w:lang w:val="en-US"/>
              </w:rPr>
              <w:t>e</w:t>
            </w:r>
            <w:r w:rsidRPr="000F36E2">
              <w:rPr>
                <w:rFonts w:ascii="Times New Roman" w:hAnsi="Times New Roman" w:cs="Times New Roman"/>
                <w:snapToGrid w:val="0"/>
                <w:sz w:val="24"/>
                <w:szCs w:val="24"/>
                <w:lang w:val="en-US"/>
              </w:rPr>
              <w:t>-</w:t>
            </w:r>
            <w:r w:rsidRPr="00F22522">
              <w:rPr>
                <w:rFonts w:ascii="Times New Roman" w:hAnsi="Times New Roman" w:cs="Times New Roman"/>
                <w:snapToGrid w:val="0"/>
                <w:sz w:val="24"/>
                <w:szCs w:val="24"/>
                <w:lang w:val="en-US"/>
              </w:rPr>
              <w:t>mail</w:t>
            </w:r>
            <w:r w:rsidRPr="000F36E2">
              <w:rPr>
                <w:rFonts w:ascii="Times New Roman" w:hAnsi="Times New Roman" w:cs="Times New Roman"/>
                <w:snapToGrid w:val="0"/>
                <w:sz w:val="24"/>
                <w:szCs w:val="24"/>
                <w:lang w:val="en-US"/>
              </w:rPr>
              <w:t xml:space="preserve">: </w:t>
            </w:r>
            <w:r w:rsidR="000F36E2">
              <w:rPr>
                <w:rFonts w:ascii="Times New Roman" w:hAnsi="Times New Roman" w:cs="Times New Roman"/>
                <w:snapToGrid w:val="0"/>
                <w:sz w:val="24"/>
                <w:szCs w:val="24"/>
                <w:u w:val="single"/>
                <w:lang w:val="en-US"/>
              </w:rPr>
              <w:t>Lenmor</w:t>
            </w:r>
            <w:r w:rsidRPr="000F36E2">
              <w:rPr>
                <w:rFonts w:ascii="Times New Roman" w:hAnsi="Times New Roman" w:cs="Times New Roman"/>
                <w:snapToGrid w:val="0"/>
                <w:sz w:val="24"/>
                <w:szCs w:val="24"/>
                <w:u w:val="single"/>
                <w:lang w:val="en-US"/>
              </w:rPr>
              <w:t>@</w:t>
            </w:r>
            <w:r w:rsidR="000F36E2">
              <w:rPr>
                <w:rFonts w:ascii="Times New Roman" w:hAnsi="Times New Roman" w:cs="Times New Roman"/>
                <w:snapToGrid w:val="0"/>
                <w:sz w:val="24"/>
                <w:szCs w:val="24"/>
                <w:u w:val="single"/>
                <w:lang w:val="en-US"/>
              </w:rPr>
              <w:t>lenmor.</w:t>
            </w:r>
            <w:r w:rsidRPr="00F22522">
              <w:rPr>
                <w:rFonts w:ascii="Times New Roman" w:hAnsi="Times New Roman" w:cs="Times New Roman"/>
                <w:snapToGrid w:val="0"/>
                <w:sz w:val="24"/>
                <w:szCs w:val="24"/>
                <w:u w:val="single"/>
                <w:lang w:val="en-US"/>
              </w:rPr>
              <w:t>ru</w:t>
            </w:r>
            <w:hyperlink r:id="rId9" w:history="1"/>
          </w:p>
          <w:p w14:paraId="69367DA9" w14:textId="77777777" w:rsidR="00F22522" w:rsidRPr="00FD1A6F" w:rsidRDefault="00F22522" w:rsidP="00BB72EF">
            <w:pPr>
              <w:pStyle w:val="a4"/>
              <w:tabs>
                <w:tab w:val="left" w:pos="993"/>
              </w:tabs>
              <w:spacing w:after="0" w:line="240" w:lineRule="auto"/>
              <w:ind w:left="57"/>
              <w:contextualSpacing w:val="0"/>
              <w:rPr>
                <w:rFonts w:ascii="Times New Roman" w:hAnsi="Times New Roman" w:cs="Times New Roman"/>
                <w:snapToGrid w:val="0"/>
                <w:sz w:val="24"/>
                <w:szCs w:val="24"/>
              </w:rPr>
            </w:pPr>
            <w:r w:rsidRPr="00F22522">
              <w:rPr>
                <w:rFonts w:ascii="Times New Roman" w:hAnsi="Times New Roman" w:cs="Times New Roman"/>
                <w:snapToGrid w:val="0"/>
                <w:sz w:val="24"/>
                <w:szCs w:val="24"/>
              </w:rPr>
              <w:t>ИНН</w:t>
            </w:r>
            <w:r w:rsidRPr="00FD1A6F">
              <w:rPr>
                <w:rFonts w:ascii="Times New Roman" w:hAnsi="Times New Roman" w:cs="Times New Roman"/>
                <w:snapToGrid w:val="0"/>
                <w:sz w:val="24"/>
                <w:szCs w:val="24"/>
              </w:rPr>
              <w:t>: 7805018067 /</w:t>
            </w:r>
            <w:r w:rsidRPr="00F22522">
              <w:rPr>
                <w:rFonts w:ascii="Times New Roman" w:hAnsi="Times New Roman" w:cs="Times New Roman"/>
                <w:snapToGrid w:val="0"/>
                <w:sz w:val="24"/>
                <w:szCs w:val="24"/>
              </w:rPr>
              <w:t>КПП</w:t>
            </w:r>
            <w:r w:rsidRPr="00FD1A6F">
              <w:rPr>
                <w:rFonts w:ascii="Times New Roman" w:hAnsi="Times New Roman" w:cs="Times New Roman"/>
                <w:snapToGrid w:val="0"/>
                <w:sz w:val="24"/>
                <w:szCs w:val="24"/>
              </w:rPr>
              <w:t>: 780501001</w:t>
            </w:r>
          </w:p>
          <w:p w14:paraId="6A7FB6C0" w14:textId="77777777" w:rsidR="00F22522" w:rsidRPr="00FD1A6F" w:rsidRDefault="00F22522" w:rsidP="00BB72EF">
            <w:pPr>
              <w:pStyle w:val="a4"/>
              <w:tabs>
                <w:tab w:val="left" w:pos="993"/>
              </w:tabs>
              <w:spacing w:after="0" w:line="240" w:lineRule="auto"/>
              <w:ind w:left="57"/>
              <w:contextualSpacing w:val="0"/>
              <w:rPr>
                <w:rFonts w:ascii="Times New Roman" w:hAnsi="Times New Roman" w:cs="Times New Roman"/>
                <w:snapToGrid w:val="0"/>
                <w:sz w:val="24"/>
                <w:szCs w:val="24"/>
              </w:rPr>
            </w:pPr>
            <w:r w:rsidRPr="00F22522">
              <w:rPr>
                <w:rFonts w:ascii="Times New Roman" w:hAnsi="Times New Roman" w:cs="Times New Roman"/>
                <w:snapToGrid w:val="0"/>
                <w:sz w:val="24"/>
                <w:szCs w:val="24"/>
              </w:rPr>
              <w:t>ОКПО</w:t>
            </w:r>
            <w:r w:rsidRPr="00FD1A6F">
              <w:rPr>
                <w:rFonts w:ascii="Times New Roman" w:hAnsi="Times New Roman" w:cs="Times New Roman"/>
                <w:snapToGrid w:val="0"/>
                <w:sz w:val="24"/>
                <w:szCs w:val="24"/>
              </w:rPr>
              <w:t xml:space="preserve"> 01128104</w:t>
            </w:r>
            <w:r w:rsidR="000F36E2" w:rsidRPr="00FD1A6F">
              <w:rPr>
                <w:rFonts w:ascii="Times New Roman" w:hAnsi="Times New Roman" w:cs="Times New Roman"/>
                <w:snapToGrid w:val="0"/>
                <w:sz w:val="24"/>
                <w:szCs w:val="24"/>
              </w:rPr>
              <w:t>/</w:t>
            </w:r>
            <w:r w:rsidRPr="000F36E2">
              <w:rPr>
                <w:rFonts w:ascii="Times New Roman" w:hAnsi="Times New Roman" w:cs="Times New Roman"/>
                <w:snapToGrid w:val="0"/>
                <w:sz w:val="24"/>
                <w:szCs w:val="24"/>
              </w:rPr>
              <w:t>ОГРН</w:t>
            </w:r>
            <w:r w:rsidRPr="00FD1A6F">
              <w:rPr>
                <w:rFonts w:ascii="Times New Roman" w:hAnsi="Times New Roman" w:cs="Times New Roman"/>
                <w:snapToGrid w:val="0"/>
                <w:sz w:val="24"/>
                <w:szCs w:val="24"/>
              </w:rPr>
              <w:t xml:space="preserve"> 1027802723739</w:t>
            </w:r>
          </w:p>
          <w:p w14:paraId="4092D557" w14:textId="77777777" w:rsidR="00F22522" w:rsidRPr="00FD1A6F" w:rsidRDefault="00F22522" w:rsidP="00BB72EF">
            <w:pPr>
              <w:pStyle w:val="a4"/>
              <w:tabs>
                <w:tab w:val="left" w:pos="993"/>
              </w:tabs>
              <w:spacing w:after="0" w:line="240" w:lineRule="auto"/>
              <w:ind w:left="57"/>
              <w:contextualSpacing w:val="0"/>
              <w:rPr>
                <w:rFonts w:ascii="Times New Roman" w:hAnsi="Times New Roman" w:cs="Times New Roman"/>
                <w:snapToGrid w:val="0"/>
                <w:sz w:val="24"/>
                <w:szCs w:val="24"/>
              </w:rPr>
            </w:pPr>
            <w:r w:rsidRPr="00F22522">
              <w:rPr>
                <w:rFonts w:ascii="Times New Roman" w:hAnsi="Times New Roman" w:cs="Times New Roman"/>
                <w:snapToGrid w:val="0"/>
                <w:sz w:val="24"/>
                <w:szCs w:val="24"/>
              </w:rPr>
              <w:t>ОКВЭД</w:t>
            </w:r>
            <w:r w:rsidRPr="00FD1A6F">
              <w:rPr>
                <w:rFonts w:ascii="Times New Roman" w:hAnsi="Times New Roman" w:cs="Times New Roman"/>
                <w:snapToGrid w:val="0"/>
                <w:sz w:val="24"/>
                <w:szCs w:val="24"/>
              </w:rPr>
              <w:t xml:space="preserve"> 74.20, 72.60, 73.10, 74.30</w:t>
            </w:r>
          </w:p>
          <w:p w14:paraId="5C0F5288" w14:textId="77777777" w:rsidR="00F22522" w:rsidRPr="00F22522" w:rsidRDefault="00F22522" w:rsidP="00BB72EF">
            <w:pPr>
              <w:pStyle w:val="a4"/>
              <w:tabs>
                <w:tab w:val="left" w:pos="993"/>
              </w:tabs>
              <w:spacing w:after="0" w:line="240" w:lineRule="auto"/>
              <w:ind w:left="57"/>
              <w:contextualSpacing w:val="0"/>
              <w:rPr>
                <w:rFonts w:ascii="Times New Roman" w:hAnsi="Times New Roman" w:cs="Times New Roman"/>
                <w:snapToGrid w:val="0"/>
                <w:sz w:val="24"/>
                <w:szCs w:val="24"/>
              </w:rPr>
            </w:pPr>
            <w:r w:rsidRPr="00F22522">
              <w:rPr>
                <w:rFonts w:ascii="Times New Roman" w:hAnsi="Times New Roman" w:cs="Times New Roman"/>
                <w:snapToGrid w:val="0"/>
                <w:sz w:val="24"/>
                <w:szCs w:val="24"/>
              </w:rPr>
              <w:t>р/с 40702810000000005901</w:t>
            </w:r>
            <w:r w:rsidRPr="00F22522">
              <w:rPr>
                <w:rFonts w:ascii="Times New Roman" w:hAnsi="Times New Roman" w:cs="Times New Roman"/>
                <w:snapToGrid w:val="0"/>
                <w:sz w:val="24"/>
                <w:szCs w:val="24"/>
              </w:rPr>
              <w:br/>
              <w:t>в АО «АБ «РОССИЯ»</w:t>
            </w:r>
            <w:r>
              <w:rPr>
                <w:rFonts w:ascii="Times New Roman" w:hAnsi="Times New Roman" w:cs="Times New Roman"/>
                <w:snapToGrid w:val="0"/>
                <w:sz w:val="24"/>
                <w:szCs w:val="24"/>
              </w:rPr>
              <w:t xml:space="preserve">, </w:t>
            </w:r>
            <w:r w:rsidRPr="00F22522">
              <w:rPr>
                <w:rFonts w:ascii="Times New Roman" w:hAnsi="Times New Roman" w:cs="Times New Roman"/>
                <w:snapToGrid w:val="0"/>
                <w:sz w:val="24"/>
                <w:szCs w:val="24"/>
              </w:rPr>
              <w:t>г. Санкт-Петербург</w:t>
            </w:r>
            <w:r w:rsidRPr="00F22522">
              <w:rPr>
                <w:rFonts w:ascii="Times New Roman" w:hAnsi="Times New Roman" w:cs="Times New Roman"/>
                <w:snapToGrid w:val="0"/>
                <w:sz w:val="24"/>
                <w:szCs w:val="24"/>
              </w:rPr>
              <w:br/>
              <w:t>к/с 30101810800000000861</w:t>
            </w:r>
            <w:r w:rsidRPr="00F22522">
              <w:rPr>
                <w:rFonts w:ascii="Times New Roman" w:hAnsi="Times New Roman" w:cs="Times New Roman"/>
                <w:snapToGrid w:val="0"/>
                <w:sz w:val="24"/>
                <w:szCs w:val="24"/>
              </w:rPr>
              <w:br/>
              <w:t>БИК: 044030861</w:t>
            </w:r>
          </w:p>
          <w:p w14:paraId="52DE02C6" w14:textId="77777777" w:rsidR="006A1D4A" w:rsidRDefault="006A1D4A" w:rsidP="00BB72EF">
            <w:pPr>
              <w:pStyle w:val="a4"/>
              <w:tabs>
                <w:tab w:val="left" w:pos="993"/>
              </w:tabs>
              <w:spacing w:after="0" w:line="240" w:lineRule="auto"/>
              <w:ind w:left="57"/>
              <w:rPr>
                <w:rFonts w:ascii="Times New Roman" w:hAnsi="Times New Roman" w:cs="Times New Roman"/>
                <w:snapToGrid w:val="0"/>
                <w:sz w:val="24"/>
                <w:szCs w:val="24"/>
              </w:rPr>
            </w:pPr>
          </w:p>
          <w:p w14:paraId="2A1D37D4" w14:textId="77777777" w:rsidR="006A1D4A" w:rsidRDefault="006A1D4A" w:rsidP="00BB72EF">
            <w:pPr>
              <w:pStyle w:val="a4"/>
              <w:tabs>
                <w:tab w:val="left" w:pos="993"/>
              </w:tabs>
              <w:spacing w:after="0" w:line="240" w:lineRule="auto"/>
              <w:ind w:left="57"/>
              <w:rPr>
                <w:rFonts w:ascii="Times New Roman" w:hAnsi="Times New Roman" w:cs="Times New Roman"/>
                <w:snapToGrid w:val="0"/>
                <w:sz w:val="24"/>
                <w:szCs w:val="24"/>
              </w:rPr>
            </w:pPr>
          </w:p>
          <w:p w14:paraId="3DF387F2" w14:textId="77777777" w:rsidR="006A1D4A" w:rsidRPr="00F22522" w:rsidRDefault="006A1D4A" w:rsidP="00BB72EF">
            <w:pPr>
              <w:pStyle w:val="a4"/>
              <w:tabs>
                <w:tab w:val="left" w:pos="993"/>
              </w:tabs>
              <w:spacing w:after="0" w:line="240" w:lineRule="auto"/>
              <w:ind w:left="57"/>
              <w:rPr>
                <w:rFonts w:ascii="Times New Roman" w:hAnsi="Times New Roman" w:cs="Times New Roman"/>
                <w:snapToGrid w:val="0"/>
                <w:sz w:val="24"/>
                <w:szCs w:val="24"/>
              </w:rPr>
            </w:pPr>
          </w:p>
          <w:p w14:paraId="42B33724" w14:textId="77777777" w:rsidR="00F22522" w:rsidRPr="00F22522" w:rsidRDefault="00F22522" w:rsidP="00BB72EF">
            <w:pPr>
              <w:pStyle w:val="a4"/>
              <w:tabs>
                <w:tab w:val="left" w:pos="993"/>
              </w:tabs>
              <w:spacing w:after="0" w:line="240" w:lineRule="auto"/>
              <w:ind w:left="57"/>
              <w:rPr>
                <w:rFonts w:ascii="Times New Roman" w:hAnsi="Times New Roman" w:cs="Times New Roman"/>
                <w:snapToGrid w:val="0"/>
                <w:sz w:val="24"/>
                <w:szCs w:val="24"/>
              </w:rPr>
            </w:pPr>
            <w:r w:rsidRPr="00F22522">
              <w:rPr>
                <w:rFonts w:ascii="Times New Roman" w:hAnsi="Times New Roman" w:cs="Times New Roman"/>
                <w:snapToGrid w:val="0"/>
                <w:sz w:val="24"/>
                <w:szCs w:val="24"/>
              </w:rPr>
              <w:t>Генеральный директор</w:t>
            </w:r>
          </w:p>
          <w:p w14:paraId="70572CF4" w14:textId="77777777" w:rsidR="00F22522" w:rsidRPr="00F22522" w:rsidRDefault="00F22522" w:rsidP="00BB72EF">
            <w:pPr>
              <w:pStyle w:val="a4"/>
              <w:tabs>
                <w:tab w:val="left" w:pos="993"/>
              </w:tabs>
              <w:spacing w:after="0" w:line="240" w:lineRule="auto"/>
              <w:ind w:left="57"/>
              <w:rPr>
                <w:rFonts w:ascii="Times New Roman" w:hAnsi="Times New Roman" w:cs="Times New Roman"/>
                <w:b/>
                <w:snapToGrid w:val="0"/>
                <w:sz w:val="24"/>
                <w:szCs w:val="24"/>
              </w:rPr>
            </w:pPr>
            <w:r w:rsidRPr="00F22522">
              <w:rPr>
                <w:rFonts w:ascii="Times New Roman" w:hAnsi="Times New Roman" w:cs="Times New Roman"/>
                <w:b/>
                <w:snapToGrid w:val="0"/>
                <w:sz w:val="24"/>
                <w:szCs w:val="24"/>
              </w:rPr>
              <w:t>АО «ЛЕНМОРНИИПРОЕКТ»</w:t>
            </w:r>
          </w:p>
          <w:p w14:paraId="5B64746A" w14:textId="77777777" w:rsidR="00F22522" w:rsidRDefault="00F22522" w:rsidP="00BB72EF">
            <w:pPr>
              <w:pStyle w:val="a4"/>
              <w:tabs>
                <w:tab w:val="left" w:pos="993"/>
              </w:tabs>
              <w:spacing w:after="0" w:line="240" w:lineRule="auto"/>
              <w:ind w:left="57"/>
              <w:rPr>
                <w:rFonts w:ascii="Times New Roman" w:hAnsi="Times New Roman" w:cs="Times New Roman"/>
                <w:b/>
                <w:snapToGrid w:val="0"/>
                <w:sz w:val="24"/>
                <w:szCs w:val="24"/>
              </w:rPr>
            </w:pPr>
          </w:p>
          <w:p w14:paraId="37D2F660" w14:textId="77777777" w:rsidR="00BB72EF" w:rsidRDefault="00BB72EF" w:rsidP="00BB72EF">
            <w:pPr>
              <w:pStyle w:val="a4"/>
              <w:tabs>
                <w:tab w:val="left" w:pos="993"/>
              </w:tabs>
              <w:spacing w:after="0" w:line="240" w:lineRule="auto"/>
              <w:ind w:left="57"/>
              <w:rPr>
                <w:rFonts w:ascii="Times New Roman" w:hAnsi="Times New Roman" w:cs="Times New Roman"/>
                <w:b/>
                <w:snapToGrid w:val="0"/>
                <w:sz w:val="24"/>
                <w:szCs w:val="24"/>
              </w:rPr>
            </w:pPr>
          </w:p>
          <w:p w14:paraId="3342A1FC" w14:textId="77777777" w:rsidR="00BB72EF" w:rsidRPr="00F22522" w:rsidRDefault="00BB72EF" w:rsidP="00BB72EF">
            <w:pPr>
              <w:pStyle w:val="a4"/>
              <w:tabs>
                <w:tab w:val="left" w:pos="993"/>
              </w:tabs>
              <w:spacing w:after="0" w:line="240" w:lineRule="auto"/>
              <w:ind w:left="57"/>
              <w:rPr>
                <w:rFonts w:ascii="Times New Roman" w:hAnsi="Times New Roman" w:cs="Times New Roman"/>
                <w:b/>
                <w:snapToGrid w:val="0"/>
                <w:sz w:val="24"/>
                <w:szCs w:val="24"/>
              </w:rPr>
            </w:pPr>
          </w:p>
          <w:p w14:paraId="1E4D039C" w14:textId="55329D45" w:rsidR="00F22522" w:rsidRPr="00F22522" w:rsidRDefault="00F22522" w:rsidP="00BB72EF">
            <w:pPr>
              <w:pStyle w:val="a4"/>
              <w:tabs>
                <w:tab w:val="left" w:pos="993"/>
              </w:tabs>
              <w:spacing w:after="0" w:line="240" w:lineRule="auto"/>
              <w:ind w:left="57"/>
              <w:rPr>
                <w:rFonts w:ascii="Times New Roman" w:hAnsi="Times New Roman" w:cs="Times New Roman"/>
                <w:b/>
                <w:snapToGrid w:val="0"/>
                <w:sz w:val="24"/>
                <w:szCs w:val="24"/>
              </w:rPr>
            </w:pPr>
            <w:r w:rsidRPr="00F22522">
              <w:rPr>
                <w:rFonts w:ascii="Times New Roman" w:hAnsi="Times New Roman" w:cs="Times New Roman"/>
                <w:b/>
                <w:snapToGrid w:val="0"/>
                <w:sz w:val="24"/>
                <w:szCs w:val="24"/>
              </w:rPr>
              <w:t xml:space="preserve">___________________ </w:t>
            </w:r>
            <w:r w:rsidR="005F70BD">
              <w:rPr>
                <w:rFonts w:ascii="Times New Roman" w:hAnsi="Times New Roman" w:cs="Times New Roman"/>
                <w:b/>
                <w:snapToGrid w:val="0"/>
                <w:sz w:val="24"/>
                <w:szCs w:val="24"/>
              </w:rPr>
              <w:t>/________________</w:t>
            </w:r>
          </w:p>
          <w:p w14:paraId="0B9040F5" w14:textId="77777777" w:rsidR="00F22522" w:rsidRPr="00F22522" w:rsidRDefault="009F121B" w:rsidP="00BB72EF">
            <w:pPr>
              <w:pStyle w:val="a4"/>
              <w:tabs>
                <w:tab w:val="left" w:pos="993"/>
              </w:tabs>
              <w:spacing w:after="0" w:line="240" w:lineRule="auto"/>
              <w:ind w:left="284"/>
              <w:jc w:val="both"/>
              <w:rPr>
                <w:rFonts w:ascii="Times New Roman" w:hAnsi="Times New Roman" w:cs="Times New Roman"/>
                <w:snapToGrid w:val="0"/>
                <w:sz w:val="24"/>
                <w:szCs w:val="24"/>
              </w:rPr>
            </w:pPr>
            <w:r>
              <w:rPr>
                <w:rFonts w:ascii="Times New Roman" w:hAnsi="Times New Roman" w:cs="Times New Roman"/>
                <w:snapToGrid w:val="0"/>
                <w:sz w:val="24"/>
                <w:szCs w:val="24"/>
              </w:rPr>
              <w:t>М.П.</w:t>
            </w:r>
          </w:p>
        </w:tc>
      </w:tr>
    </w:tbl>
    <w:p w14:paraId="2345D9E5" w14:textId="77777777" w:rsidR="00E6247C" w:rsidRDefault="00E6247C" w:rsidP="00A62B29">
      <w:pPr>
        <w:pStyle w:val="a4"/>
        <w:tabs>
          <w:tab w:val="left" w:pos="993"/>
        </w:tabs>
        <w:spacing w:before="120" w:after="120" w:line="240" w:lineRule="auto"/>
        <w:ind w:left="284"/>
        <w:contextualSpacing w:val="0"/>
        <w:jc w:val="both"/>
        <w:rPr>
          <w:rFonts w:ascii="Times New Roman" w:hAnsi="Times New Roman" w:cs="Times New Roman"/>
          <w:snapToGrid w:val="0"/>
          <w:sz w:val="24"/>
          <w:szCs w:val="24"/>
        </w:rPr>
        <w:sectPr w:rsidR="00E6247C" w:rsidSect="00D13497">
          <w:footerReference w:type="default" r:id="rId10"/>
          <w:pgSz w:w="11906" w:h="16838"/>
          <w:pgMar w:top="1110" w:right="707" w:bottom="993" w:left="851" w:header="426" w:footer="256" w:gutter="0"/>
          <w:cols w:space="708"/>
          <w:docGrid w:linePitch="360"/>
        </w:sectPr>
      </w:pPr>
    </w:p>
    <w:p w14:paraId="49C4EE59" w14:textId="77777777" w:rsidR="00712A68" w:rsidRPr="00CF20E4" w:rsidRDefault="00712A68" w:rsidP="00CF20E4">
      <w:pPr>
        <w:spacing w:after="0" w:line="240" w:lineRule="auto"/>
        <w:jc w:val="right"/>
        <w:rPr>
          <w:rFonts w:ascii="Times New Roman" w:eastAsia="Calibri" w:hAnsi="Times New Roman" w:cs="Times New Roman"/>
          <w:sz w:val="24"/>
          <w:szCs w:val="24"/>
        </w:rPr>
      </w:pPr>
      <w:r w:rsidRPr="00CF20E4">
        <w:rPr>
          <w:rFonts w:ascii="Times New Roman" w:eastAsia="Calibri" w:hAnsi="Times New Roman" w:cs="Times New Roman"/>
          <w:sz w:val="24"/>
          <w:szCs w:val="24"/>
        </w:rPr>
        <w:lastRenderedPageBreak/>
        <w:t>Приложение №1</w:t>
      </w:r>
    </w:p>
    <w:p w14:paraId="22F8A31A" w14:textId="054DBD82" w:rsidR="001028B1" w:rsidRPr="001028B1" w:rsidRDefault="00712A68" w:rsidP="001028B1">
      <w:pPr>
        <w:suppressAutoHyphens/>
        <w:spacing w:after="0" w:line="240" w:lineRule="auto"/>
        <w:jc w:val="right"/>
        <w:rPr>
          <w:rFonts w:ascii="Times New Roman" w:eastAsia="Times New Roman" w:hAnsi="Times New Roman" w:cs="Times New Roman"/>
          <w:sz w:val="24"/>
          <w:szCs w:val="24"/>
          <w:lang w:eastAsia="ru-RU"/>
        </w:rPr>
      </w:pPr>
      <w:r w:rsidRPr="00CF20E4">
        <w:rPr>
          <w:rFonts w:ascii="Times New Roman" w:eastAsia="Calibri" w:hAnsi="Times New Roman" w:cs="Times New Roman"/>
          <w:sz w:val="24"/>
          <w:szCs w:val="24"/>
        </w:rPr>
        <w:t xml:space="preserve">к  Договору </w:t>
      </w:r>
      <w:r w:rsidR="00FD1A6F" w:rsidRPr="00CF20E4">
        <w:rPr>
          <w:rFonts w:ascii="Times New Roman" w:eastAsia="Calibri" w:hAnsi="Times New Roman" w:cs="Times New Roman"/>
          <w:sz w:val="24"/>
          <w:szCs w:val="24"/>
        </w:rPr>
        <w:fldChar w:fldCharType="begin"/>
      </w:r>
      <w:r w:rsidR="00FD1A6F" w:rsidRPr="00CF20E4">
        <w:rPr>
          <w:rFonts w:ascii="Times New Roman" w:eastAsia="Calibri" w:hAnsi="Times New Roman" w:cs="Times New Roman"/>
          <w:sz w:val="24"/>
          <w:szCs w:val="24"/>
        </w:rPr>
        <w:instrText xml:space="preserve"> REF  номер </w:instrText>
      </w:r>
      <w:r w:rsidR="00CF20E4" w:rsidRPr="00CF20E4">
        <w:rPr>
          <w:rFonts w:ascii="Times New Roman" w:eastAsia="Calibri" w:hAnsi="Times New Roman" w:cs="Times New Roman"/>
          <w:sz w:val="24"/>
          <w:szCs w:val="24"/>
        </w:rPr>
        <w:instrText xml:space="preserve"> \* MERGEFORMAT </w:instrText>
      </w:r>
      <w:r w:rsidR="00FD1A6F" w:rsidRPr="00CF20E4">
        <w:rPr>
          <w:rFonts w:ascii="Times New Roman" w:eastAsia="Calibri" w:hAnsi="Times New Roman" w:cs="Times New Roman"/>
          <w:sz w:val="24"/>
          <w:szCs w:val="24"/>
        </w:rPr>
        <w:fldChar w:fldCharType="separate"/>
      </w:r>
      <w:r w:rsidR="001028B1" w:rsidRPr="001028B1">
        <w:rPr>
          <w:rFonts w:ascii="Times New Roman" w:eastAsia="Times New Roman" w:hAnsi="Times New Roman" w:cs="Times New Roman"/>
          <w:sz w:val="24"/>
          <w:szCs w:val="24"/>
          <w:lang w:eastAsia="ru-RU"/>
        </w:rPr>
        <w:t xml:space="preserve">№ </w:t>
      </w:r>
      <w:r w:rsidR="005F70BD">
        <w:rPr>
          <w:rFonts w:ascii="Times New Roman" w:eastAsia="Times New Roman" w:hAnsi="Times New Roman" w:cs="Times New Roman"/>
          <w:sz w:val="24"/>
          <w:szCs w:val="24"/>
          <w:lang w:eastAsia="ru-RU"/>
        </w:rPr>
        <w:t>___________</w:t>
      </w:r>
    </w:p>
    <w:p w14:paraId="3795DCF6" w14:textId="6993B9FE" w:rsidR="00712A68" w:rsidRPr="00CF20E4" w:rsidRDefault="00FD1A6F" w:rsidP="00CF20E4">
      <w:pPr>
        <w:spacing w:after="0" w:line="240" w:lineRule="auto"/>
        <w:jc w:val="right"/>
        <w:rPr>
          <w:rFonts w:ascii="Times New Roman" w:eastAsia="Calibri" w:hAnsi="Times New Roman" w:cs="Times New Roman"/>
          <w:bCs/>
          <w:iCs/>
          <w:sz w:val="24"/>
          <w:szCs w:val="24"/>
        </w:rPr>
      </w:pPr>
      <w:r w:rsidRPr="00CF20E4">
        <w:rPr>
          <w:rFonts w:ascii="Times New Roman" w:eastAsia="Calibri" w:hAnsi="Times New Roman" w:cs="Times New Roman"/>
          <w:sz w:val="24"/>
          <w:szCs w:val="24"/>
        </w:rPr>
        <w:fldChar w:fldCharType="end"/>
      </w:r>
      <w:r w:rsidR="00CF20E4" w:rsidRPr="00CF20E4">
        <w:rPr>
          <w:rFonts w:ascii="Times New Roman" w:eastAsia="Calibri" w:hAnsi="Times New Roman" w:cs="Times New Roman"/>
          <w:bCs/>
          <w:iCs/>
          <w:sz w:val="24"/>
          <w:szCs w:val="24"/>
        </w:rPr>
        <w:t xml:space="preserve">от </w:t>
      </w:r>
      <w:r w:rsidRPr="00CF20E4">
        <w:rPr>
          <w:rFonts w:ascii="Times New Roman" w:eastAsia="Calibri" w:hAnsi="Times New Roman" w:cs="Times New Roman"/>
          <w:bCs/>
          <w:iCs/>
          <w:sz w:val="24"/>
          <w:szCs w:val="24"/>
        </w:rPr>
        <w:fldChar w:fldCharType="begin"/>
      </w:r>
      <w:r w:rsidRPr="00CF20E4">
        <w:rPr>
          <w:rFonts w:ascii="Times New Roman" w:eastAsia="Calibri" w:hAnsi="Times New Roman" w:cs="Times New Roman"/>
          <w:bCs/>
          <w:iCs/>
          <w:sz w:val="24"/>
          <w:szCs w:val="24"/>
        </w:rPr>
        <w:instrText xml:space="preserve"> REF  дата </w:instrText>
      </w:r>
      <w:r w:rsidR="00CF20E4" w:rsidRPr="00CF20E4">
        <w:rPr>
          <w:rFonts w:ascii="Times New Roman" w:eastAsia="Calibri" w:hAnsi="Times New Roman" w:cs="Times New Roman"/>
          <w:bCs/>
          <w:iCs/>
          <w:sz w:val="24"/>
          <w:szCs w:val="24"/>
        </w:rPr>
        <w:instrText xml:space="preserve"> \* MERGEFORMAT </w:instrText>
      </w:r>
      <w:r w:rsidRPr="00CF20E4">
        <w:rPr>
          <w:rFonts w:ascii="Times New Roman" w:eastAsia="Calibri" w:hAnsi="Times New Roman" w:cs="Times New Roman"/>
          <w:bCs/>
          <w:iCs/>
          <w:sz w:val="24"/>
          <w:szCs w:val="24"/>
        </w:rPr>
        <w:fldChar w:fldCharType="separate"/>
      </w:r>
      <w:r w:rsidR="001028B1">
        <w:rPr>
          <w:rFonts w:ascii="Times New Roman" w:hAnsi="Times New Roman" w:cs="Times New Roman"/>
          <w:sz w:val="24"/>
          <w:szCs w:val="24"/>
        </w:rPr>
        <w:t xml:space="preserve">          </w:t>
      </w:r>
      <w:r w:rsidR="001028B1" w:rsidDel="0050593B">
        <w:rPr>
          <w:rFonts w:ascii="Times New Roman" w:hAnsi="Times New Roman" w:cs="Times New Roman"/>
          <w:sz w:val="24"/>
          <w:szCs w:val="24"/>
        </w:rPr>
        <w:t xml:space="preserve"> </w:t>
      </w:r>
      <w:r w:rsidR="001028B1" w:rsidRPr="00E72594">
        <w:rPr>
          <w:rFonts w:ascii="Times New Roman" w:hAnsi="Times New Roman" w:cs="Times New Roman"/>
          <w:sz w:val="24"/>
          <w:szCs w:val="24"/>
        </w:rPr>
        <w:t>«</w:t>
      </w:r>
      <w:r w:rsidR="005F70BD">
        <w:rPr>
          <w:rFonts w:ascii="Times New Roman" w:hAnsi="Times New Roman" w:cs="Times New Roman"/>
          <w:sz w:val="24"/>
          <w:szCs w:val="24"/>
        </w:rPr>
        <w:t>_____</w:t>
      </w:r>
      <w:r w:rsidR="001028B1" w:rsidRPr="00E72594">
        <w:rPr>
          <w:rFonts w:ascii="Times New Roman" w:hAnsi="Times New Roman" w:cs="Times New Roman"/>
          <w:sz w:val="24"/>
          <w:szCs w:val="24"/>
        </w:rPr>
        <w:t xml:space="preserve">» </w:t>
      </w:r>
      <w:r w:rsidR="005F70BD">
        <w:rPr>
          <w:rFonts w:ascii="Times New Roman" w:hAnsi="Times New Roman" w:cs="Times New Roman"/>
          <w:sz w:val="24"/>
          <w:szCs w:val="24"/>
        </w:rPr>
        <w:t>___________</w:t>
      </w:r>
      <w:r w:rsidR="001028B1" w:rsidRPr="00E72594">
        <w:rPr>
          <w:rFonts w:ascii="Times New Roman" w:hAnsi="Times New Roman" w:cs="Times New Roman"/>
          <w:sz w:val="24"/>
          <w:szCs w:val="24"/>
        </w:rPr>
        <w:t>202</w:t>
      </w:r>
      <w:r w:rsidR="005F70BD">
        <w:rPr>
          <w:rFonts w:ascii="Times New Roman" w:hAnsi="Times New Roman" w:cs="Times New Roman"/>
          <w:sz w:val="24"/>
          <w:szCs w:val="24"/>
        </w:rPr>
        <w:t>2</w:t>
      </w:r>
      <w:r w:rsidR="001028B1" w:rsidRPr="00E72594">
        <w:rPr>
          <w:rFonts w:ascii="Times New Roman" w:hAnsi="Times New Roman" w:cs="Times New Roman"/>
          <w:sz w:val="24"/>
          <w:szCs w:val="24"/>
        </w:rPr>
        <w:t>г</w:t>
      </w:r>
      <w:r w:rsidR="001028B1">
        <w:rPr>
          <w:rFonts w:ascii="Times New Roman" w:hAnsi="Times New Roman" w:cs="Times New Roman"/>
          <w:sz w:val="24"/>
          <w:szCs w:val="24"/>
        </w:rPr>
        <w:t>.</w:t>
      </w:r>
      <w:r w:rsidRPr="00CF20E4">
        <w:rPr>
          <w:rFonts w:ascii="Times New Roman" w:eastAsia="Calibri" w:hAnsi="Times New Roman" w:cs="Times New Roman"/>
          <w:bCs/>
          <w:iCs/>
          <w:sz w:val="24"/>
          <w:szCs w:val="24"/>
        </w:rPr>
        <w:fldChar w:fldCharType="end"/>
      </w:r>
    </w:p>
    <w:p w14:paraId="0B4A8BE8" w14:textId="77777777" w:rsidR="00CF20E4" w:rsidRPr="00651879" w:rsidRDefault="00CF20E4" w:rsidP="00712A68">
      <w:pPr>
        <w:ind w:left="57" w:right="990"/>
        <w:jc w:val="center"/>
        <w:rPr>
          <w:rFonts w:ascii="Times New Roman" w:eastAsia="Calibri" w:hAnsi="Times New Roman" w:cs="Times New Roman"/>
          <w:b/>
          <w:bCs/>
          <w:iCs/>
          <w:sz w:val="24"/>
          <w:szCs w:val="24"/>
        </w:rPr>
      </w:pPr>
    </w:p>
    <w:p w14:paraId="45E60225" w14:textId="77777777" w:rsidR="00CF20E4" w:rsidRDefault="00CF20E4" w:rsidP="00712A68">
      <w:pPr>
        <w:ind w:left="57" w:right="990"/>
        <w:jc w:val="center"/>
        <w:rPr>
          <w:rFonts w:ascii="Times New Roman" w:eastAsia="Calibri" w:hAnsi="Times New Roman" w:cs="Times New Roman"/>
          <w:b/>
          <w:bCs/>
          <w:iCs/>
          <w:sz w:val="24"/>
          <w:szCs w:val="24"/>
        </w:rPr>
      </w:pPr>
    </w:p>
    <w:p w14:paraId="23ED2E7E" w14:textId="77777777" w:rsidR="00712A68" w:rsidRPr="00712A68" w:rsidRDefault="00712A68" w:rsidP="00712A68">
      <w:pPr>
        <w:ind w:left="57" w:right="990"/>
        <w:jc w:val="center"/>
        <w:rPr>
          <w:rFonts w:ascii="Times New Roman" w:eastAsia="Calibri" w:hAnsi="Times New Roman" w:cs="Times New Roman"/>
          <w:b/>
          <w:bCs/>
          <w:iCs/>
          <w:sz w:val="24"/>
          <w:szCs w:val="24"/>
        </w:rPr>
      </w:pPr>
      <w:r w:rsidRPr="00712A68">
        <w:rPr>
          <w:rFonts w:ascii="Times New Roman" w:eastAsia="Calibri" w:hAnsi="Times New Roman" w:cs="Times New Roman"/>
          <w:b/>
          <w:bCs/>
          <w:iCs/>
          <w:sz w:val="24"/>
          <w:szCs w:val="24"/>
        </w:rPr>
        <w:t>Програ</w:t>
      </w:r>
      <w:r w:rsidR="006A1D4A">
        <w:rPr>
          <w:rFonts w:ascii="Times New Roman" w:eastAsia="Calibri" w:hAnsi="Times New Roman" w:cs="Times New Roman"/>
          <w:b/>
          <w:bCs/>
          <w:iCs/>
          <w:sz w:val="24"/>
          <w:szCs w:val="24"/>
        </w:rPr>
        <w:t xml:space="preserve">ммы добровольного медицинского </w:t>
      </w:r>
      <w:r w:rsidRPr="00712A68">
        <w:rPr>
          <w:rFonts w:ascii="Times New Roman" w:eastAsia="Calibri" w:hAnsi="Times New Roman" w:cs="Times New Roman"/>
          <w:b/>
          <w:bCs/>
          <w:iCs/>
          <w:sz w:val="24"/>
          <w:szCs w:val="24"/>
        </w:rPr>
        <w:t>страхования</w:t>
      </w:r>
    </w:p>
    <w:p w14:paraId="6FF0D161" w14:textId="1F1CC2F5" w:rsidR="00FD5662" w:rsidRDefault="001851E6" w:rsidP="001851E6">
      <w:pPr>
        <w:pStyle w:val="a4"/>
        <w:numPr>
          <w:ilvl w:val="0"/>
          <w:numId w:val="29"/>
        </w:numPr>
        <w:spacing w:line="240" w:lineRule="auto"/>
        <w:ind w:right="-1"/>
        <w:jc w:val="center"/>
        <w:rPr>
          <w:rFonts w:ascii="Times New Roman" w:eastAsia="Calibri" w:hAnsi="Times New Roman" w:cs="Times New Roman"/>
          <w:b/>
          <w:sz w:val="24"/>
          <w:szCs w:val="28"/>
          <w:lang w:eastAsia="ru-RU"/>
        </w:rPr>
      </w:pPr>
      <w:r w:rsidRPr="001851E6">
        <w:rPr>
          <w:rFonts w:ascii="Times New Roman" w:eastAsia="Calibri" w:hAnsi="Times New Roman" w:cs="Times New Roman"/>
          <w:b/>
          <w:sz w:val="24"/>
          <w:szCs w:val="28"/>
          <w:lang w:eastAsia="ru-RU"/>
        </w:rPr>
        <w:t>Обязательные требования к услугам.</w:t>
      </w:r>
    </w:p>
    <w:p w14:paraId="1AF2B01C" w14:textId="11A460C3" w:rsidR="001851E6" w:rsidRPr="001851E6" w:rsidRDefault="001851E6" w:rsidP="001851E6">
      <w:pPr>
        <w:shd w:val="clear" w:color="auto" w:fill="FFFFFF"/>
        <w:tabs>
          <w:tab w:val="left" w:pos="1134"/>
        </w:tabs>
        <w:spacing w:before="120" w:after="200" w:line="276" w:lineRule="auto"/>
        <w:jc w:val="both"/>
        <w:rPr>
          <w:rFonts w:ascii="Times New Roman" w:eastAsia="Calibri" w:hAnsi="Times New Roman" w:cs="Times New Roman"/>
          <w:spacing w:val="-1"/>
        </w:rPr>
      </w:pPr>
      <w:r w:rsidRPr="001851E6">
        <w:rPr>
          <w:rFonts w:ascii="Times New Roman" w:eastAsia="Calibri" w:hAnsi="Times New Roman" w:cs="Times New Roman"/>
          <w:spacing w:val="-1"/>
        </w:rPr>
        <w:t>Лечебно-профилактические учреждения (далее – ЛПУ) для оказания медицинской помощи включают (но не ограничиваются) перечень, приведенный настояще</w:t>
      </w:r>
      <w:r>
        <w:rPr>
          <w:rFonts w:ascii="Times New Roman" w:eastAsia="Calibri" w:hAnsi="Times New Roman" w:cs="Times New Roman"/>
          <w:spacing w:val="-1"/>
        </w:rPr>
        <w:t>м</w:t>
      </w:r>
      <w:r w:rsidRPr="001851E6">
        <w:rPr>
          <w:rFonts w:ascii="Times New Roman" w:eastAsia="Calibri" w:hAnsi="Times New Roman" w:cs="Times New Roman"/>
          <w:spacing w:val="-1"/>
        </w:rPr>
        <w:t xml:space="preserve"> Техническо</w:t>
      </w:r>
      <w:r>
        <w:rPr>
          <w:rFonts w:ascii="Times New Roman" w:eastAsia="Calibri" w:hAnsi="Times New Roman" w:cs="Times New Roman"/>
          <w:spacing w:val="-1"/>
        </w:rPr>
        <w:t>м</w:t>
      </w:r>
      <w:r w:rsidRPr="001851E6">
        <w:rPr>
          <w:rFonts w:ascii="Times New Roman" w:eastAsia="Calibri" w:hAnsi="Times New Roman" w:cs="Times New Roman"/>
          <w:spacing w:val="-1"/>
        </w:rPr>
        <w:t xml:space="preserve"> задани</w:t>
      </w:r>
      <w:r>
        <w:rPr>
          <w:rFonts w:ascii="Times New Roman" w:eastAsia="Calibri" w:hAnsi="Times New Roman" w:cs="Times New Roman"/>
          <w:spacing w:val="-1"/>
        </w:rPr>
        <w:t>и</w:t>
      </w:r>
      <w:r w:rsidRPr="001851E6">
        <w:rPr>
          <w:rFonts w:ascii="Times New Roman" w:eastAsia="Calibri" w:hAnsi="Times New Roman" w:cs="Times New Roman"/>
          <w:spacing w:val="-1"/>
        </w:rPr>
        <w:t>.</w:t>
      </w:r>
    </w:p>
    <w:p w14:paraId="6B5AE71B" w14:textId="77777777" w:rsidR="001851E6" w:rsidRPr="001851E6" w:rsidRDefault="001851E6" w:rsidP="001851E6">
      <w:pPr>
        <w:shd w:val="clear" w:color="auto" w:fill="FFFFFF"/>
        <w:tabs>
          <w:tab w:val="left" w:pos="1134"/>
        </w:tabs>
        <w:spacing w:before="120" w:after="200" w:line="276" w:lineRule="auto"/>
        <w:ind w:left="567"/>
        <w:jc w:val="both"/>
        <w:rPr>
          <w:rFonts w:ascii="Times New Roman" w:eastAsia="Calibri" w:hAnsi="Times New Roman" w:cs="Times New Roman"/>
          <w:spacing w:val="-1"/>
        </w:rPr>
      </w:pPr>
      <w:r w:rsidRPr="001851E6">
        <w:rPr>
          <w:rFonts w:ascii="Times New Roman" w:eastAsia="Calibri" w:hAnsi="Times New Roman" w:cs="Times New Roman"/>
          <w:spacing w:val="-1"/>
        </w:rPr>
        <w:t>Обязательные требования:</w:t>
      </w:r>
    </w:p>
    <w:p w14:paraId="1960D4D9" w14:textId="77777777" w:rsidR="001851E6" w:rsidRPr="001851E6" w:rsidRDefault="001851E6" w:rsidP="001851E6">
      <w:pPr>
        <w:numPr>
          <w:ilvl w:val="0"/>
          <w:numId w:val="28"/>
        </w:numPr>
        <w:tabs>
          <w:tab w:val="left" w:pos="1134"/>
        </w:tabs>
        <w:spacing w:after="12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 xml:space="preserve">Оказание </w:t>
      </w:r>
      <w:r w:rsidRPr="001851E6">
        <w:rPr>
          <w:rFonts w:ascii="Times New Roman" w:eastAsia="Times New Roman" w:hAnsi="Times New Roman" w:cs="Times New Roman"/>
          <w:b/>
          <w:color w:val="000000"/>
          <w:lang w:eastAsia="ru-RU"/>
        </w:rPr>
        <w:t xml:space="preserve">медицинской помощи амбулаторно </w:t>
      </w:r>
      <w:r w:rsidRPr="001851E6">
        <w:rPr>
          <w:rFonts w:ascii="Times New Roman" w:eastAsia="Times New Roman" w:hAnsi="Times New Roman" w:cs="Times New Roman"/>
          <w:color w:val="000000"/>
          <w:spacing w:val="-1"/>
          <w:szCs w:val="32"/>
          <w:lang w:eastAsia="ru-RU"/>
        </w:rPr>
        <w:t>в г. Санкт-Петербурге и Ленинградской области</w:t>
      </w:r>
      <w:r w:rsidRPr="001851E6">
        <w:rPr>
          <w:rFonts w:ascii="Times New Roman" w:eastAsia="Times New Roman" w:hAnsi="Times New Roman" w:cs="Times New Roman"/>
          <w:color w:val="000000"/>
          <w:lang w:eastAsia="ru-RU"/>
        </w:rPr>
        <w:t>.</w:t>
      </w:r>
    </w:p>
    <w:p w14:paraId="32D23ACF" w14:textId="77777777" w:rsidR="001851E6" w:rsidRPr="001851E6" w:rsidRDefault="001851E6" w:rsidP="001851E6">
      <w:pPr>
        <w:numPr>
          <w:ilvl w:val="0"/>
          <w:numId w:val="28"/>
        </w:numPr>
        <w:tabs>
          <w:tab w:val="left" w:pos="1134"/>
        </w:tabs>
        <w:spacing w:after="12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 xml:space="preserve">Оказание </w:t>
      </w:r>
      <w:r w:rsidRPr="001851E6">
        <w:rPr>
          <w:rFonts w:ascii="Times New Roman" w:eastAsia="Times New Roman" w:hAnsi="Times New Roman" w:cs="Times New Roman"/>
          <w:b/>
          <w:color w:val="000000"/>
          <w:lang w:eastAsia="ru-RU"/>
        </w:rPr>
        <w:t>медицинской помощи на дому</w:t>
      </w:r>
      <w:r w:rsidRPr="001851E6">
        <w:rPr>
          <w:rFonts w:ascii="Times New Roman" w:eastAsia="Times New Roman" w:hAnsi="Times New Roman" w:cs="Times New Roman"/>
          <w:color w:val="000000"/>
          <w:spacing w:val="-1"/>
          <w:szCs w:val="32"/>
          <w:lang w:eastAsia="ru-RU"/>
        </w:rPr>
        <w:t xml:space="preserve"> в г. Санкт-Петербурге и Ленинградской области</w:t>
      </w:r>
      <w:r w:rsidRPr="001851E6">
        <w:rPr>
          <w:rFonts w:ascii="Times New Roman" w:eastAsia="Times New Roman" w:hAnsi="Times New Roman" w:cs="Times New Roman"/>
          <w:color w:val="000000"/>
          <w:lang w:eastAsia="ru-RU"/>
        </w:rPr>
        <w:t>.</w:t>
      </w:r>
    </w:p>
    <w:p w14:paraId="4626F6F5" w14:textId="77777777" w:rsidR="001851E6" w:rsidRPr="001851E6" w:rsidRDefault="001851E6" w:rsidP="001851E6">
      <w:pPr>
        <w:numPr>
          <w:ilvl w:val="0"/>
          <w:numId w:val="28"/>
        </w:numPr>
        <w:tabs>
          <w:tab w:val="left" w:pos="1134"/>
        </w:tabs>
        <w:spacing w:after="12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 xml:space="preserve">Оказание </w:t>
      </w:r>
      <w:r w:rsidRPr="001851E6">
        <w:rPr>
          <w:rFonts w:ascii="Times New Roman" w:eastAsia="Times New Roman" w:hAnsi="Times New Roman" w:cs="Times New Roman"/>
          <w:b/>
          <w:color w:val="000000"/>
          <w:lang w:eastAsia="ru-RU"/>
        </w:rPr>
        <w:t>стационарной медицинской помощи</w:t>
      </w:r>
      <w:r w:rsidRPr="001851E6">
        <w:rPr>
          <w:rFonts w:ascii="Times New Roman" w:eastAsia="Times New Roman" w:hAnsi="Times New Roman" w:cs="Times New Roman"/>
          <w:color w:val="000000"/>
          <w:spacing w:val="-1"/>
          <w:szCs w:val="32"/>
          <w:lang w:eastAsia="ru-RU"/>
        </w:rPr>
        <w:t xml:space="preserve"> в г. Санкт-Петербурге и Ленинградской области</w:t>
      </w:r>
      <w:r w:rsidRPr="001851E6">
        <w:rPr>
          <w:rFonts w:ascii="Times New Roman" w:eastAsia="Times New Roman" w:hAnsi="Times New Roman" w:cs="Times New Roman"/>
          <w:color w:val="000000"/>
          <w:lang w:eastAsia="ru-RU"/>
        </w:rPr>
        <w:t>.</w:t>
      </w:r>
    </w:p>
    <w:p w14:paraId="5FDCF416" w14:textId="77777777" w:rsidR="001851E6" w:rsidRPr="001851E6" w:rsidRDefault="001851E6" w:rsidP="001851E6">
      <w:pPr>
        <w:numPr>
          <w:ilvl w:val="0"/>
          <w:numId w:val="28"/>
        </w:numPr>
        <w:tabs>
          <w:tab w:val="left" w:pos="1134"/>
        </w:tabs>
        <w:spacing w:after="12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 xml:space="preserve">Оказание </w:t>
      </w:r>
      <w:r w:rsidRPr="001851E6">
        <w:rPr>
          <w:rFonts w:ascii="Times New Roman" w:eastAsia="Times New Roman" w:hAnsi="Times New Roman" w:cs="Times New Roman"/>
          <w:b/>
          <w:color w:val="000000"/>
          <w:lang w:eastAsia="ru-RU"/>
        </w:rPr>
        <w:t>экстренной (неотложной) медицинской помощи</w:t>
      </w:r>
      <w:r w:rsidRPr="001851E6">
        <w:rPr>
          <w:rFonts w:ascii="Times New Roman" w:eastAsia="Times New Roman" w:hAnsi="Times New Roman" w:cs="Times New Roman"/>
          <w:color w:val="000000"/>
          <w:lang w:eastAsia="ru-RU"/>
        </w:rPr>
        <w:t xml:space="preserve"> в г. Санкт-Петербурге и в пределах не менее 30 км от установленных границ города.</w:t>
      </w:r>
    </w:p>
    <w:p w14:paraId="3A8CDD17" w14:textId="77777777" w:rsidR="001851E6" w:rsidRPr="001851E6" w:rsidRDefault="001851E6" w:rsidP="001851E6">
      <w:pPr>
        <w:numPr>
          <w:ilvl w:val="0"/>
          <w:numId w:val="28"/>
        </w:numPr>
        <w:tabs>
          <w:tab w:val="left" w:pos="1134"/>
        </w:tabs>
        <w:spacing w:after="12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 xml:space="preserve">Оказание </w:t>
      </w:r>
      <w:r w:rsidRPr="001851E6">
        <w:rPr>
          <w:rFonts w:ascii="Times New Roman" w:eastAsia="Times New Roman" w:hAnsi="Times New Roman" w:cs="Times New Roman"/>
          <w:b/>
          <w:color w:val="000000"/>
          <w:lang w:eastAsia="ru-RU"/>
        </w:rPr>
        <w:t>дистанционных консультаций</w:t>
      </w:r>
      <w:r w:rsidRPr="001851E6">
        <w:rPr>
          <w:rFonts w:ascii="Times New Roman" w:eastAsia="Times New Roman" w:hAnsi="Times New Roman" w:cs="Times New Roman"/>
          <w:color w:val="000000"/>
          <w:lang w:eastAsia="ru-RU"/>
        </w:rPr>
        <w:t xml:space="preserve"> специалистов ЛПУ (телемедицина).</w:t>
      </w:r>
    </w:p>
    <w:p w14:paraId="490A80D0" w14:textId="77777777" w:rsidR="001851E6" w:rsidRPr="001851E6" w:rsidRDefault="001851E6" w:rsidP="001851E6">
      <w:pPr>
        <w:numPr>
          <w:ilvl w:val="0"/>
          <w:numId w:val="28"/>
        </w:numPr>
        <w:tabs>
          <w:tab w:val="left" w:pos="1134"/>
        </w:tabs>
        <w:spacing w:after="12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Страховая сумма на 1 (одного) застрахованного сотрудника должна быть не менее 6 000 000 (шести миллионов) рублей на период страхования.</w:t>
      </w:r>
    </w:p>
    <w:p w14:paraId="32FC9403" w14:textId="77777777" w:rsidR="001851E6" w:rsidRPr="001851E6" w:rsidRDefault="001851E6" w:rsidP="001851E6">
      <w:pPr>
        <w:numPr>
          <w:ilvl w:val="1"/>
          <w:numId w:val="31"/>
        </w:numPr>
        <w:shd w:val="clear" w:color="auto" w:fill="FFFFFF"/>
        <w:tabs>
          <w:tab w:val="left" w:pos="1134"/>
        </w:tabs>
        <w:spacing w:before="360" w:after="120" w:line="240" w:lineRule="auto"/>
        <w:ind w:left="567" w:hanging="567"/>
        <w:jc w:val="both"/>
        <w:rPr>
          <w:rFonts w:ascii="Times New Roman" w:eastAsia="Calibri" w:hAnsi="Times New Roman" w:cs="Times New Roman"/>
          <w:b/>
          <w:spacing w:val="-1"/>
        </w:rPr>
      </w:pPr>
      <w:r w:rsidRPr="001851E6">
        <w:rPr>
          <w:rFonts w:ascii="Times New Roman" w:eastAsia="Calibri" w:hAnsi="Times New Roman" w:cs="Times New Roman"/>
          <w:b/>
          <w:spacing w:val="-1"/>
        </w:rPr>
        <w:t>Условия страхования.</w:t>
      </w:r>
    </w:p>
    <w:p w14:paraId="1EC718E0" w14:textId="77777777" w:rsidR="001851E6" w:rsidRPr="001851E6" w:rsidRDefault="001851E6" w:rsidP="001851E6">
      <w:pPr>
        <w:shd w:val="clear" w:color="auto" w:fill="FFFFFF"/>
        <w:tabs>
          <w:tab w:val="left" w:pos="1134"/>
        </w:tabs>
        <w:spacing w:before="120" w:after="200" w:line="276" w:lineRule="auto"/>
        <w:ind w:left="567"/>
        <w:jc w:val="both"/>
        <w:rPr>
          <w:rFonts w:ascii="Times New Roman" w:eastAsia="Calibri" w:hAnsi="Times New Roman" w:cs="Times New Roman"/>
          <w:spacing w:val="-1"/>
        </w:rPr>
      </w:pPr>
      <w:r w:rsidRPr="001851E6">
        <w:rPr>
          <w:rFonts w:ascii="Times New Roman" w:eastAsia="Calibri" w:hAnsi="Times New Roman" w:cs="Times New Roman"/>
          <w:spacing w:val="-1"/>
        </w:rPr>
        <w:t>Услуги по добровольному медицинскому страхованию должны отвечать правилам и стандартам, установленным действующим законодательством РФ.</w:t>
      </w:r>
    </w:p>
    <w:p w14:paraId="5711FE6C" w14:textId="77777777" w:rsidR="001851E6" w:rsidRPr="001851E6" w:rsidRDefault="001851E6" w:rsidP="001851E6">
      <w:pPr>
        <w:shd w:val="clear" w:color="auto" w:fill="FFFFFF"/>
        <w:tabs>
          <w:tab w:val="left" w:pos="1134"/>
        </w:tabs>
        <w:spacing w:before="120" w:after="200" w:line="276" w:lineRule="auto"/>
        <w:ind w:left="567"/>
        <w:jc w:val="both"/>
        <w:rPr>
          <w:rFonts w:ascii="Times New Roman" w:eastAsia="Calibri" w:hAnsi="Times New Roman" w:cs="Times New Roman"/>
          <w:spacing w:val="-1"/>
        </w:rPr>
      </w:pPr>
      <w:r w:rsidRPr="001851E6">
        <w:rPr>
          <w:rFonts w:ascii="Times New Roman" w:eastAsia="Calibri" w:hAnsi="Times New Roman" w:cs="Times New Roman"/>
          <w:spacing w:val="-1"/>
        </w:rPr>
        <w:t>Программа страхования должна предусматривать возможность получения медицинской помощи в соответствии с программой страхования работников с диагнозом «сахарный диабет» (за исключением страховых случаев, связанных с осложнением сахарного диабета и исключая возможность выдачи льготных рецептов).</w:t>
      </w:r>
    </w:p>
    <w:p w14:paraId="685A6626" w14:textId="77777777" w:rsidR="001851E6" w:rsidRPr="001851E6" w:rsidRDefault="001851E6" w:rsidP="001851E6">
      <w:pPr>
        <w:shd w:val="clear" w:color="auto" w:fill="FFFFFF"/>
        <w:tabs>
          <w:tab w:val="left" w:pos="1134"/>
        </w:tabs>
        <w:spacing w:before="120" w:after="200" w:line="276" w:lineRule="auto"/>
        <w:ind w:left="567"/>
        <w:jc w:val="both"/>
        <w:rPr>
          <w:rFonts w:ascii="Times New Roman" w:eastAsia="Calibri" w:hAnsi="Times New Roman" w:cs="Times New Roman"/>
          <w:spacing w:val="-1"/>
        </w:rPr>
      </w:pPr>
      <w:r w:rsidRPr="001851E6">
        <w:rPr>
          <w:rFonts w:ascii="Times New Roman" w:eastAsia="Calibri" w:hAnsi="Times New Roman" w:cs="Times New Roman"/>
          <w:spacing w:val="-1"/>
        </w:rPr>
        <w:t>Программа должна предусматривать медицинское обслуживание в г. Санкт-Петербурге и в областных центрах Ленинградской области (минимальный перечень ЛПУ представлен в разделе 6 настоящего Технического задания). Количество сотрудников представлено в пункте 1.3 настоящего Технического задания.</w:t>
      </w:r>
    </w:p>
    <w:p w14:paraId="6F0DB5BD" w14:textId="77777777" w:rsidR="001851E6" w:rsidRPr="001851E6" w:rsidRDefault="001851E6" w:rsidP="001851E6">
      <w:pPr>
        <w:shd w:val="clear" w:color="auto" w:fill="FFFFFF"/>
        <w:tabs>
          <w:tab w:val="left" w:pos="1134"/>
        </w:tabs>
        <w:spacing w:before="120" w:after="200" w:line="276" w:lineRule="auto"/>
        <w:ind w:left="567"/>
        <w:jc w:val="both"/>
        <w:rPr>
          <w:rFonts w:ascii="Times New Roman" w:eastAsia="Calibri" w:hAnsi="Times New Roman" w:cs="Times New Roman"/>
          <w:spacing w:val="-1"/>
        </w:rPr>
      </w:pPr>
      <w:r w:rsidRPr="001851E6">
        <w:rPr>
          <w:rFonts w:ascii="Times New Roman" w:eastAsia="Calibri" w:hAnsi="Times New Roman" w:cs="Times New Roman"/>
          <w:spacing w:val="-1"/>
        </w:rPr>
        <w:t>Запись на прием к врачу должна осуществляться напрямую в ЛПУ и/или через круглосуточную диспетчерскую службу страховой компании.</w:t>
      </w:r>
    </w:p>
    <w:p w14:paraId="7C02101D" w14:textId="77777777" w:rsidR="001851E6" w:rsidRPr="001851E6" w:rsidRDefault="001851E6" w:rsidP="001851E6">
      <w:pPr>
        <w:shd w:val="clear" w:color="auto" w:fill="FFFFFF"/>
        <w:tabs>
          <w:tab w:val="left" w:pos="1134"/>
        </w:tabs>
        <w:spacing w:before="120" w:after="200" w:line="276" w:lineRule="auto"/>
        <w:ind w:left="567"/>
        <w:jc w:val="both"/>
        <w:rPr>
          <w:rFonts w:ascii="Times New Roman" w:eastAsia="Calibri" w:hAnsi="Times New Roman" w:cs="Times New Roman"/>
          <w:spacing w:val="-1"/>
        </w:rPr>
      </w:pPr>
      <w:r w:rsidRPr="001851E6">
        <w:rPr>
          <w:rFonts w:ascii="Times New Roman" w:eastAsia="Calibri" w:hAnsi="Times New Roman" w:cs="Times New Roman"/>
          <w:spacing w:val="-1"/>
        </w:rPr>
        <w:t xml:space="preserve">Программа страхования может предусматривать возможность для застрахованного сотрудника повышения программы Стандарт до уровня программы </w:t>
      </w:r>
      <w:r w:rsidRPr="001851E6">
        <w:rPr>
          <w:rFonts w:ascii="Times New Roman" w:eastAsia="Calibri" w:hAnsi="Times New Roman" w:cs="Times New Roman"/>
          <w:spacing w:val="-1"/>
          <w:lang w:val="en-US"/>
        </w:rPr>
        <w:t>VIP</w:t>
      </w:r>
      <w:r w:rsidRPr="001851E6">
        <w:rPr>
          <w:rFonts w:ascii="Times New Roman" w:eastAsia="Calibri" w:hAnsi="Times New Roman" w:cs="Times New Roman"/>
          <w:spacing w:val="-1"/>
        </w:rPr>
        <w:t xml:space="preserve"> путем соответствующей доплаты в рамках стоимости полиса </w:t>
      </w:r>
      <w:r w:rsidRPr="001851E6">
        <w:rPr>
          <w:rFonts w:ascii="Times New Roman" w:eastAsia="Calibri" w:hAnsi="Times New Roman" w:cs="Times New Roman"/>
          <w:spacing w:val="-1"/>
          <w:lang w:val="en-US"/>
        </w:rPr>
        <w:t>VIP</w:t>
      </w:r>
      <w:r w:rsidRPr="001851E6">
        <w:rPr>
          <w:rFonts w:ascii="Times New Roman" w:eastAsia="Calibri" w:hAnsi="Times New Roman" w:cs="Times New Roman"/>
          <w:spacing w:val="-1"/>
        </w:rPr>
        <w:t>.</w:t>
      </w:r>
    </w:p>
    <w:p w14:paraId="76311D7F" w14:textId="77777777" w:rsidR="001851E6" w:rsidRPr="001851E6" w:rsidRDefault="001851E6" w:rsidP="001851E6">
      <w:pPr>
        <w:shd w:val="clear" w:color="auto" w:fill="FFFFFF"/>
        <w:tabs>
          <w:tab w:val="left" w:pos="1134"/>
        </w:tabs>
        <w:spacing w:before="120" w:after="200" w:line="276" w:lineRule="auto"/>
        <w:ind w:left="567"/>
        <w:jc w:val="both"/>
        <w:rPr>
          <w:rFonts w:ascii="Times New Roman" w:eastAsia="Calibri" w:hAnsi="Times New Roman" w:cs="Times New Roman"/>
          <w:spacing w:val="-1"/>
        </w:rPr>
      </w:pPr>
      <w:r w:rsidRPr="001851E6">
        <w:rPr>
          <w:rFonts w:ascii="Times New Roman" w:eastAsia="Calibri" w:hAnsi="Times New Roman" w:cs="Times New Roman"/>
          <w:spacing w:val="-1"/>
        </w:rPr>
        <w:t>Программа страхования может предусматривать предоставление дополнительных услуг, в том числе альтернативный перечень медицинских учреждений, не нашедших отражения в настоящем Техническом задании (см. раздел 6 настоящего Технического задания).</w:t>
      </w:r>
    </w:p>
    <w:p w14:paraId="55457FCE" w14:textId="542078CC" w:rsidR="001851E6" w:rsidRDefault="001851E6" w:rsidP="001851E6">
      <w:pPr>
        <w:shd w:val="clear" w:color="auto" w:fill="FFFFFF"/>
        <w:tabs>
          <w:tab w:val="left" w:pos="1134"/>
        </w:tabs>
        <w:spacing w:before="120" w:after="200" w:line="276" w:lineRule="auto"/>
        <w:ind w:left="567"/>
        <w:jc w:val="both"/>
        <w:rPr>
          <w:rFonts w:ascii="Times New Roman" w:eastAsia="Calibri" w:hAnsi="Times New Roman" w:cs="Times New Roman"/>
          <w:spacing w:val="-1"/>
        </w:rPr>
      </w:pPr>
      <w:r w:rsidRPr="001851E6">
        <w:rPr>
          <w:rFonts w:ascii="Times New Roman" w:eastAsia="Calibri" w:hAnsi="Times New Roman" w:cs="Times New Roman"/>
          <w:spacing w:val="-1"/>
        </w:rPr>
        <w:t>Программа страхования может предусматривать страхование близких родственников и членов семей застрахованных работников по действующим в Договоре тарифам и аналогичной стоимости медицинских программ.</w:t>
      </w:r>
    </w:p>
    <w:p w14:paraId="702BBF3C" w14:textId="77777777" w:rsidR="001851E6" w:rsidRPr="001851E6" w:rsidRDefault="001851E6" w:rsidP="001851E6">
      <w:pPr>
        <w:numPr>
          <w:ilvl w:val="0"/>
          <w:numId w:val="31"/>
        </w:numPr>
        <w:shd w:val="clear" w:color="auto" w:fill="FFFFFF"/>
        <w:tabs>
          <w:tab w:val="left" w:pos="1134"/>
        </w:tabs>
        <w:spacing w:before="360" w:after="0" w:line="240" w:lineRule="auto"/>
        <w:jc w:val="center"/>
        <w:rPr>
          <w:rFonts w:ascii="Times New Roman" w:eastAsia="Calibri" w:hAnsi="Times New Roman" w:cs="Times New Roman"/>
          <w:b/>
          <w:bCs/>
          <w:color w:val="000000"/>
        </w:rPr>
      </w:pPr>
      <w:r w:rsidRPr="001851E6">
        <w:rPr>
          <w:rFonts w:ascii="Times New Roman" w:eastAsia="Calibri" w:hAnsi="Times New Roman" w:cs="Times New Roman"/>
          <w:b/>
        </w:rPr>
        <w:lastRenderedPageBreak/>
        <w:t>ВИДЫ МЕДИЦИНСКОЙ ПОМОЩИ</w:t>
      </w:r>
    </w:p>
    <w:p w14:paraId="59545289" w14:textId="77777777" w:rsidR="001851E6" w:rsidRPr="001851E6" w:rsidRDefault="001851E6" w:rsidP="001851E6">
      <w:pPr>
        <w:numPr>
          <w:ilvl w:val="1"/>
          <w:numId w:val="31"/>
        </w:numPr>
        <w:shd w:val="clear" w:color="auto" w:fill="FFFFFF"/>
        <w:tabs>
          <w:tab w:val="left" w:pos="1134"/>
        </w:tabs>
        <w:spacing w:before="360" w:after="120" w:line="240" w:lineRule="auto"/>
        <w:ind w:left="567" w:hanging="567"/>
        <w:jc w:val="both"/>
        <w:rPr>
          <w:rFonts w:ascii="Times New Roman" w:eastAsia="Calibri" w:hAnsi="Times New Roman" w:cs="Times New Roman"/>
          <w:spacing w:val="-1"/>
        </w:rPr>
      </w:pPr>
      <w:r w:rsidRPr="001851E6">
        <w:rPr>
          <w:rFonts w:ascii="Times New Roman" w:eastAsia="Calibri" w:hAnsi="Times New Roman" w:cs="Times New Roman"/>
          <w:b/>
        </w:rPr>
        <w:t>Виды медицинской помощи</w:t>
      </w:r>
      <w:r w:rsidRPr="001851E6">
        <w:rPr>
          <w:rFonts w:ascii="Times New Roman" w:eastAsia="Calibri" w:hAnsi="Times New Roman" w:cs="Times New Roman"/>
        </w:rPr>
        <w:t>, предоставляемые по программе добровольного медицинского страхования:</w:t>
      </w:r>
    </w:p>
    <w:p w14:paraId="12EF47C9" w14:textId="77777777" w:rsidR="001851E6" w:rsidRPr="001851E6" w:rsidRDefault="001851E6" w:rsidP="001851E6">
      <w:pPr>
        <w:numPr>
          <w:ilvl w:val="0"/>
          <w:numId w:val="28"/>
        </w:numPr>
        <w:tabs>
          <w:tab w:val="left" w:pos="1134"/>
        </w:tabs>
        <w:spacing w:after="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амбулаторно-поликлиническое обслуживание;</w:t>
      </w:r>
    </w:p>
    <w:p w14:paraId="00A1A0B9" w14:textId="77777777" w:rsidR="001851E6" w:rsidRPr="001851E6" w:rsidRDefault="001851E6" w:rsidP="001851E6">
      <w:pPr>
        <w:numPr>
          <w:ilvl w:val="0"/>
          <w:numId w:val="28"/>
        </w:numPr>
        <w:tabs>
          <w:tab w:val="left" w:pos="1134"/>
        </w:tabs>
        <w:spacing w:after="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стационарное лечение (госпитализация);</w:t>
      </w:r>
    </w:p>
    <w:p w14:paraId="539F7D3F" w14:textId="77777777" w:rsidR="001851E6" w:rsidRPr="001851E6" w:rsidRDefault="001851E6" w:rsidP="001851E6">
      <w:pPr>
        <w:numPr>
          <w:ilvl w:val="0"/>
          <w:numId w:val="28"/>
        </w:numPr>
        <w:tabs>
          <w:tab w:val="left" w:pos="1134"/>
        </w:tabs>
        <w:spacing w:after="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скорая (неотложная) медицинская помощь;</w:t>
      </w:r>
    </w:p>
    <w:p w14:paraId="2894C1E4" w14:textId="77777777" w:rsidR="001851E6" w:rsidRPr="001851E6" w:rsidRDefault="001851E6" w:rsidP="001851E6">
      <w:pPr>
        <w:numPr>
          <w:ilvl w:val="0"/>
          <w:numId w:val="28"/>
        </w:numPr>
        <w:tabs>
          <w:tab w:val="left" w:pos="1134"/>
        </w:tabs>
        <w:spacing w:after="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медицинская помощь на дому;</w:t>
      </w:r>
    </w:p>
    <w:p w14:paraId="6DDF0B43" w14:textId="77777777" w:rsidR="001851E6" w:rsidRPr="001851E6" w:rsidRDefault="001851E6" w:rsidP="001851E6">
      <w:pPr>
        <w:numPr>
          <w:ilvl w:val="0"/>
          <w:numId w:val="28"/>
        </w:numPr>
        <w:tabs>
          <w:tab w:val="left" w:pos="1134"/>
        </w:tabs>
        <w:spacing w:after="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дистанционные консультации специалистов ЛПУ (телемедицина).</w:t>
      </w:r>
    </w:p>
    <w:p w14:paraId="20BFF577" w14:textId="77777777" w:rsidR="001851E6" w:rsidRPr="001851E6" w:rsidRDefault="001851E6" w:rsidP="001851E6">
      <w:pPr>
        <w:numPr>
          <w:ilvl w:val="1"/>
          <w:numId w:val="31"/>
        </w:numPr>
        <w:shd w:val="clear" w:color="auto" w:fill="FFFFFF"/>
        <w:tabs>
          <w:tab w:val="left" w:pos="1134"/>
        </w:tabs>
        <w:spacing w:before="360" w:after="120" w:line="240" w:lineRule="auto"/>
        <w:ind w:left="567" w:hanging="567"/>
        <w:jc w:val="both"/>
        <w:rPr>
          <w:rFonts w:ascii="Times New Roman" w:eastAsia="Calibri" w:hAnsi="Times New Roman" w:cs="Times New Roman"/>
        </w:rPr>
      </w:pPr>
      <w:r w:rsidRPr="001851E6">
        <w:rPr>
          <w:rFonts w:ascii="Times New Roman" w:eastAsia="Calibri" w:hAnsi="Times New Roman" w:cs="Times New Roman"/>
        </w:rPr>
        <w:t>Медицинская помощь предоставляется в ЛПУ  согласно программе добровольного медицинского страхования.</w:t>
      </w:r>
    </w:p>
    <w:p w14:paraId="7F388DE6" w14:textId="77777777" w:rsidR="001851E6" w:rsidRPr="001851E6" w:rsidRDefault="001851E6" w:rsidP="001851E6">
      <w:pPr>
        <w:numPr>
          <w:ilvl w:val="0"/>
          <w:numId w:val="31"/>
        </w:numPr>
        <w:shd w:val="clear" w:color="auto" w:fill="FFFFFF"/>
        <w:tabs>
          <w:tab w:val="left" w:pos="1134"/>
        </w:tabs>
        <w:spacing w:before="360" w:after="0" w:line="240" w:lineRule="auto"/>
        <w:jc w:val="center"/>
        <w:rPr>
          <w:rFonts w:ascii="Times New Roman" w:eastAsia="Calibri" w:hAnsi="Times New Roman" w:cs="Times New Roman"/>
          <w:b/>
          <w:bCs/>
          <w:color w:val="000000"/>
        </w:rPr>
      </w:pPr>
      <w:r w:rsidRPr="001851E6">
        <w:rPr>
          <w:rFonts w:ascii="Times New Roman" w:eastAsia="Calibri" w:hAnsi="Times New Roman" w:cs="Times New Roman"/>
          <w:b/>
        </w:rPr>
        <w:t>ОРИЕНТИРОВОЧНЫЙ ПЕРЕЧЕНЬ ПРЕДОСТАВЛЯЕМЫХ УСЛУГ</w:t>
      </w:r>
    </w:p>
    <w:p w14:paraId="37A8AF2F" w14:textId="77777777" w:rsidR="001851E6" w:rsidRPr="001851E6" w:rsidRDefault="001851E6" w:rsidP="001851E6">
      <w:pPr>
        <w:numPr>
          <w:ilvl w:val="1"/>
          <w:numId w:val="31"/>
        </w:numPr>
        <w:shd w:val="clear" w:color="auto" w:fill="FFFFFF"/>
        <w:tabs>
          <w:tab w:val="left" w:pos="1134"/>
        </w:tabs>
        <w:spacing w:before="360" w:after="120" w:line="240" w:lineRule="auto"/>
        <w:ind w:left="567" w:hanging="567"/>
        <w:jc w:val="both"/>
        <w:rPr>
          <w:rFonts w:ascii="Times New Roman" w:eastAsia="Calibri" w:hAnsi="Times New Roman" w:cs="Times New Roman"/>
          <w:spacing w:val="-1"/>
        </w:rPr>
      </w:pPr>
      <w:r w:rsidRPr="001851E6">
        <w:rPr>
          <w:rFonts w:ascii="Times New Roman" w:eastAsia="Calibri" w:hAnsi="Times New Roman" w:cs="Times New Roman"/>
          <w:b/>
        </w:rPr>
        <w:t>Первичные и повторные лечебно-диагностические и консультативные приемы врачей следующих специальностей:</w:t>
      </w:r>
      <w:r w:rsidRPr="001851E6">
        <w:rPr>
          <w:rFonts w:ascii="Times New Roman" w:eastAsia="Calibri" w:hAnsi="Times New Roman" w:cs="Times New Roman"/>
        </w:rPr>
        <w:t xml:space="preserve"> терапевт, кардиолог, ревматолог, гастроэнтеролог, пульмонолог, эндокринолог, нефролог, аллерголог, гематолог, невролог, инфекционист, травматолог, уролог, хирург, сосудистый хирург, проктолог, гинеколог, </w:t>
      </w:r>
      <w:proofErr w:type="spellStart"/>
      <w:r w:rsidRPr="001851E6">
        <w:rPr>
          <w:rFonts w:ascii="Times New Roman" w:eastAsia="Calibri" w:hAnsi="Times New Roman" w:cs="Times New Roman"/>
        </w:rPr>
        <w:t>маммолог</w:t>
      </w:r>
      <w:proofErr w:type="spellEnd"/>
      <w:r w:rsidRPr="001851E6">
        <w:rPr>
          <w:rFonts w:ascii="Times New Roman" w:eastAsia="Calibri" w:hAnsi="Times New Roman" w:cs="Times New Roman"/>
        </w:rPr>
        <w:t xml:space="preserve">, отоларинголог, офтальмолог, </w:t>
      </w:r>
      <w:proofErr w:type="spellStart"/>
      <w:r w:rsidRPr="001851E6">
        <w:rPr>
          <w:rFonts w:ascii="Times New Roman" w:eastAsia="Calibri" w:hAnsi="Times New Roman" w:cs="Times New Roman"/>
        </w:rPr>
        <w:t>флеболог</w:t>
      </w:r>
      <w:proofErr w:type="spellEnd"/>
      <w:r w:rsidRPr="001851E6">
        <w:rPr>
          <w:rFonts w:ascii="Times New Roman" w:eastAsia="Calibri" w:hAnsi="Times New Roman" w:cs="Times New Roman"/>
        </w:rPr>
        <w:t xml:space="preserve">, дерматолог, иммунолог, психиатр (не менее 1-го приема), психоневролог (не менее 1-го приема), </w:t>
      </w:r>
      <w:proofErr w:type="spellStart"/>
      <w:r w:rsidRPr="001851E6">
        <w:rPr>
          <w:rFonts w:ascii="Times New Roman" w:eastAsia="Calibri" w:hAnsi="Times New Roman" w:cs="Times New Roman"/>
        </w:rPr>
        <w:t>фониатр</w:t>
      </w:r>
      <w:proofErr w:type="spellEnd"/>
      <w:r w:rsidRPr="001851E6">
        <w:rPr>
          <w:rFonts w:ascii="Times New Roman" w:eastAsia="Calibri" w:hAnsi="Times New Roman" w:cs="Times New Roman"/>
        </w:rPr>
        <w:t xml:space="preserve"> (не менее 1-го приема), фтизиатр (не менее 1-го приема), онколог (до постановки диагноза), другие специалисты, необходимые по медицинским показаниям.</w:t>
      </w:r>
    </w:p>
    <w:p w14:paraId="5D557703" w14:textId="77777777" w:rsidR="001851E6" w:rsidRPr="001851E6" w:rsidRDefault="001851E6" w:rsidP="001851E6">
      <w:pPr>
        <w:numPr>
          <w:ilvl w:val="1"/>
          <w:numId w:val="31"/>
        </w:numPr>
        <w:shd w:val="clear" w:color="auto" w:fill="FFFFFF"/>
        <w:tabs>
          <w:tab w:val="left" w:pos="1134"/>
        </w:tabs>
        <w:spacing w:before="360" w:after="120" w:line="240" w:lineRule="auto"/>
        <w:ind w:left="567" w:hanging="567"/>
        <w:jc w:val="both"/>
        <w:rPr>
          <w:rFonts w:ascii="Times New Roman" w:eastAsia="Calibri" w:hAnsi="Times New Roman" w:cs="Times New Roman"/>
        </w:rPr>
      </w:pPr>
      <w:r w:rsidRPr="001851E6">
        <w:rPr>
          <w:rFonts w:ascii="Times New Roman" w:eastAsia="Calibri" w:hAnsi="Times New Roman" w:cs="Times New Roman"/>
          <w:b/>
        </w:rPr>
        <w:t>Лабораторные исследования (включая, но не ограничиваясь):</w:t>
      </w:r>
      <w:r w:rsidRPr="001851E6">
        <w:rPr>
          <w:rFonts w:ascii="Times New Roman" w:eastAsia="Calibri" w:hAnsi="Times New Roman" w:cs="Times New Roman"/>
        </w:rPr>
        <w:t xml:space="preserve"> общеклинические; биохимические; </w:t>
      </w:r>
      <w:proofErr w:type="spellStart"/>
      <w:r w:rsidRPr="001851E6">
        <w:rPr>
          <w:rFonts w:ascii="Times New Roman" w:eastAsia="Calibri" w:hAnsi="Times New Roman" w:cs="Times New Roman"/>
        </w:rPr>
        <w:t>онкомаркеры</w:t>
      </w:r>
      <w:proofErr w:type="spellEnd"/>
      <w:r w:rsidRPr="001851E6">
        <w:rPr>
          <w:rFonts w:ascii="Times New Roman" w:eastAsia="Calibri" w:hAnsi="Times New Roman" w:cs="Times New Roman"/>
        </w:rPr>
        <w:t xml:space="preserve">; бактериологические; гистологические; цитологические; серологические; гормональные; кожные </w:t>
      </w:r>
      <w:proofErr w:type="spellStart"/>
      <w:r w:rsidRPr="001851E6">
        <w:rPr>
          <w:rFonts w:ascii="Times New Roman" w:eastAsia="Calibri" w:hAnsi="Times New Roman" w:cs="Times New Roman"/>
        </w:rPr>
        <w:t>скарификационные</w:t>
      </w:r>
      <w:proofErr w:type="spellEnd"/>
      <w:r w:rsidRPr="001851E6">
        <w:rPr>
          <w:rFonts w:ascii="Times New Roman" w:eastAsia="Calibri" w:hAnsi="Times New Roman" w:cs="Times New Roman"/>
        </w:rPr>
        <w:t>; ПЦР-диагностика.</w:t>
      </w:r>
    </w:p>
    <w:p w14:paraId="32C39F3C" w14:textId="77777777" w:rsidR="001851E6" w:rsidRPr="001851E6" w:rsidRDefault="001851E6" w:rsidP="001851E6">
      <w:pPr>
        <w:numPr>
          <w:ilvl w:val="1"/>
          <w:numId w:val="31"/>
        </w:numPr>
        <w:shd w:val="clear" w:color="auto" w:fill="FFFFFF"/>
        <w:tabs>
          <w:tab w:val="left" w:pos="1134"/>
        </w:tabs>
        <w:spacing w:before="360" w:after="120" w:line="240" w:lineRule="auto"/>
        <w:ind w:left="567" w:hanging="567"/>
        <w:jc w:val="both"/>
        <w:rPr>
          <w:rFonts w:ascii="Times New Roman" w:eastAsia="Calibri" w:hAnsi="Times New Roman" w:cs="Times New Roman"/>
        </w:rPr>
      </w:pPr>
      <w:r w:rsidRPr="001851E6">
        <w:rPr>
          <w:rFonts w:ascii="Times New Roman" w:eastAsia="Calibri" w:hAnsi="Times New Roman" w:cs="Times New Roman"/>
          <w:b/>
        </w:rPr>
        <w:t>Инструментальные исследования (включая, но не ограничиваясь):</w:t>
      </w:r>
      <w:r w:rsidRPr="001851E6">
        <w:rPr>
          <w:rFonts w:ascii="Times New Roman" w:eastAsia="Calibri" w:hAnsi="Times New Roman" w:cs="Times New Roman"/>
        </w:rPr>
        <w:t xml:space="preserve"> рентгенологические; радиоизотопные; ультразвуковые; эндоскопические;  функциональные;  компьютерная томография; магнитно-резонансная томография.</w:t>
      </w:r>
    </w:p>
    <w:p w14:paraId="15C07EEA" w14:textId="77777777" w:rsidR="001851E6" w:rsidRPr="001851E6" w:rsidRDefault="001851E6" w:rsidP="001851E6">
      <w:pPr>
        <w:numPr>
          <w:ilvl w:val="1"/>
          <w:numId w:val="31"/>
        </w:numPr>
        <w:shd w:val="clear" w:color="auto" w:fill="FFFFFF"/>
        <w:tabs>
          <w:tab w:val="left" w:pos="1134"/>
        </w:tabs>
        <w:spacing w:before="120" w:after="120" w:line="240" w:lineRule="auto"/>
        <w:ind w:left="567" w:hanging="567"/>
        <w:jc w:val="both"/>
        <w:rPr>
          <w:rFonts w:ascii="Times New Roman" w:eastAsia="Calibri" w:hAnsi="Times New Roman" w:cs="Times New Roman"/>
        </w:rPr>
      </w:pPr>
      <w:r w:rsidRPr="001851E6">
        <w:rPr>
          <w:rFonts w:ascii="Times New Roman" w:eastAsia="Calibri" w:hAnsi="Times New Roman" w:cs="Times New Roman"/>
          <w:b/>
        </w:rPr>
        <w:t xml:space="preserve">Лечебные процедуры и манипуляции (включая, но не ограничиваясь): </w:t>
      </w:r>
      <w:r w:rsidRPr="001851E6">
        <w:rPr>
          <w:rFonts w:ascii="Times New Roman" w:eastAsia="Calibri" w:hAnsi="Times New Roman" w:cs="Times New Roman"/>
        </w:rPr>
        <w:t xml:space="preserve">хирургическое оперативное лечение; </w:t>
      </w:r>
      <w:r w:rsidRPr="001851E6">
        <w:rPr>
          <w:rFonts w:ascii="Times New Roman" w:eastAsia="Calibri" w:hAnsi="Times New Roman" w:cs="Times New Roman"/>
          <w:bCs/>
          <w:color w:val="000000"/>
        </w:rPr>
        <w:t>услуги круглосуточного травматологического пункта</w:t>
      </w:r>
      <w:r w:rsidRPr="001851E6">
        <w:rPr>
          <w:rFonts w:ascii="Times New Roman" w:eastAsia="Calibri" w:hAnsi="Times New Roman" w:cs="Times New Roman"/>
        </w:rPr>
        <w:t xml:space="preserve">; физиотерапия; перемещение по </w:t>
      </w:r>
      <w:proofErr w:type="spellStart"/>
      <w:r w:rsidRPr="001851E6">
        <w:rPr>
          <w:rFonts w:ascii="Times New Roman" w:eastAsia="Calibri" w:hAnsi="Times New Roman" w:cs="Times New Roman"/>
        </w:rPr>
        <w:t>Проетцу</w:t>
      </w:r>
      <w:proofErr w:type="spellEnd"/>
      <w:r w:rsidRPr="001851E6">
        <w:rPr>
          <w:rFonts w:ascii="Times New Roman" w:eastAsia="Calibri" w:hAnsi="Times New Roman" w:cs="Times New Roman"/>
        </w:rPr>
        <w:t>; лечебный массаж; мануальная терапия; иглорефлексотерапия; инъекции; капельницы; блокады; ЛФК.</w:t>
      </w:r>
    </w:p>
    <w:p w14:paraId="14D1A0BD" w14:textId="77777777" w:rsidR="001851E6" w:rsidRPr="001851E6" w:rsidRDefault="001851E6" w:rsidP="001851E6">
      <w:pPr>
        <w:numPr>
          <w:ilvl w:val="1"/>
          <w:numId w:val="31"/>
        </w:numPr>
        <w:shd w:val="clear" w:color="auto" w:fill="FFFFFF"/>
        <w:tabs>
          <w:tab w:val="left" w:pos="1134"/>
        </w:tabs>
        <w:spacing w:before="120" w:after="120" w:line="240" w:lineRule="auto"/>
        <w:ind w:left="567" w:hanging="567"/>
        <w:jc w:val="both"/>
        <w:rPr>
          <w:rFonts w:ascii="Times New Roman" w:eastAsia="Calibri" w:hAnsi="Times New Roman" w:cs="Times New Roman"/>
        </w:rPr>
      </w:pPr>
      <w:r w:rsidRPr="001851E6">
        <w:rPr>
          <w:rFonts w:ascii="Times New Roman" w:eastAsia="Calibri" w:hAnsi="Times New Roman" w:cs="Times New Roman"/>
          <w:b/>
        </w:rPr>
        <w:t>Помощь на дому (включая, но не ограничиваясь):</w:t>
      </w:r>
    </w:p>
    <w:p w14:paraId="4910424F" w14:textId="77777777" w:rsidR="001851E6" w:rsidRPr="001851E6" w:rsidRDefault="001851E6" w:rsidP="001851E6">
      <w:pPr>
        <w:numPr>
          <w:ilvl w:val="0"/>
          <w:numId w:val="28"/>
        </w:numPr>
        <w:tabs>
          <w:tab w:val="left" w:pos="1134"/>
        </w:tabs>
        <w:spacing w:after="12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первичный, повторный осмотр врачом-терапевтом на дому застрахованных, которые по состоянию здоровья не могут посетить ЛПУ, нуждаются в постельном режиме, наблюдении врача;</w:t>
      </w:r>
    </w:p>
    <w:p w14:paraId="0FCCADC3" w14:textId="77777777" w:rsidR="001851E6" w:rsidRPr="001851E6" w:rsidRDefault="001851E6" w:rsidP="001851E6">
      <w:pPr>
        <w:numPr>
          <w:ilvl w:val="0"/>
          <w:numId w:val="28"/>
        </w:numPr>
        <w:tabs>
          <w:tab w:val="left" w:pos="1134"/>
        </w:tabs>
        <w:spacing w:after="12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забор анализов на дому по назначению наблюдающего врача-терапевта;</w:t>
      </w:r>
    </w:p>
    <w:p w14:paraId="3A32DC3F" w14:textId="77777777" w:rsidR="001851E6" w:rsidRPr="001851E6" w:rsidRDefault="001851E6" w:rsidP="001851E6">
      <w:pPr>
        <w:numPr>
          <w:ilvl w:val="0"/>
          <w:numId w:val="28"/>
        </w:numPr>
        <w:tabs>
          <w:tab w:val="left" w:pos="1134"/>
        </w:tabs>
        <w:spacing w:after="120" w:line="240" w:lineRule="auto"/>
        <w:ind w:left="1134" w:hanging="567"/>
        <w:jc w:val="both"/>
        <w:rPr>
          <w:rFonts w:ascii="Times New Roman" w:eastAsia="Times New Roman" w:hAnsi="Times New Roman" w:cs="Times New Roman"/>
          <w:color w:val="000000"/>
          <w:lang w:eastAsia="ru-RU"/>
        </w:rPr>
      </w:pPr>
      <w:r w:rsidRPr="001851E6">
        <w:rPr>
          <w:rFonts w:ascii="Times New Roman" w:eastAsia="Times New Roman" w:hAnsi="Times New Roman" w:cs="Times New Roman"/>
          <w:color w:val="000000"/>
          <w:lang w:eastAsia="ru-RU"/>
        </w:rPr>
        <w:t>медицинская документация: выдача листков нетрудоспособности; оформление рецептов на приобретение лекарственных препаратов, за исключением льготных категорий.</w:t>
      </w:r>
    </w:p>
    <w:p w14:paraId="4C381E86" w14:textId="77777777" w:rsidR="001851E6" w:rsidRPr="001851E6" w:rsidRDefault="001851E6" w:rsidP="001851E6">
      <w:pPr>
        <w:numPr>
          <w:ilvl w:val="1"/>
          <w:numId w:val="31"/>
        </w:numPr>
        <w:shd w:val="clear" w:color="auto" w:fill="FFFFFF"/>
        <w:tabs>
          <w:tab w:val="left" w:pos="1134"/>
        </w:tabs>
        <w:spacing w:before="120" w:after="120" w:line="240" w:lineRule="auto"/>
        <w:ind w:left="567" w:hanging="567"/>
        <w:jc w:val="both"/>
        <w:rPr>
          <w:rFonts w:ascii="Times New Roman" w:eastAsia="Calibri" w:hAnsi="Times New Roman" w:cs="Times New Roman"/>
        </w:rPr>
      </w:pPr>
      <w:r w:rsidRPr="001851E6">
        <w:rPr>
          <w:rFonts w:ascii="Times New Roman" w:eastAsia="Calibri" w:hAnsi="Times New Roman" w:cs="Times New Roman"/>
          <w:b/>
        </w:rPr>
        <w:t xml:space="preserve">Стационарное лечение (госпитализация) при наступлении страхового случая: </w:t>
      </w:r>
      <w:r w:rsidRPr="001851E6">
        <w:rPr>
          <w:rFonts w:ascii="Times New Roman" w:eastAsia="Calibri" w:hAnsi="Times New Roman" w:cs="Times New Roman"/>
        </w:rPr>
        <w:t>пребывание в стационаре (</w:t>
      </w:r>
      <w:proofErr w:type="spellStart"/>
      <w:r w:rsidRPr="001851E6">
        <w:rPr>
          <w:rFonts w:ascii="Times New Roman" w:eastAsia="Calibri" w:hAnsi="Times New Roman" w:cs="Times New Roman"/>
        </w:rPr>
        <w:t>койкоместо</w:t>
      </w:r>
      <w:proofErr w:type="spellEnd"/>
      <w:r w:rsidRPr="001851E6">
        <w:rPr>
          <w:rFonts w:ascii="Times New Roman" w:eastAsia="Calibri" w:hAnsi="Times New Roman" w:cs="Times New Roman"/>
        </w:rPr>
        <w:t xml:space="preserve">, питание, медикаментозное лечение); консультации специалистов; лабораторная и инструментальная диагностика и лечение; анестезиологические пособия; </w:t>
      </w:r>
      <w:proofErr w:type="spellStart"/>
      <w:r w:rsidRPr="001851E6">
        <w:rPr>
          <w:rFonts w:ascii="Times New Roman" w:eastAsia="Calibri" w:hAnsi="Times New Roman" w:cs="Times New Roman"/>
        </w:rPr>
        <w:t>косервативное</w:t>
      </w:r>
      <w:proofErr w:type="spellEnd"/>
      <w:r w:rsidRPr="001851E6">
        <w:rPr>
          <w:rFonts w:ascii="Times New Roman" w:eastAsia="Calibri" w:hAnsi="Times New Roman" w:cs="Times New Roman"/>
        </w:rPr>
        <w:t xml:space="preserve"> лечение; оперативные вмешательства; реанимационные мероприятия; оказание помощи по витальным показаниям в ургентных ситуациях.</w:t>
      </w:r>
    </w:p>
    <w:p w14:paraId="1FF7D904" w14:textId="77777777" w:rsidR="001851E6" w:rsidRPr="001851E6" w:rsidRDefault="001851E6" w:rsidP="001851E6">
      <w:pPr>
        <w:numPr>
          <w:ilvl w:val="1"/>
          <w:numId w:val="31"/>
        </w:numPr>
        <w:shd w:val="clear" w:color="auto" w:fill="FFFFFF"/>
        <w:tabs>
          <w:tab w:val="left" w:pos="1134"/>
        </w:tabs>
        <w:spacing w:before="240" w:after="120" w:line="240" w:lineRule="auto"/>
        <w:ind w:left="567" w:hanging="567"/>
        <w:jc w:val="both"/>
        <w:rPr>
          <w:rFonts w:ascii="Times New Roman" w:eastAsia="Calibri" w:hAnsi="Times New Roman" w:cs="Times New Roman"/>
          <w:b/>
        </w:rPr>
      </w:pPr>
      <w:r w:rsidRPr="001851E6">
        <w:rPr>
          <w:rFonts w:ascii="Times New Roman" w:eastAsia="Calibri" w:hAnsi="Times New Roman" w:cs="Times New Roman"/>
          <w:b/>
        </w:rPr>
        <w:t xml:space="preserve">Скорая (неотложная) медицинская помощь: </w:t>
      </w:r>
      <w:r w:rsidRPr="001851E6">
        <w:rPr>
          <w:rFonts w:ascii="Times New Roman" w:eastAsia="Calibri" w:hAnsi="Times New Roman" w:cs="Times New Roman"/>
        </w:rPr>
        <w:t>выезд бригады скорой помощи; осмотр больного; проведение экспресс-диагностики в объеме, который определяется медицинским оснащением кареты скорой помощи; купирование неотложного состояния; организация и медицинская транспортировка при необходимости госпитализации.</w:t>
      </w:r>
    </w:p>
    <w:p w14:paraId="7CC712B5" w14:textId="77777777" w:rsidR="001851E6" w:rsidRPr="001851E6" w:rsidRDefault="001851E6" w:rsidP="001851E6">
      <w:pPr>
        <w:shd w:val="clear" w:color="auto" w:fill="FFFFFF"/>
        <w:tabs>
          <w:tab w:val="left" w:pos="1134"/>
        </w:tabs>
        <w:spacing w:before="120" w:after="200" w:line="276" w:lineRule="auto"/>
        <w:ind w:left="567"/>
        <w:jc w:val="both"/>
        <w:rPr>
          <w:rFonts w:ascii="Times New Roman" w:eastAsia="Calibri" w:hAnsi="Times New Roman" w:cs="Times New Roman"/>
          <w:spacing w:val="-1"/>
        </w:rPr>
      </w:pPr>
    </w:p>
    <w:p w14:paraId="2D6FFFE8" w14:textId="34F8E0A9" w:rsidR="001851E6" w:rsidRDefault="001851E6" w:rsidP="001851E6">
      <w:pPr>
        <w:spacing w:line="240" w:lineRule="auto"/>
        <w:ind w:right="-1"/>
        <w:jc w:val="center"/>
        <w:rPr>
          <w:rFonts w:ascii="Times New Roman" w:eastAsia="Calibri" w:hAnsi="Times New Roman" w:cs="Times New Roman"/>
          <w:b/>
          <w:sz w:val="24"/>
          <w:szCs w:val="28"/>
          <w:lang w:eastAsia="ru-RU"/>
        </w:rPr>
      </w:pPr>
    </w:p>
    <w:p w14:paraId="7FB4CC66" w14:textId="77777777" w:rsidR="001851E6" w:rsidRPr="001851E6" w:rsidRDefault="001851E6" w:rsidP="001851E6">
      <w:pPr>
        <w:spacing w:line="240" w:lineRule="auto"/>
        <w:ind w:right="-1"/>
        <w:jc w:val="center"/>
        <w:rPr>
          <w:rFonts w:ascii="Times New Roman" w:eastAsia="Calibri" w:hAnsi="Times New Roman" w:cs="Times New Roman"/>
          <w:b/>
          <w:sz w:val="24"/>
          <w:szCs w:val="28"/>
          <w:lang w:eastAsia="ru-RU"/>
        </w:rPr>
      </w:pPr>
    </w:p>
    <w:p w14:paraId="5D1D6493" w14:textId="2A5DE99D" w:rsidR="000A3DA1" w:rsidRPr="00F9632C" w:rsidRDefault="000A3DA1" w:rsidP="00FD5662">
      <w:pPr>
        <w:pStyle w:val="a4"/>
        <w:numPr>
          <w:ilvl w:val="0"/>
          <w:numId w:val="29"/>
        </w:numPr>
        <w:spacing w:line="240" w:lineRule="auto"/>
        <w:ind w:right="-1"/>
        <w:jc w:val="center"/>
        <w:rPr>
          <w:rFonts w:ascii="Times New Roman" w:eastAsia="Calibri" w:hAnsi="Times New Roman" w:cs="Times New Roman"/>
          <w:b/>
          <w:sz w:val="24"/>
          <w:szCs w:val="28"/>
          <w:lang w:eastAsia="ru-RU"/>
        </w:rPr>
      </w:pPr>
      <w:bookmarkStart w:id="18" w:name="_GoBack"/>
      <w:bookmarkEnd w:id="18"/>
      <w:r w:rsidRPr="00F9632C">
        <w:rPr>
          <w:rFonts w:ascii="Times New Roman" w:eastAsia="Calibri" w:hAnsi="Times New Roman" w:cs="Times New Roman"/>
          <w:b/>
          <w:sz w:val="24"/>
          <w:szCs w:val="28"/>
          <w:lang w:eastAsia="ru-RU"/>
        </w:rPr>
        <w:t>Программа страхования Стандарт</w:t>
      </w:r>
    </w:p>
    <w:p w14:paraId="0F2CDBBE" w14:textId="57637530" w:rsidR="000A3DA1" w:rsidRPr="00F9632C" w:rsidRDefault="00FD5662" w:rsidP="00FD5662">
      <w:pPr>
        <w:spacing w:line="240" w:lineRule="auto"/>
        <w:jc w:val="center"/>
        <w:rPr>
          <w:rFonts w:ascii="Times New Roman" w:eastAsia="Calibri" w:hAnsi="Times New Roman" w:cs="Times New Roman"/>
        </w:rPr>
      </w:pPr>
      <w:r w:rsidRPr="00F9632C">
        <w:rPr>
          <w:rFonts w:ascii="Times New Roman" w:eastAsia="Calibri" w:hAnsi="Times New Roman" w:cs="Times New Roman"/>
        </w:rPr>
        <w:t xml:space="preserve">Описание </w:t>
      </w:r>
    </w:p>
    <w:p w14:paraId="46F6B248" w14:textId="4B8821EE" w:rsidR="000A3DA1" w:rsidRPr="00F9632C" w:rsidRDefault="000A3DA1" w:rsidP="00FD5662">
      <w:pPr>
        <w:pStyle w:val="a4"/>
        <w:numPr>
          <w:ilvl w:val="0"/>
          <w:numId w:val="29"/>
        </w:numPr>
        <w:spacing w:line="240" w:lineRule="auto"/>
        <w:jc w:val="center"/>
        <w:rPr>
          <w:rFonts w:ascii="Times New Roman" w:eastAsia="Calibri" w:hAnsi="Times New Roman" w:cs="Times New Roman"/>
          <w:b/>
          <w:sz w:val="24"/>
          <w:szCs w:val="28"/>
          <w:lang w:eastAsia="ru-RU"/>
        </w:rPr>
      </w:pPr>
      <w:r w:rsidRPr="00F9632C">
        <w:rPr>
          <w:rFonts w:ascii="Times New Roman" w:eastAsia="Calibri" w:hAnsi="Times New Roman" w:cs="Times New Roman"/>
          <w:b/>
          <w:sz w:val="24"/>
          <w:szCs w:val="28"/>
          <w:lang w:eastAsia="ru-RU"/>
        </w:rPr>
        <w:t xml:space="preserve">Программа страхования </w:t>
      </w:r>
      <w:r w:rsidRPr="00F9632C">
        <w:rPr>
          <w:rFonts w:ascii="Times New Roman" w:eastAsia="Calibri" w:hAnsi="Times New Roman" w:cs="Times New Roman"/>
          <w:b/>
          <w:sz w:val="24"/>
          <w:szCs w:val="28"/>
          <w:lang w:val="en-US" w:eastAsia="ru-RU"/>
        </w:rPr>
        <w:t>VIP</w:t>
      </w:r>
    </w:p>
    <w:p w14:paraId="30BC884C" w14:textId="77777777" w:rsidR="00FD5662" w:rsidRPr="00F9632C" w:rsidRDefault="00FD5662" w:rsidP="00FD5662">
      <w:pPr>
        <w:pStyle w:val="a4"/>
        <w:spacing w:line="240" w:lineRule="auto"/>
        <w:ind w:left="417"/>
        <w:jc w:val="center"/>
        <w:rPr>
          <w:rFonts w:ascii="Times New Roman" w:eastAsia="Calibri" w:hAnsi="Times New Roman" w:cs="Times New Roman"/>
        </w:rPr>
      </w:pPr>
    </w:p>
    <w:p w14:paraId="6C344A5B" w14:textId="073FAC2A" w:rsidR="00FD5662" w:rsidRPr="00FD5662" w:rsidRDefault="00FD5662" w:rsidP="00FD5662">
      <w:pPr>
        <w:pStyle w:val="a4"/>
        <w:spacing w:line="240" w:lineRule="auto"/>
        <w:ind w:left="0"/>
        <w:jc w:val="center"/>
        <w:rPr>
          <w:rFonts w:ascii="Times New Roman" w:eastAsia="Calibri" w:hAnsi="Times New Roman" w:cs="Times New Roman"/>
        </w:rPr>
      </w:pPr>
      <w:r w:rsidRPr="00F9632C">
        <w:rPr>
          <w:rFonts w:ascii="Times New Roman" w:eastAsia="Calibri" w:hAnsi="Times New Roman" w:cs="Times New Roman"/>
        </w:rPr>
        <w:t>Описание</w:t>
      </w:r>
    </w:p>
    <w:p w14:paraId="014B02EA" w14:textId="0C651070" w:rsidR="00D13497" w:rsidRDefault="00D13497" w:rsidP="00D13497">
      <w:pPr>
        <w:jc w:val="center"/>
        <w:rPr>
          <w:rFonts w:ascii="Times New Roman" w:hAnsi="Times New Roman" w:cs="Times New Roman"/>
          <w:b/>
        </w:rPr>
      </w:pPr>
      <w:r w:rsidRPr="00D13497">
        <w:rPr>
          <w:rFonts w:ascii="Times New Roman" w:hAnsi="Times New Roman" w:cs="Times New Roman"/>
          <w:b/>
        </w:rPr>
        <w:t>Перечень ЛПУ, включаемый в программу страхования</w:t>
      </w:r>
      <w:r w:rsidR="001521ED">
        <w:rPr>
          <w:rFonts w:ascii="Times New Roman" w:hAnsi="Times New Roman" w:cs="Times New Roman"/>
          <w:b/>
        </w:rPr>
        <w:t>*</w:t>
      </w:r>
    </w:p>
    <w:p w14:paraId="1C343D7B" w14:textId="2E117557" w:rsidR="00204EF7" w:rsidRPr="00204EF7" w:rsidRDefault="00204EF7" w:rsidP="00204EF7">
      <w:pPr>
        <w:pStyle w:val="a4"/>
        <w:shd w:val="clear" w:color="auto" w:fill="FFFFFF"/>
        <w:tabs>
          <w:tab w:val="left" w:pos="1134"/>
        </w:tabs>
        <w:spacing w:before="120"/>
        <w:ind w:left="567"/>
        <w:contextualSpacing w:val="0"/>
        <w:jc w:val="both"/>
        <w:rPr>
          <w:rFonts w:ascii="Times New Roman" w:hAnsi="Times New Roman"/>
          <w:i/>
          <w:iCs/>
          <w:color w:val="5B9BD5" w:themeColor="accent1"/>
          <w:spacing w:val="-1"/>
        </w:rPr>
      </w:pPr>
      <w:r w:rsidRPr="00204EF7">
        <w:rPr>
          <w:rFonts w:ascii="Times New Roman" w:hAnsi="Times New Roman" w:cs="Times New Roman"/>
          <w:b/>
          <w:i/>
          <w:iCs/>
          <w:color w:val="5B9BD5" w:themeColor="accent1"/>
        </w:rPr>
        <w:t>(</w:t>
      </w:r>
      <w:r w:rsidRPr="00204EF7">
        <w:rPr>
          <w:rFonts w:ascii="Times New Roman" w:hAnsi="Times New Roman"/>
          <w:i/>
          <w:iCs/>
          <w:color w:val="5B9BD5" w:themeColor="accent1"/>
          <w:spacing w:val="-1"/>
        </w:rPr>
        <w:t xml:space="preserve">Перечень ЛПУ, приведенный в </w:t>
      </w:r>
      <w:r w:rsidR="00F87952">
        <w:rPr>
          <w:rFonts w:ascii="Times New Roman" w:hAnsi="Times New Roman"/>
          <w:i/>
          <w:iCs/>
          <w:color w:val="5B9BD5" w:themeColor="accent1"/>
          <w:spacing w:val="-1"/>
        </w:rPr>
        <w:t>т</w:t>
      </w:r>
      <w:r w:rsidRPr="00204EF7">
        <w:rPr>
          <w:rFonts w:ascii="Times New Roman" w:hAnsi="Times New Roman"/>
          <w:i/>
          <w:iCs/>
          <w:color w:val="5B9BD5" w:themeColor="accent1"/>
          <w:spacing w:val="-1"/>
        </w:rPr>
        <w:t xml:space="preserve">аблице </w:t>
      </w:r>
      <w:r w:rsidR="00F87952">
        <w:rPr>
          <w:rFonts w:ascii="Times New Roman" w:hAnsi="Times New Roman"/>
          <w:i/>
          <w:iCs/>
          <w:color w:val="5B9BD5" w:themeColor="accent1"/>
          <w:spacing w:val="-1"/>
        </w:rPr>
        <w:t>ниже</w:t>
      </w:r>
      <w:r w:rsidRPr="00204EF7">
        <w:rPr>
          <w:rFonts w:ascii="Times New Roman" w:hAnsi="Times New Roman"/>
          <w:i/>
          <w:iCs/>
          <w:color w:val="5B9BD5" w:themeColor="accent1"/>
          <w:spacing w:val="-1"/>
        </w:rPr>
        <w:t>, является обязательным минимумом для включения в программу страхования</w:t>
      </w:r>
      <w:r w:rsidRPr="00204EF7">
        <w:rPr>
          <w:rFonts w:ascii="Times New Roman" w:hAnsi="Times New Roman" w:cs="Times New Roman"/>
          <w:b/>
          <w:i/>
          <w:iCs/>
          <w:color w:val="5B9BD5" w:themeColor="accent1"/>
        </w:rPr>
        <w:t>)</w:t>
      </w:r>
    </w:p>
    <w:tbl>
      <w:tblPr>
        <w:tblW w:w="10505" w:type="dxa"/>
        <w:tblInd w:w="93" w:type="dxa"/>
        <w:tblLayout w:type="fixed"/>
        <w:tblLook w:val="04A0" w:firstRow="1" w:lastRow="0" w:firstColumn="1" w:lastColumn="0" w:noHBand="0" w:noVBand="1"/>
      </w:tblPr>
      <w:tblGrid>
        <w:gridCol w:w="582"/>
        <w:gridCol w:w="2961"/>
        <w:gridCol w:w="2410"/>
        <w:gridCol w:w="709"/>
        <w:gridCol w:w="352"/>
        <w:gridCol w:w="709"/>
        <w:gridCol w:w="498"/>
        <w:gridCol w:w="706"/>
        <w:gridCol w:w="444"/>
        <w:gridCol w:w="709"/>
        <w:gridCol w:w="425"/>
      </w:tblGrid>
      <w:tr w:rsidR="008A7526" w:rsidRPr="008A7526" w14:paraId="299A1780" w14:textId="77777777" w:rsidTr="00BB614C">
        <w:trPr>
          <w:trHeight w:val="300"/>
          <w:tblHead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C993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п/п</w:t>
            </w:r>
          </w:p>
        </w:tc>
        <w:tc>
          <w:tcPr>
            <w:tcW w:w="29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2CE8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Наименование ЛПУ</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E8DC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Адрес</w:t>
            </w:r>
          </w:p>
        </w:tc>
        <w:tc>
          <w:tcPr>
            <w:tcW w:w="2268" w:type="dxa"/>
            <w:gridSpan w:val="4"/>
            <w:tcBorders>
              <w:top w:val="single" w:sz="4" w:space="0" w:color="auto"/>
              <w:left w:val="nil"/>
              <w:bottom w:val="single" w:sz="4" w:space="0" w:color="auto"/>
              <w:right w:val="single" w:sz="4" w:space="0" w:color="000000"/>
            </w:tcBorders>
            <w:shd w:val="clear" w:color="auto" w:fill="auto"/>
            <w:vAlign w:val="center"/>
            <w:hideMark/>
          </w:tcPr>
          <w:p w14:paraId="156A4A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Программа VIP</w:t>
            </w:r>
          </w:p>
        </w:tc>
        <w:tc>
          <w:tcPr>
            <w:tcW w:w="2284" w:type="dxa"/>
            <w:gridSpan w:val="4"/>
            <w:tcBorders>
              <w:top w:val="single" w:sz="4" w:space="0" w:color="auto"/>
              <w:left w:val="nil"/>
              <w:bottom w:val="single" w:sz="4" w:space="0" w:color="auto"/>
              <w:right w:val="single" w:sz="4" w:space="0" w:color="auto"/>
            </w:tcBorders>
            <w:shd w:val="clear" w:color="auto" w:fill="auto"/>
            <w:vAlign w:val="center"/>
            <w:hideMark/>
          </w:tcPr>
          <w:p w14:paraId="29A7E8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Программа Стандарт</w:t>
            </w:r>
          </w:p>
        </w:tc>
      </w:tr>
      <w:tr w:rsidR="00BB614C" w:rsidRPr="008A7526" w14:paraId="179F641A" w14:textId="77777777" w:rsidTr="00BB614C">
        <w:trPr>
          <w:trHeight w:val="57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78450FC" w14:textId="77777777" w:rsidR="008A7526" w:rsidRPr="008A7526" w:rsidRDefault="008A7526" w:rsidP="008A7526">
            <w:pPr>
              <w:spacing w:after="0"/>
              <w:jc w:val="center"/>
              <w:rPr>
                <w:rFonts w:ascii="Times New Roman" w:hAnsi="Times New Roman" w:cs="Times New Roman"/>
                <w:bCs/>
                <w:sz w:val="18"/>
                <w:szCs w:val="18"/>
              </w:rPr>
            </w:pPr>
          </w:p>
        </w:tc>
        <w:tc>
          <w:tcPr>
            <w:tcW w:w="2961" w:type="dxa"/>
            <w:vMerge/>
            <w:tcBorders>
              <w:top w:val="single" w:sz="4" w:space="0" w:color="auto"/>
              <w:left w:val="single" w:sz="4" w:space="0" w:color="auto"/>
              <w:bottom w:val="single" w:sz="4" w:space="0" w:color="000000"/>
              <w:right w:val="single" w:sz="4" w:space="0" w:color="auto"/>
            </w:tcBorders>
            <w:vAlign w:val="center"/>
            <w:hideMark/>
          </w:tcPr>
          <w:p w14:paraId="4A2391F6" w14:textId="77777777" w:rsidR="008A7526" w:rsidRPr="008A7526" w:rsidRDefault="008A7526" w:rsidP="008A7526">
            <w:pPr>
              <w:spacing w:after="0"/>
              <w:jc w:val="center"/>
              <w:rPr>
                <w:rFonts w:ascii="Times New Roman" w:hAnsi="Times New Roman" w:cs="Times New Roman"/>
                <w:bC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1A36FF8" w14:textId="77777777" w:rsidR="008A7526" w:rsidRPr="008A7526" w:rsidRDefault="008A7526" w:rsidP="008A7526">
            <w:pPr>
              <w:spacing w:after="0"/>
              <w:jc w:val="center"/>
              <w:rPr>
                <w:rFonts w:ascii="Times New Roman" w:hAnsi="Times New Roman" w:cs="Times New Roman"/>
                <w:bCs/>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14:paraId="060B62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АПП</w:t>
            </w:r>
          </w:p>
        </w:tc>
        <w:tc>
          <w:tcPr>
            <w:tcW w:w="352" w:type="dxa"/>
            <w:tcBorders>
              <w:top w:val="nil"/>
              <w:left w:val="nil"/>
              <w:bottom w:val="single" w:sz="4" w:space="0" w:color="auto"/>
              <w:right w:val="single" w:sz="4" w:space="0" w:color="auto"/>
            </w:tcBorders>
            <w:shd w:val="clear" w:color="auto" w:fill="auto"/>
            <w:vAlign w:val="center"/>
            <w:hideMark/>
          </w:tcPr>
          <w:p w14:paraId="7DD34C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w:t>
            </w:r>
          </w:p>
        </w:tc>
        <w:tc>
          <w:tcPr>
            <w:tcW w:w="709" w:type="dxa"/>
            <w:tcBorders>
              <w:top w:val="nil"/>
              <w:left w:val="nil"/>
              <w:bottom w:val="single" w:sz="4" w:space="0" w:color="auto"/>
              <w:right w:val="single" w:sz="4" w:space="0" w:color="auto"/>
            </w:tcBorders>
            <w:shd w:val="clear" w:color="auto" w:fill="auto"/>
            <w:vAlign w:val="center"/>
            <w:hideMark/>
          </w:tcPr>
          <w:p w14:paraId="2E23C8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СМП</w:t>
            </w:r>
          </w:p>
        </w:tc>
        <w:tc>
          <w:tcPr>
            <w:tcW w:w="498" w:type="dxa"/>
            <w:tcBorders>
              <w:top w:val="nil"/>
              <w:left w:val="nil"/>
              <w:bottom w:val="single" w:sz="4" w:space="0" w:color="auto"/>
              <w:right w:val="single" w:sz="4" w:space="0" w:color="auto"/>
            </w:tcBorders>
            <w:shd w:val="clear" w:color="auto" w:fill="auto"/>
            <w:vAlign w:val="center"/>
            <w:hideMark/>
          </w:tcPr>
          <w:p w14:paraId="2DCE85FA" w14:textId="77777777" w:rsidR="008A7526" w:rsidRPr="008A7526" w:rsidRDefault="008A7526" w:rsidP="008A7526">
            <w:pPr>
              <w:spacing w:after="0"/>
              <w:jc w:val="center"/>
              <w:rPr>
                <w:rFonts w:ascii="Times New Roman" w:hAnsi="Times New Roman" w:cs="Times New Roman"/>
                <w:bCs/>
                <w:sz w:val="18"/>
                <w:szCs w:val="18"/>
              </w:rPr>
            </w:pPr>
            <w:proofErr w:type="spellStart"/>
            <w:r w:rsidRPr="008A7526">
              <w:rPr>
                <w:rFonts w:ascii="Times New Roman" w:hAnsi="Times New Roman" w:cs="Times New Roman"/>
                <w:bCs/>
                <w:sz w:val="18"/>
                <w:szCs w:val="18"/>
              </w:rPr>
              <w:t>Тр</w:t>
            </w:r>
            <w:proofErr w:type="spellEnd"/>
          </w:p>
        </w:tc>
        <w:tc>
          <w:tcPr>
            <w:tcW w:w="706" w:type="dxa"/>
            <w:tcBorders>
              <w:top w:val="nil"/>
              <w:left w:val="nil"/>
              <w:bottom w:val="single" w:sz="4" w:space="0" w:color="auto"/>
              <w:right w:val="single" w:sz="4" w:space="0" w:color="auto"/>
            </w:tcBorders>
            <w:shd w:val="clear" w:color="auto" w:fill="auto"/>
            <w:vAlign w:val="center"/>
            <w:hideMark/>
          </w:tcPr>
          <w:p w14:paraId="66F68E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АПП</w:t>
            </w:r>
          </w:p>
        </w:tc>
        <w:tc>
          <w:tcPr>
            <w:tcW w:w="444" w:type="dxa"/>
            <w:tcBorders>
              <w:top w:val="nil"/>
              <w:left w:val="nil"/>
              <w:bottom w:val="single" w:sz="4" w:space="0" w:color="auto"/>
              <w:right w:val="single" w:sz="4" w:space="0" w:color="auto"/>
            </w:tcBorders>
            <w:shd w:val="clear" w:color="auto" w:fill="auto"/>
            <w:vAlign w:val="center"/>
            <w:hideMark/>
          </w:tcPr>
          <w:p w14:paraId="1BBC23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w:t>
            </w:r>
          </w:p>
        </w:tc>
        <w:tc>
          <w:tcPr>
            <w:tcW w:w="709" w:type="dxa"/>
            <w:tcBorders>
              <w:top w:val="nil"/>
              <w:left w:val="nil"/>
              <w:bottom w:val="single" w:sz="4" w:space="0" w:color="auto"/>
              <w:right w:val="single" w:sz="4" w:space="0" w:color="auto"/>
            </w:tcBorders>
            <w:shd w:val="clear" w:color="auto" w:fill="auto"/>
            <w:vAlign w:val="center"/>
            <w:hideMark/>
          </w:tcPr>
          <w:p w14:paraId="1BAD1D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СМП</w:t>
            </w:r>
          </w:p>
        </w:tc>
        <w:tc>
          <w:tcPr>
            <w:tcW w:w="425" w:type="dxa"/>
            <w:tcBorders>
              <w:top w:val="nil"/>
              <w:left w:val="nil"/>
              <w:bottom w:val="single" w:sz="4" w:space="0" w:color="auto"/>
              <w:right w:val="single" w:sz="4" w:space="0" w:color="auto"/>
            </w:tcBorders>
            <w:shd w:val="clear" w:color="auto" w:fill="auto"/>
            <w:vAlign w:val="center"/>
            <w:hideMark/>
          </w:tcPr>
          <w:p w14:paraId="5B604762" w14:textId="77777777" w:rsidR="008A7526" w:rsidRPr="008A7526" w:rsidRDefault="008A7526" w:rsidP="008A7526">
            <w:pPr>
              <w:spacing w:after="0"/>
              <w:jc w:val="center"/>
              <w:rPr>
                <w:rFonts w:ascii="Times New Roman" w:hAnsi="Times New Roman" w:cs="Times New Roman"/>
                <w:bCs/>
                <w:sz w:val="18"/>
                <w:szCs w:val="18"/>
              </w:rPr>
            </w:pPr>
            <w:proofErr w:type="spellStart"/>
            <w:r w:rsidRPr="008A7526">
              <w:rPr>
                <w:rFonts w:ascii="Times New Roman" w:hAnsi="Times New Roman" w:cs="Times New Roman"/>
                <w:bCs/>
                <w:sz w:val="18"/>
                <w:szCs w:val="18"/>
              </w:rPr>
              <w:t>Тр</w:t>
            </w:r>
            <w:proofErr w:type="spellEnd"/>
          </w:p>
        </w:tc>
      </w:tr>
      <w:tr w:rsidR="00BB614C" w:rsidRPr="008A7526" w14:paraId="668D551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D009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w:t>
            </w:r>
          </w:p>
        </w:tc>
        <w:tc>
          <w:tcPr>
            <w:tcW w:w="2961" w:type="dxa"/>
            <w:tcBorders>
              <w:top w:val="nil"/>
              <w:left w:val="nil"/>
              <w:bottom w:val="single" w:sz="4" w:space="0" w:color="auto"/>
              <w:right w:val="single" w:sz="4" w:space="0" w:color="auto"/>
            </w:tcBorders>
            <w:shd w:val="clear" w:color="auto" w:fill="auto"/>
            <w:vAlign w:val="center"/>
            <w:hideMark/>
          </w:tcPr>
          <w:p w14:paraId="4010B9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АО "Поликлинический комплекс"</w:t>
            </w:r>
          </w:p>
        </w:tc>
        <w:tc>
          <w:tcPr>
            <w:tcW w:w="2410" w:type="dxa"/>
            <w:tcBorders>
              <w:top w:val="nil"/>
              <w:left w:val="nil"/>
              <w:bottom w:val="single" w:sz="4" w:space="0" w:color="auto"/>
              <w:right w:val="single" w:sz="4" w:space="0" w:color="auto"/>
            </w:tcBorders>
            <w:shd w:val="clear" w:color="auto" w:fill="auto"/>
            <w:vAlign w:val="center"/>
            <w:hideMark/>
          </w:tcPr>
          <w:p w14:paraId="5CB2A4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190013, г. Санкт-Петербург, ул. Московский пр., д. 22,  </w:t>
            </w:r>
            <w:proofErr w:type="spellStart"/>
            <w:r w:rsidRPr="008A7526">
              <w:rPr>
                <w:rFonts w:ascii="Times New Roman" w:hAnsi="Times New Roman" w:cs="Times New Roman"/>
                <w:bCs/>
                <w:sz w:val="18"/>
                <w:szCs w:val="18"/>
              </w:rPr>
              <w:t>Лит.А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4C518A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F2ABD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A3F7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E5D26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6A492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12A76A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C07A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236AC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B4D5BC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06B8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w:t>
            </w:r>
          </w:p>
        </w:tc>
        <w:tc>
          <w:tcPr>
            <w:tcW w:w="2961" w:type="dxa"/>
            <w:tcBorders>
              <w:top w:val="nil"/>
              <w:left w:val="nil"/>
              <w:bottom w:val="single" w:sz="4" w:space="0" w:color="auto"/>
              <w:right w:val="single" w:sz="4" w:space="0" w:color="auto"/>
            </w:tcBorders>
            <w:shd w:val="clear" w:color="auto" w:fill="auto"/>
            <w:vAlign w:val="center"/>
            <w:hideMark/>
          </w:tcPr>
          <w:p w14:paraId="37D1F9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АО "Современные медицинские технологии"</w:t>
            </w:r>
          </w:p>
        </w:tc>
        <w:tc>
          <w:tcPr>
            <w:tcW w:w="2410" w:type="dxa"/>
            <w:tcBorders>
              <w:top w:val="nil"/>
              <w:left w:val="nil"/>
              <w:bottom w:val="single" w:sz="4" w:space="0" w:color="auto"/>
              <w:right w:val="single" w:sz="4" w:space="0" w:color="auto"/>
            </w:tcBorders>
            <w:shd w:val="clear" w:color="auto" w:fill="auto"/>
            <w:vAlign w:val="center"/>
            <w:hideMark/>
          </w:tcPr>
          <w:p w14:paraId="0D4CD4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190121, г. Санкт-Петербург, ул. Римского-Корсакова пр., д. 87/21,  Лит. А</w:t>
            </w:r>
          </w:p>
        </w:tc>
        <w:tc>
          <w:tcPr>
            <w:tcW w:w="709" w:type="dxa"/>
            <w:tcBorders>
              <w:top w:val="nil"/>
              <w:left w:val="nil"/>
              <w:bottom w:val="single" w:sz="4" w:space="0" w:color="auto"/>
              <w:right w:val="single" w:sz="4" w:space="0" w:color="auto"/>
            </w:tcBorders>
            <w:shd w:val="clear" w:color="auto" w:fill="auto"/>
            <w:vAlign w:val="center"/>
            <w:hideMark/>
          </w:tcPr>
          <w:p w14:paraId="577E05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8A610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5D910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367B0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BEAA7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14399E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170EF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4A0E3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7B26A9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C75E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w:t>
            </w:r>
          </w:p>
        </w:tc>
        <w:tc>
          <w:tcPr>
            <w:tcW w:w="2961" w:type="dxa"/>
            <w:tcBorders>
              <w:top w:val="nil"/>
              <w:left w:val="nil"/>
              <w:bottom w:val="single" w:sz="4" w:space="0" w:color="auto"/>
              <w:right w:val="single" w:sz="4" w:space="0" w:color="auto"/>
            </w:tcBorders>
            <w:shd w:val="clear" w:color="auto" w:fill="auto"/>
            <w:vAlign w:val="center"/>
            <w:hideMark/>
          </w:tcPr>
          <w:p w14:paraId="487D5F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ФГБОУ ВО СЗГМУ им. И.И. Мечникова Минздрава России</w:t>
            </w:r>
          </w:p>
        </w:tc>
        <w:tc>
          <w:tcPr>
            <w:tcW w:w="2410" w:type="dxa"/>
            <w:tcBorders>
              <w:top w:val="nil"/>
              <w:left w:val="nil"/>
              <w:bottom w:val="single" w:sz="4" w:space="0" w:color="auto"/>
              <w:right w:val="single" w:sz="4" w:space="0" w:color="auto"/>
            </w:tcBorders>
            <w:shd w:val="clear" w:color="auto" w:fill="auto"/>
            <w:vAlign w:val="center"/>
            <w:hideMark/>
          </w:tcPr>
          <w:p w14:paraId="0CBAE4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191015, г. Санкт-Петербург, ул. </w:t>
            </w:r>
            <w:proofErr w:type="spellStart"/>
            <w:r w:rsidRPr="008A7526">
              <w:rPr>
                <w:rFonts w:ascii="Times New Roman" w:hAnsi="Times New Roman" w:cs="Times New Roman"/>
                <w:bCs/>
                <w:sz w:val="18"/>
                <w:szCs w:val="18"/>
              </w:rPr>
              <w:t>Кирочная</w:t>
            </w:r>
            <w:proofErr w:type="spellEnd"/>
            <w:r w:rsidRPr="008A7526">
              <w:rPr>
                <w:rFonts w:ascii="Times New Roman" w:hAnsi="Times New Roman" w:cs="Times New Roman"/>
                <w:bCs/>
                <w:sz w:val="18"/>
                <w:szCs w:val="18"/>
              </w:rPr>
              <w:t>, д. 41</w:t>
            </w:r>
          </w:p>
        </w:tc>
        <w:tc>
          <w:tcPr>
            <w:tcW w:w="709" w:type="dxa"/>
            <w:tcBorders>
              <w:top w:val="nil"/>
              <w:left w:val="nil"/>
              <w:bottom w:val="single" w:sz="4" w:space="0" w:color="auto"/>
              <w:right w:val="single" w:sz="4" w:space="0" w:color="auto"/>
            </w:tcBorders>
            <w:shd w:val="clear" w:color="auto" w:fill="auto"/>
            <w:vAlign w:val="center"/>
            <w:hideMark/>
          </w:tcPr>
          <w:p w14:paraId="78D61D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926EC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54BA8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2963E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8F6B8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C137E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2E8B6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4B17A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72522F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AFBE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w:t>
            </w:r>
          </w:p>
        </w:tc>
        <w:tc>
          <w:tcPr>
            <w:tcW w:w="2961" w:type="dxa"/>
            <w:tcBorders>
              <w:top w:val="nil"/>
              <w:left w:val="nil"/>
              <w:bottom w:val="single" w:sz="4" w:space="0" w:color="auto"/>
              <w:right w:val="single" w:sz="4" w:space="0" w:color="auto"/>
            </w:tcBorders>
            <w:shd w:val="clear" w:color="auto" w:fill="auto"/>
            <w:vAlign w:val="center"/>
            <w:hideMark/>
          </w:tcPr>
          <w:p w14:paraId="2B37B5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ГБОУ ВПО СЗГМУ им. И.И. Мечникова Минздрава России (клиника микологии НИИ им. </w:t>
            </w:r>
            <w:proofErr w:type="spellStart"/>
            <w:r w:rsidRPr="008A7526">
              <w:rPr>
                <w:rFonts w:ascii="Times New Roman" w:hAnsi="Times New Roman" w:cs="Times New Roman"/>
                <w:bCs/>
                <w:sz w:val="18"/>
                <w:szCs w:val="18"/>
              </w:rPr>
              <w:t>Кашкина</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132DB4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194291, г. Санкт-Петербург, ул. Сантьяго-де-Куба, д. 1/28</w:t>
            </w:r>
          </w:p>
        </w:tc>
        <w:tc>
          <w:tcPr>
            <w:tcW w:w="709" w:type="dxa"/>
            <w:tcBorders>
              <w:top w:val="nil"/>
              <w:left w:val="nil"/>
              <w:bottom w:val="single" w:sz="4" w:space="0" w:color="auto"/>
              <w:right w:val="single" w:sz="4" w:space="0" w:color="auto"/>
            </w:tcBorders>
            <w:shd w:val="clear" w:color="auto" w:fill="auto"/>
            <w:vAlign w:val="center"/>
            <w:hideMark/>
          </w:tcPr>
          <w:p w14:paraId="5B838A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068CB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54B9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05D84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EA929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AB5A7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ED16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37E16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B6D2D0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BA88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w:t>
            </w:r>
          </w:p>
        </w:tc>
        <w:tc>
          <w:tcPr>
            <w:tcW w:w="2961" w:type="dxa"/>
            <w:tcBorders>
              <w:top w:val="nil"/>
              <w:left w:val="nil"/>
              <w:bottom w:val="single" w:sz="4" w:space="0" w:color="auto"/>
              <w:right w:val="single" w:sz="4" w:space="0" w:color="auto"/>
            </w:tcBorders>
            <w:shd w:val="clear" w:color="auto" w:fill="auto"/>
            <w:vAlign w:val="center"/>
            <w:hideMark/>
          </w:tcPr>
          <w:p w14:paraId="4D00BC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ГБОУ ВПО СЗГМУ им. И.И. Мечникова Минздрава России (Центр семейной медицины (ЦСМ))</w:t>
            </w:r>
          </w:p>
        </w:tc>
        <w:tc>
          <w:tcPr>
            <w:tcW w:w="2410" w:type="dxa"/>
            <w:tcBorders>
              <w:top w:val="nil"/>
              <w:left w:val="nil"/>
              <w:bottom w:val="single" w:sz="4" w:space="0" w:color="auto"/>
              <w:right w:val="single" w:sz="4" w:space="0" w:color="auto"/>
            </w:tcBorders>
            <w:shd w:val="clear" w:color="auto" w:fill="auto"/>
            <w:vAlign w:val="center"/>
            <w:hideMark/>
          </w:tcPr>
          <w:p w14:paraId="3054D2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194291, г. Санкт-Петербург, ул. проспект Просвещения, д. 45,  литер А</w:t>
            </w:r>
          </w:p>
        </w:tc>
        <w:tc>
          <w:tcPr>
            <w:tcW w:w="709" w:type="dxa"/>
            <w:tcBorders>
              <w:top w:val="nil"/>
              <w:left w:val="nil"/>
              <w:bottom w:val="single" w:sz="4" w:space="0" w:color="auto"/>
              <w:right w:val="single" w:sz="4" w:space="0" w:color="auto"/>
            </w:tcBorders>
            <w:shd w:val="clear" w:color="auto" w:fill="auto"/>
            <w:vAlign w:val="center"/>
            <w:hideMark/>
          </w:tcPr>
          <w:p w14:paraId="412356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3B549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CCB45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D316B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BFA23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632B7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A399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93258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2D7AE0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6665E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w:t>
            </w:r>
          </w:p>
        </w:tc>
        <w:tc>
          <w:tcPr>
            <w:tcW w:w="2961" w:type="dxa"/>
            <w:tcBorders>
              <w:top w:val="nil"/>
              <w:left w:val="nil"/>
              <w:bottom w:val="single" w:sz="4" w:space="0" w:color="auto"/>
              <w:right w:val="single" w:sz="4" w:space="0" w:color="auto"/>
            </w:tcBorders>
            <w:shd w:val="clear" w:color="auto" w:fill="auto"/>
            <w:vAlign w:val="center"/>
            <w:hideMark/>
          </w:tcPr>
          <w:p w14:paraId="5038F5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ГБОУ ВПО СЗГМУ им. И.И. Мечникова Минздрава России (Клиника Петра Великого )</w:t>
            </w:r>
          </w:p>
        </w:tc>
        <w:tc>
          <w:tcPr>
            <w:tcW w:w="2410" w:type="dxa"/>
            <w:tcBorders>
              <w:top w:val="nil"/>
              <w:left w:val="nil"/>
              <w:bottom w:val="single" w:sz="4" w:space="0" w:color="auto"/>
              <w:right w:val="single" w:sz="4" w:space="0" w:color="auto"/>
            </w:tcBorders>
            <w:shd w:val="clear" w:color="auto" w:fill="auto"/>
            <w:vAlign w:val="center"/>
            <w:hideMark/>
          </w:tcPr>
          <w:p w14:paraId="342410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195067, г. Санкт-Петербург, ул. Пискаревский проспект, д. 47,  лит.  А</w:t>
            </w:r>
          </w:p>
        </w:tc>
        <w:tc>
          <w:tcPr>
            <w:tcW w:w="709" w:type="dxa"/>
            <w:tcBorders>
              <w:top w:val="nil"/>
              <w:left w:val="nil"/>
              <w:bottom w:val="single" w:sz="4" w:space="0" w:color="auto"/>
              <w:right w:val="single" w:sz="4" w:space="0" w:color="auto"/>
            </w:tcBorders>
            <w:shd w:val="clear" w:color="auto" w:fill="auto"/>
            <w:vAlign w:val="center"/>
            <w:hideMark/>
          </w:tcPr>
          <w:p w14:paraId="669710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C5EC0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9F8B0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4AAD6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8FFE1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B8A03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8B35D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40D07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8409F80" w14:textId="77777777" w:rsidTr="00BB614C">
        <w:trPr>
          <w:trHeight w:val="49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3CBE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w:t>
            </w:r>
          </w:p>
        </w:tc>
        <w:tc>
          <w:tcPr>
            <w:tcW w:w="2961" w:type="dxa"/>
            <w:tcBorders>
              <w:top w:val="nil"/>
              <w:left w:val="nil"/>
              <w:bottom w:val="single" w:sz="4" w:space="0" w:color="auto"/>
              <w:right w:val="single" w:sz="4" w:space="0" w:color="auto"/>
            </w:tcBorders>
            <w:shd w:val="clear" w:color="auto" w:fill="auto"/>
            <w:vAlign w:val="center"/>
            <w:hideMark/>
          </w:tcPr>
          <w:p w14:paraId="3057B60F" w14:textId="6BC6C03E"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ГБОУ ВПО СЗГМУ им. И.И. Мечникова Минздрава России (Медико-профилактический центр (МПЦ) </w:t>
            </w:r>
          </w:p>
        </w:tc>
        <w:tc>
          <w:tcPr>
            <w:tcW w:w="2410" w:type="dxa"/>
            <w:tcBorders>
              <w:top w:val="nil"/>
              <w:left w:val="nil"/>
              <w:bottom w:val="single" w:sz="4" w:space="0" w:color="auto"/>
              <w:right w:val="single" w:sz="4" w:space="0" w:color="auto"/>
            </w:tcBorders>
            <w:shd w:val="clear" w:color="auto" w:fill="auto"/>
            <w:vAlign w:val="center"/>
            <w:hideMark/>
          </w:tcPr>
          <w:p w14:paraId="2FF039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195196, г. Санкт-Петербург, ул. </w:t>
            </w:r>
            <w:proofErr w:type="spellStart"/>
            <w:r w:rsidRPr="008A7526">
              <w:rPr>
                <w:rFonts w:ascii="Times New Roman" w:hAnsi="Times New Roman" w:cs="Times New Roman"/>
                <w:bCs/>
                <w:sz w:val="18"/>
                <w:szCs w:val="18"/>
              </w:rPr>
              <w:t>Заневский</w:t>
            </w:r>
            <w:proofErr w:type="spellEnd"/>
            <w:r w:rsidRPr="008A7526">
              <w:rPr>
                <w:rFonts w:ascii="Times New Roman" w:hAnsi="Times New Roman" w:cs="Times New Roman"/>
                <w:bCs/>
                <w:sz w:val="18"/>
                <w:szCs w:val="18"/>
              </w:rPr>
              <w:t xml:space="preserve"> проспект, д. 1/82,  лит. А</w:t>
            </w:r>
          </w:p>
        </w:tc>
        <w:tc>
          <w:tcPr>
            <w:tcW w:w="709" w:type="dxa"/>
            <w:tcBorders>
              <w:top w:val="nil"/>
              <w:left w:val="nil"/>
              <w:bottom w:val="single" w:sz="4" w:space="0" w:color="auto"/>
              <w:right w:val="single" w:sz="4" w:space="0" w:color="auto"/>
            </w:tcBorders>
            <w:shd w:val="clear" w:color="auto" w:fill="auto"/>
            <w:vAlign w:val="center"/>
            <w:hideMark/>
          </w:tcPr>
          <w:p w14:paraId="2DE4BF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B8B3E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7E476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2ABFB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AD41C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65353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5B9D6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57799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D4ED0D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33AF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w:t>
            </w:r>
          </w:p>
        </w:tc>
        <w:tc>
          <w:tcPr>
            <w:tcW w:w="2961" w:type="dxa"/>
            <w:tcBorders>
              <w:top w:val="nil"/>
              <w:left w:val="nil"/>
              <w:bottom w:val="single" w:sz="4" w:space="0" w:color="auto"/>
              <w:right w:val="single" w:sz="4" w:space="0" w:color="auto"/>
            </w:tcBorders>
            <w:shd w:val="clear" w:color="auto" w:fill="auto"/>
            <w:vAlign w:val="center"/>
            <w:hideMark/>
          </w:tcPr>
          <w:p w14:paraId="23DC6A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ГБУ СПб НИИ СП </w:t>
            </w:r>
            <w:proofErr w:type="spellStart"/>
            <w:r w:rsidRPr="008A7526">
              <w:rPr>
                <w:rFonts w:ascii="Times New Roman" w:hAnsi="Times New Roman" w:cs="Times New Roman"/>
                <w:bCs/>
                <w:sz w:val="18"/>
                <w:szCs w:val="18"/>
              </w:rPr>
              <w:t>им.И.И.Джанелидзе</w:t>
            </w:r>
            <w:proofErr w:type="spellEnd"/>
          </w:p>
        </w:tc>
        <w:tc>
          <w:tcPr>
            <w:tcW w:w="2410" w:type="dxa"/>
            <w:tcBorders>
              <w:top w:val="nil"/>
              <w:left w:val="nil"/>
              <w:bottom w:val="single" w:sz="4" w:space="0" w:color="auto"/>
              <w:right w:val="single" w:sz="4" w:space="0" w:color="auto"/>
            </w:tcBorders>
            <w:shd w:val="clear" w:color="auto" w:fill="auto"/>
            <w:vAlign w:val="center"/>
            <w:hideMark/>
          </w:tcPr>
          <w:p w14:paraId="59EF25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192242, г. Санкт-Петербург, ул. Будапештская, д. 3,  </w:t>
            </w:r>
            <w:proofErr w:type="spellStart"/>
            <w:r w:rsidRPr="008A7526">
              <w:rPr>
                <w:rFonts w:ascii="Times New Roman" w:hAnsi="Times New Roman" w:cs="Times New Roman"/>
                <w:bCs/>
                <w:sz w:val="18"/>
                <w:szCs w:val="18"/>
              </w:rPr>
              <w:t>Лит.А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469050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297385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FC59C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B0F9A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098C0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0F133B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FE338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B0301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418334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AF76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w:t>
            </w:r>
          </w:p>
        </w:tc>
        <w:tc>
          <w:tcPr>
            <w:tcW w:w="2961" w:type="dxa"/>
            <w:tcBorders>
              <w:top w:val="nil"/>
              <w:left w:val="nil"/>
              <w:bottom w:val="single" w:sz="4" w:space="0" w:color="auto"/>
              <w:right w:val="single" w:sz="4" w:space="0" w:color="auto"/>
            </w:tcBorders>
            <w:shd w:val="clear" w:color="auto" w:fill="auto"/>
            <w:vAlign w:val="center"/>
            <w:hideMark/>
          </w:tcPr>
          <w:p w14:paraId="4D6563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w:t>
            </w:r>
            <w:proofErr w:type="spellStart"/>
            <w:r w:rsidRPr="008A7526">
              <w:rPr>
                <w:rFonts w:ascii="Times New Roman" w:hAnsi="Times New Roman" w:cs="Times New Roman"/>
                <w:bCs/>
                <w:sz w:val="18"/>
                <w:szCs w:val="18"/>
              </w:rPr>
              <w:t>Кингисеппская</w:t>
            </w:r>
            <w:proofErr w:type="spellEnd"/>
            <w:r w:rsidRPr="008A7526">
              <w:rPr>
                <w:rFonts w:ascii="Times New Roman" w:hAnsi="Times New Roman" w:cs="Times New Roman"/>
                <w:bCs/>
                <w:sz w:val="18"/>
                <w:szCs w:val="18"/>
              </w:rPr>
              <w:t xml:space="preserve"> МБ им. П.Н. Прохорова"</w:t>
            </w:r>
          </w:p>
        </w:tc>
        <w:tc>
          <w:tcPr>
            <w:tcW w:w="2410" w:type="dxa"/>
            <w:tcBorders>
              <w:top w:val="nil"/>
              <w:left w:val="nil"/>
              <w:bottom w:val="single" w:sz="4" w:space="0" w:color="auto"/>
              <w:right w:val="single" w:sz="4" w:space="0" w:color="auto"/>
            </w:tcBorders>
            <w:shd w:val="clear" w:color="auto" w:fill="auto"/>
            <w:vAlign w:val="center"/>
            <w:hideMark/>
          </w:tcPr>
          <w:p w14:paraId="45A943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188480, г. Кингисепп, ул. Воровского, д. 20</w:t>
            </w:r>
          </w:p>
        </w:tc>
        <w:tc>
          <w:tcPr>
            <w:tcW w:w="709" w:type="dxa"/>
            <w:tcBorders>
              <w:top w:val="nil"/>
              <w:left w:val="nil"/>
              <w:bottom w:val="single" w:sz="4" w:space="0" w:color="auto"/>
              <w:right w:val="single" w:sz="4" w:space="0" w:color="auto"/>
            </w:tcBorders>
            <w:shd w:val="clear" w:color="auto" w:fill="auto"/>
            <w:vAlign w:val="center"/>
            <w:hideMark/>
          </w:tcPr>
          <w:p w14:paraId="099294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76274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1B52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E39AF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60428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88333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672E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D7BDE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EA8801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7524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w:t>
            </w:r>
          </w:p>
        </w:tc>
        <w:tc>
          <w:tcPr>
            <w:tcW w:w="2961" w:type="dxa"/>
            <w:tcBorders>
              <w:top w:val="nil"/>
              <w:left w:val="nil"/>
              <w:bottom w:val="single" w:sz="4" w:space="0" w:color="auto"/>
              <w:right w:val="single" w:sz="4" w:space="0" w:color="auto"/>
            </w:tcBorders>
            <w:shd w:val="clear" w:color="auto" w:fill="auto"/>
            <w:vAlign w:val="center"/>
            <w:hideMark/>
          </w:tcPr>
          <w:p w14:paraId="2C009B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w:t>
            </w:r>
            <w:proofErr w:type="spellStart"/>
            <w:r w:rsidRPr="008A7526">
              <w:rPr>
                <w:rFonts w:ascii="Times New Roman" w:hAnsi="Times New Roman" w:cs="Times New Roman"/>
                <w:bCs/>
                <w:sz w:val="18"/>
                <w:szCs w:val="18"/>
              </w:rPr>
              <w:t>Тосненская</w:t>
            </w:r>
            <w:proofErr w:type="spellEnd"/>
            <w:r w:rsidRPr="008A7526">
              <w:rPr>
                <w:rFonts w:ascii="Times New Roman" w:hAnsi="Times New Roman" w:cs="Times New Roman"/>
                <w:bCs/>
                <w:sz w:val="18"/>
                <w:szCs w:val="18"/>
              </w:rPr>
              <w:t xml:space="preserve"> КМБ"</w:t>
            </w:r>
          </w:p>
        </w:tc>
        <w:tc>
          <w:tcPr>
            <w:tcW w:w="2410" w:type="dxa"/>
            <w:tcBorders>
              <w:top w:val="nil"/>
              <w:left w:val="nil"/>
              <w:bottom w:val="single" w:sz="4" w:space="0" w:color="auto"/>
              <w:right w:val="single" w:sz="4" w:space="0" w:color="auto"/>
            </w:tcBorders>
            <w:shd w:val="clear" w:color="auto" w:fill="auto"/>
            <w:vAlign w:val="center"/>
            <w:hideMark/>
          </w:tcPr>
          <w:p w14:paraId="2E6D06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187000, г. Тосно, ул. Барыбина шоссе, д. 29</w:t>
            </w:r>
          </w:p>
        </w:tc>
        <w:tc>
          <w:tcPr>
            <w:tcW w:w="709" w:type="dxa"/>
            <w:tcBorders>
              <w:top w:val="nil"/>
              <w:left w:val="nil"/>
              <w:bottom w:val="single" w:sz="4" w:space="0" w:color="auto"/>
              <w:right w:val="single" w:sz="4" w:space="0" w:color="auto"/>
            </w:tcBorders>
            <w:shd w:val="clear" w:color="auto" w:fill="auto"/>
            <w:vAlign w:val="center"/>
            <w:hideMark/>
          </w:tcPr>
          <w:p w14:paraId="278F57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1141E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BD3A7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1BDB0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51925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0C302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452CF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7E1DB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D5EE5D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4679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w:t>
            </w:r>
          </w:p>
        </w:tc>
        <w:tc>
          <w:tcPr>
            <w:tcW w:w="2961" w:type="dxa"/>
            <w:tcBorders>
              <w:top w:val="nil"/>
              <w:left w:val="nil"/>
              <w:bottom w:val="single" w:sz="4" w:space="0" w:color="auto"/>
              <w:right w:val="single" w:sz="4" w:space="0" w:color="auto"/>
            </w:tcBorders>
            <w:shd w:val="clear" w:color="auto" w:fill="auto"/>
            <w:vAlign w:val="center"/>
            <w:hideMark/>
          </w:tcPr>
          <w:p w14:paraId="37B1DA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w:t>
            </w:r>
            <w:proofErr w:type="spellStart"/>
            <w:r w:rsidRPr="008A7526">
              <w:rPr>
                <w:rFonts w:ascii="Times New Roman" w:hAnsi="Times New Roman" w:cs="Times New Roman"/>
                <w:bCs/>
                <w:sz w:val="18"/>
                <w:szCs w:val="18"/>
              </w:rPr>
              <w:t>Волосовская</w:t>
            </w:r>
            <w:proofErr w:type="spellEnd"/>
            <w:r w:rsidRPr="008A7526">
              <w:rPr>
                <w:rFonts w:ascii="Times New Roman" w:hAnsi="Times New Roman" w:cs="Times New Roman"/>
                <w:bCs/>
                <w:sz w:val="18"/>
                <w:szCs w:val="18"/>
              </w:rPr>
              <w:t xml:space="preserve"> МБ"</w:t>
            </w:r>
          </w:p>
        </w:tc>
        <w:tc>
          <w:tcPr>
            <w:tcW w:w="2410" w:type="dxa"/>
            <w:tcBorders>
              <w:top w:val="nil"/>
              <w:left w:val="nil"/>
              <w:bottom w:val="single" w:sz="4" w:space="0" w:color="auto"/>
              <w:right w:val="single" w:sz="4" w:space="0" w:color="auto"/>
            </w:tcBorders>
            <w:shd w:val="clear" w:color="auto" w:fill="auto"/>
            <w:vAlign w:val="center"/>
            <w:hideMark/>
          </w:tcPr>
          <w:p w14:paraId="3D178C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188410, г. Волосово, ул. </w:t>
            </w:r>
            <w:proofErr w:type="spellStart"/>
            <w:r w:rsidRPr="008A7526">
              <w:rPr>
                <w:rFonts w:ascii="Times New Roman" w:hAnsi="Times New Roman" w:cs="Times New Roman"/>
                <w:bCs/>
                <w:sz w:val="18"/>
                <w:szCs w:val="18"/>
              </w:rPr>
              <w:t>Хрустицкого</w:t>
            </w:r>
            <w:proofErr w:type="spellEnd"/>
            <w:r w:rsidRPr="008A7526">
              <w:rPr>
                <w:rFonts w:ascii="Times New Roman" w:hAnsi="Times New Roman" w:cs="Times New Roman"/>
                <w:bCs/>
                <w:sz w:val="18"/>
                <w:szCs w:val="18"/>
              </w:rPr>
              <w:t>, д. 76</w:t>
            </w:r>
          </w:p>
        </w:tc>
        <w:tc>
          <w:tcPr>
            <w:tcW w:w="709" w:type="dxa"/>
            <w:tcBorders>
              <w:top w:val="nil"/>
              <w:left w:val="nil"/>
              <w:bottom w:val="single" w:sz="4" w:space="0" w:color="auto"/>
              <w:right w:val="single" w:sz="4" w:space="0" w:color="auto"/>
            </w:tcBorders>
            <w:shd w:val="clear" w:color="auto" w:fill="auto"/>
            <w:vAlign w:val="center"/>
            <w:hideMark/>
          </w:tcPr>
          <w:p w14:paraId="4B8198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5CF9B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889C1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7D886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89E90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61005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F9D65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453C9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C452C5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A54D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w:t>
            </w:r>
          </w:p>
        </w:tc>
        <w:tc>
          <w:tcPr>
            <w:tcW w:w="2961" w:type="dxa"/>
            <w:tcBorders>
              <w:top w:val="nil"/>
              <w:left w:val="nil"/>
              <w:bottom w:val="single" w:sz="4" w:space="0" w:color="auto"/>
              <w:right w:val="single" w:sz="4" w:space="0" w:color="auto"/>
            </w:tcBorders>
            <w:shd w:val="clear" w:color="auto" w:fill="auto"/>
            <w:vAlign w:val="center"/>
            <w:hideMark/>
          </w:tcPr>
          <w:p w14:paraId="3C96C3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w:t>
            </w:r>
            <w:proofErr w:type="spellStart"/>
            <w:r w:rsidRPr="008A7526">
              <w:rPr>
                <w:rFonts w:ascii="Times New Roman" w:hAnsi="Times New Roman" w:cs="Times New Roman"/>
                <w:bCs/>
                <w:sz w:val="18"/>
                <w:szCs w:val="18"/>
              </w:rPr>
              <w:t>Волховская</w:t>
            </w:r>
            <w:proofErr w:type="spellEnd"/>
            <w:r w:rsidRPr="008A7526">
              <w:rPr>
                <w:rFonts w:ascii="Times New Roman" w:hAnsi="Times New Roman" w:cs="Times New Roman"/>
                <w:bCs/>
                <w:sz w:val="18"/>
                <w:szCs w:val="18"/>
              </w:rPr>
              <w:t xml:space="preserve"> МБ"</w:t>
            </w:r>
          </w:p>
        </w:tc>
        <w:tc>
          <w:tcPr>
            <w:tcW w:w="2410" w:type="dxa"/>
            <w:tcBorders>
              <w:top w:val="nil"/>
              <w:left w:val="nil"/>
              <w:bottom w:val="single" w:sz="4" w:space="0" w:color="auto"/>
              <w:right w:val="single" w:sz="4" w:space="0" w:color="auto"/>
            </w:tcBorders>
            <w:shd w:val="clear" w:color="auto" w:fill="auto"/>
            <w:vAlign w:val="center"/>
            <w:hideMark/>
          </w:tcPr>
          <w:p w14:paraId="7EDEAA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187400, г. Волхов, ул. Авиационная, д. 42</w:t>
            </w:r>
          </w:p>
        </w:tc>
        <w:tc>
          <w:tcPr>
            <w:tcW w:w="709" w:type="dxa"/>
            <w:tcBorders>
              <w:top w:val="nil"/>
              <w:left w:val="nil"/>
              <w:bottom w:val="single" w:sz="4" w:space="0" w:color="auto"/>
              <w:right w:val="single" w:sz="4" w:space="0" w:color="auto"/>
            </w:tcBorders>
            <w:shd w:val="clear" w:color="auto" w:fill="auto"/>
            <w:vAlign w:val="center"/>
            <w:hideMark/>
          </w:tcPr>
          <w:p w14:paraId="3F2FAB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2CDF0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8D06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A3957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4D05B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85F17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31CFF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A81AF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78A196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C405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w:t>
            </w:r>
          </w:p>
        </w:tc>
        <w:tc>
          <w:tcPr>
            <w:tcW w:w="2961" w:type="dxa"/>
            <w:tcBorders>
              <w:top w:val="nil"/>
              <w:left w:val="nil"/>
              <w:bottom w:val="single" w:sz="4" w:space="0" w:color="auto"/>
              <w:right w:val="single" w:sz="4" w:space="0" w:color="auto"/>
            </w:tcBorders>
            <w:shd w:val="clear" w:color="auto" w:fill="auto"/>
            <w:vAlign w:val="center"/>
            <w:hideMark/>
          </w:tcPr>
          <w:p w14:paraId="0F268D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"Всеволожская КМБ"</w:t>
            </w:r>
          </w:p>
        </w:tc>
        <w:tc>
          <w:tcPr>
            <w:tcW w:w="2410" w:type="dxa"/>
            <w:tcBorders>
              <w:top w:val="nil"/>
              <w:left w:val="nil"/>
              <w:bottom w:val="single" w:sz="4" w:space="0" w:color="auto"/>
              <w:right w:val="single" w:sz="4" w:space="0" w:color="auto"/>
            </w:tcBorders>
            <w:shd w:val="clear" w:color="auto" w:fill="auto"/>
            <w:vAlign w:val="center"/>
            <w:hideMark/>
          </w:tcPr>
          <w:p w14:paraId="551727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188640, г. Всеволожск, ул. </w:t>
            </w:r>
            <w:proofErr w:type="spellStart"/>
            <w:r w:rsidRPr="008A7526">
              <w:rPr>
                <w:rFonts w:ascii="Times New Roman" w:hAnsi="Times New Roman" w:cs="Times New Roman"/>
                <w:bCs/>
                <w:sz w:val="18"/>
                <w:szCs w:val="18"/>
              </w:rPr>
              <w:t>Колтушское</w:t>
            </w:r>
            <w:proofErr w:type="spellEnd"/>
            <w:r w:rsidRPr="008A7526">
              <w:rPr>
                <w:rFonts w:ascii="Times New Roman" w:hAnsi="Times New Roman" w:cs="Times New Roman"/>
                <w:bCs/>
                <w:sz w:val="18"/>
                <w:szCs w:val="18"/>
              </w:rPr>
              <w:t xml:space="preserve"> шоссе, д. 20</w:t>
            </w:r>
          </w:p>
        </w:tc>
        <w:tc>
          <w:tcPr>
            <w:tcW w:w="709" w:type="dxa"/>
            <w:tcBorders>
              <w:top w:val="nil"/>
              <w:left w:val="nil"/>
              <w:bottom w:val="single" w:sz="4" w:space="0" w:color="auto"/>
              <w:right w:val="single" w:sz="4" w:space="0" w:color="auto"/>
            </w:tcBorders>
            <w:shd w:val="clear" w:color="auto" w:fill="auto"/>
            <w:vAlign w:val="center"/>
            <w:hideMark/>
          </w:tcPr>
          <w:p w14:paraId="745635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A5EB0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D9DEA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E49D9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221D4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6D8C2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4B87E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4E7B1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3E6D60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FDB8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w:t>
            </w:r>
          </w:p>
        </w:tc>
        <w:tc>
          <w:tcPr>
            <w:tcW w:w="2961" w:type="dxa"/>
            <w:tcBorders>
              <w:top w:val="nil"/>
              <w:left w:val="nil"/>
              <w:bottom w:val="single" w:sz="4" w:space="0" w:color="auto"/>
              <w:right w:val="single" w:sz="4" w:space="0" w:color="auto"/>
            </w:tcBorders>
            <w:shd w:val="clear" w:color="auto" w:fill="auto"/>
            <w:vAlign w:val="center"/>
            <w:hideMark/>
          </w:tcPr>
          <w:p w14:paraId="7BA35F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"Выборгская МБ"</w:t>
            </w:r>
          </w:p>
        </w:tc>
        <w:tc>
          <w:tcPr>
            <w:tcW w:w="2410" w:type="dxa"/>
            <w:tcBorders>
              <w:top w:val="nil"/>
              <w:left w:val="nil"/>
              <w:bottom w:val="single" w:sz="4" w:space="0" w:color="auto"/>
              <w:right w:val="single" w:sz="4" w:space="0" w:color="auto"/>
            </w:tcBorders>
            <w:shd w:val="clear" w:color="auto" w:fill="auto"/>
            <w:vAlign w:val="center"/>
            <w:hideMark/>
          </w:tcPr>
          <w:p w14:paraId="45958A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188800, Ленинградская обл., </w:t>
            </w:r>
            <w:proofErr w:type="spellStart"/>
            <w:r w:rsidRPr="008A7526">
              <w:rPr>
                <w:rFonts w:ascii="Times New Roman" w:hAnsi="Times New Roman" w:cs="Times New Roman"/>
                <w:bCs/>
                <w:sz w:val="18"/>
                <w:szCs w:val="18"/>
              </w:rPr>
              <w:t>г.Выборг</w:t>
            </w:r>
            <w:proofErr w:type="spellEnd"/>
            <w:r w:rsidRPr="008A7526">
              <w:rPr>
                <w:rFonts w:ascii="Times New Roman" w:hAnsi="Times New Roman" w:cs="Times New Roman"/>
                <w:bCs/>
                <w:sz w:val="18"/>
                <w:szCs w:val="18"/>
              </w:rPr>
              <w:t xml:space="preserve">, </w:t>
            </w:r>
            <w:proofErr w:type="spellStart"/>
            <w:r w:rsidRPr="008A7526">
              <w:rPr>
                <w:rFonts w:ascii="Times New Roman" w:hAnsi="Times New Roman" w:cs="Times New Roman"/>
                <w:bCs/>
                <w:sz w:val="18"/>
                <w:szCs w:val="18"/>
              </w:rPr>
              <w:t>ул.Октябрьская</w:t>
            </w:r>
            <w:proofErr w:type="spellEnd"/>
            <w:r w:rsidRPr="008A7526">
              <w:rPr>
                <w:rFonts w:ascii="Times New Roman" w:hAnsi="Times New Roman" w:cs="Times New Roman"/>
                <w:bCs/>
                <w:sz w:val="18"/>
                <w:szCs w:val="18"/>
              </w:rPr>
              <w:t>, д.2</w:t>
            </w:r>
          </w:p>
        </w:tc>
        <w:tc>
          <w:tcPr>
            <w:tcW w:w="709" w:type="dxa"/>
            <w:tcBorders>
              <w:top w:val="nil"/>
              <w:left w:val="nil"/>
              <w:bottom w:val="single" w:sz="4" w:space="0" w:color="auto"/>
              <w:right w:val="single" w:sz="4" w:space="0" w:color="auto"/>
            </w:tcBorders>
            <w:shd w:val="clear" w:color="auto" w:fill="auto"/>
            <w:vAlign w:val="center"/>
            <w:hideMark/>
          </w:tcPr>
          <w:p w14:paraId="14F7C7A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0B23E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2624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F46D7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BB7A0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E93FE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88E5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4EC2F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80C264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ADC1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w:t>
            </w:r>
          </w:p>
        </w:tc>
        <w:tc>
          <w:tcPr>
            <w:tcW w:w="2961" w:type="dxa"/>
            <w:tcBorders>
              <w:top w:val="nil"/>
              <w:left w:val="nil"/>
              <w:bottom w:val="single" w:sz="4" w:space="0" w:color="auto"/>
              <w:right w:val="single" w:sz="4" w:space="0" w:color="auto"/>
            </w:tcBorders>
            <w:shd w:val="clear" w:color="auto" w:fill="auto"/>
            <w:vAlign w:val="center"/>
            <w:hideMark/>
          </w:tcPr>
          <w:p w14:paraId="39F4A2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"Гатчинская КМБ"</w:t>
            </w:r>
          </w:p>
        </w:tc>
        <w:tc>
          <w:tcPr>
            <w:tcW w:w="2410" w:type="dxa"/>
            <w:tcBorders>
              <w:top w:val="nil"/>
              <w:left w:val="nil"/>
              <w:bottom w:val="single" w:sz="4" w:space="0" w:color="auto"/>
              <w:right w:val="single" w:sz="4" w:space="0" w:color="auto"/>
            </w:tcBorders>
            <w:shd w:val="clear" w:color="auto" w:fill="auto"/>
            <w:vAlign w:val="center"/>
            <w:hideMark/>
          </w:tcPr>
          <w:p w14:paraId="7903F0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188300, г. Гатчина, ул. </w:t>
            </w:r>
            <w:proofErr w:type="spellStart"/>
            <w:r w:rsidRPr="008A7526">
              <w:rPr>
                <w:rFonts w:ascii="Times New Roman" w:hAnsi="Times New Roman" w:cs="Times New Roman"/>
                <w:bCs/>
                <w:sz w:val="18"/>
                <w:szCs w:val="18"/>
              </w:rPr>
              <w:t>Рощинская</w:t>
            </w:r>
            <w:proofErr w:type="spellEnd"/>
            <w:r w:rsidRPr="008A7526">
              <w:rPr>
                <w:rFonts w:ascii="Times New Roman" w:hAnsi="Times New Roman" w:cs="Times New Roman"/>
                <w:bCs/>
                <w:sz w:val="18"/>
                <w:szCs w:val="18"/>
              </w:rPr>
              <w:t xml:space="preserve">, д. 15, корп. 1,  </w:t>
            </w:r>
            <w:r w:rsidRPr="008A7526">
              <w:rPr>
                <w:rFonts w:ascii="Times New Roman" w:hAnsi="Times New Roman" w:cs="Times New Roman"/>
                <w:bCs/>
                <w:sz w:val="18"/>
                <w:szCs w:val="18"/>
              </w:rPr>
              <w:lastRenderedPageBreak/>
              <w:t>Лит. А</w:t>
            </w:r>
          </w:p>
        </w:tc>
        <w:tc>
          <w:tcPr>
            <w:tcW w:w="709" w:type="dxa"/>
            <w:tcBorders>
              <w:top w:val="nil"/>
              <w:left w:val="nil"/>
              <w:bottom w:val="single" w:sz="4" w:space="0" w:color="auto"/>
              <w:right w:val="single" w:sz="4" w:space="0" w:color="auto"/>
            </w:tcBorders>
            <w:shd w:val="clear" w:color="auto" w:fill="auto"/>
            <w:vAlign w:val="center"/>
            <w:hideMark/>
          </w:tcPr>
          <w:p w14:paraId="273771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w:t>
            </w:r>
          </w:p>
        </w:tc>
        <w:tc>
          <w:tcPr>
            <w:tcW w:w="352" w:type="dxa"/>
            <w:tcBorders>
              <w:top w:val="nil"/>
              <w:left w:val="nil"/>
              <w:bottom w:val="single" w:sz="4" w:space="0" w:color="auto"/>
              <w:right w:val="single" w:sz="4" w:space="0" w:color="auto"/>
            </w:tcBorders>
            <w:shd w:val="clear" w:color="auto" w:fill="auto"/>
            <w:vAlign w:val="center"/>
            <w:hideMark/>
          </w:tcPr>
          <w:p w14:paraId="150668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D9D4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CBE46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AA1AB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73F31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4D01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B4819A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C6E9DA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2473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16</w:t>
            </w:r>
          </w:p>
        </w:tc>
        <w:tc>
          <w:tcPr>
            <w:tcW w:w="2961" w:type="dxa"/>
            <w:tcBorders>
              <w:top w:val="nil"/>
              <w:left w:val="nil"/>
              <w:bottom w:val="single" w:sz="4" w:space="0" w:color="auto"/>
              <w:right w:val="single" w:sz="4" w:space="0" w:color="auto"/>
            </w:tcBorders>
            <w:shd w:val="clear" w:color="auto" w:fill="auto"/>
            <w:vAlign w:val="center"/>
            <w:hideMark/>
          </w:tcPr>
          <w:p w14:paraId="72742C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w:t>
            </w:r>
            <w:proofErr w:type="spellStart"/>
            <w:r w:rsidRPr="008A7526">
              <w:rPr>
                <w:rFonts w:ascii="Times New Roman" w:hAnsi="Times New Roman" w:cs="Times New Roman"/>
                <w:bCs/>
                <w:sz w:val="18"/>
                <w:szCs w:val="18"/>
              </w:rPr>
              <w:t>Киришская</w:t>
            </w:r>
            <w:proofErr w:type="spellEnd"/>
            <w:r w:rsidRPr="008A7526">
              <w:rPr>
                <w:rFonts w:ascii="Times New Roman" w:hAnsi="Times New Roman" w:cs="Times New Roman"/>
                <w:bCs/>
                <w:sz w:val="18"/>
                <w:szCs w:val="18"/>
              </w:rPr>
              <w:t xml:space="preserve"> клиническая межрайонная Больница"</w:t>
            </w:r>
          </w:p>
        </w:tc>
        <w:tc>
          <w:tcPr>
            <w:tcW w:w="2410" w:type="dxa"/>
            <w:tcBorders>
              <w:top w:val="nil"/>
              <w:left w:val="nil"/>
              <w:bottom w:val="single" w:sz="4" w:space="0" w:color="auto"/>
              <w:right w:val="single" w:sz="4" w:space="0" w:color="auto"/>
            </w:tcBorders>
            <w:shd w:val="clear" w:color="auto" w:fill="auto"/>
            <w:vAlign w:val="center"/>
            <w:hideMark/>
          </w:tcPr>
          <w:p w14:paraId="6DD706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187110, г. Кириши, ул. Советская, д. 4</w:t>
            </w:r>
          </w:p>
        </w:tc>
        <w:tc>
          <w:tcPr>
            <w:tcW w:w="709" w:type="dxa"/>
            <w:tcBorders>
              <w:top w:val="nil"/>
              <w:left w:val="nil"/>
              <w:bottom w:val="single" w:sz="4" w:space="0" w:color="auto"/>
              <w:right w:val="single" w:sz="4" w:space="0" w:color="auto"/>
            </w:tcBorders>
            <w:shd w:val="clear" w:color="auto" w:fill="auto"/>
            <w:vAlign w:val="center"/>
            <w:hideMark/>
          </w:tcPr>
          <w:p w14:paraId="6D190D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5218E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762A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746F8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8A53F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67231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DF9E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EE1ED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B20122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A331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w:t>
            </w:r>
          </w:p>
        </w:tc>
        <w:tc>
          <w:tcPr>
            <w:tcW w:w="2961" w:type="dxa"/>
            <w:tcBorders>
              <w:top w:val="nil"/>
              <w:left w:val="nil"/>
              <w:bottom w:val="single" w:sz="4" w:space="0" w:color="auto"/>
              <w:right w:val="single" w:sz="4" w:space="0" w:color="auto"/>
            </w:tcBorders>
            <w:shd w:val="clear" w:color="auto" w:fill="auto"/>
            <w:vAlign w:val="center"/>
            <w:hideMark/>
          </w:tcPr>
          <w:p w14:paraId="71B235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w:t>
            </w:r>
            <w:proofErr w:type="spellStart"/>
            <w:r w:rsidRPr="008A7526">
              <w:rPr>
                <w:rFonts w:ascii="Times New Roman" w:hAnsi="Times New Roman" w:cs="Times New Roman"/>
                <w:bCs/>
                <w:sz w:val="18"/>
                <w:szCs w:val="18"/>
              </w:rPr>
              <w:t>Сланцевская</w:t>
            </w:r>
            <w:proofErr w:type="spellEnd"/>
            <w:r w:rsidRPr="008A7526">
              <w:rPr>
                <w:rFonts w:ascii="Times New Roman" w:hAnsi="Times New Roman" w:cs="Times New Roman"/>
                <w:bCs/>
                <w:sz w:val="18"/>
                <w:szCs w:val="18"/>
              </w:rPr>
              <w:t xml:space="preserve"> МБ"</w:t>
            </w:r>
          </w:p>
        </w:tc>
        <w:tc>
          <w:tcPr>
            <w:tcW w:w="2410" w:type="dxa"/>
            <w:tcBorders>
              <w:top w:val="nil"/>
              <w:left w:val="nil"/>
              <w:bottom w:val="single" w:sz="4" w:space="0" w:color="auto"/>
              <w:right w:val="single" w:sz="4" w:space="0" w:color="auto"/>
            </w:tcBorders>
            <w:shd w:val="clear" w:color="auto" w:fill="auto"/>
            <w:vAlign w:val="center"/>
            <w:hideMark/>
          </w:tcPr>
          <w:p w14:paraId="5CBAC8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Сланцы, ул. Гагарина, д. 2</w:t>
            </w:r>
          </w:p>
        </w:tc>
        <w:tc>
          <w:tcPr>
            <w:tcW w:w="709" w:type="dxa"/>
            <w:tcBorders>
              <w:top w:val="nil"/>
              <w:left w:val="nil"/>
              <w:bottom w:val="single" w:sz="4" w:space="0" w:color="auto"/>
              <w:right w:val="single" w:sz="4" w:space="0" w:color="auto"/>
            </w:tcBorders>
            <w:shd w:val="clear" w:color="auto" w:fill="auto"/>
            <w:vAlign w:val="center"/>
            <w:hideMark/>
          </w:tcPr>
          <w:p w14:paraId="04B4BE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4F470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9370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345DA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9E51A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5351B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70AA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A4F9B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F7376F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6522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w:t>
            </w:r>
          </w:p>
        </w:tc>
        <w:tc>
          <w:tcPr>
            <w:tcW w:w="2961" w:type="dxa"/>
            <w:tcBorders>
              <w:top w:val="nil"/>
              <w:left w:val="nil"/>
              <w:bottom w:val="single" w:sz="4" w:space="0" w:color="auto"/>
              <w:right w:val="single" w:sz="4" w:space="0" w:color="auto"/>
            </w:tcBorders>
            <w:shd w:val="clear" w:color="auto" w:fill="auto"/>
            <w:vAlign w:val="center"/>
            <w:hideMark/>
          </w:tcPr>
          <w:p w14:paraId="6AE7B6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w:t>
            </w:r>
            <w:proofErr w:type="spellStart"/>
            <w:r w:rsidRPr="008A7526">
              <w:rPr>
                <w:rFonts w:ascii="Times New Roman" w:hAnsi="Times New Roman" w:cs="Times New Roman"/>
                <w:bCs/>
                <w:sz w:val="18"/>
                <w:szCs w:val="18"/>
              </w:rPr>
              <w:t>Сланцевская</w:t>
            </w:r>
            <w:proofErr w:type="spellEnd"/>
            <w:r w:rsidRPr="008A7526">
              <w:rPr>
                <w:rFonts w:ascii="Times New Roman" w:hAnsi="Times New Roman" w:cs="Times New Roman"/>
                <w:bCs/>
                <w:sz w:val="18"/>
                <w:szCs w:val="18"/>
              </w:rPr>
              <w:t xml:space="preserve"> МБ"(</w:t>
            </w:r>
            <w:proofErr w:type="spellStart"/>
            <w:r w:rsidRPr="008A7526">
              <w:rPr>
                <w:rFonts w:ascii="Times New Roman" w:hAnsi="Times New Roman" w:cs="Times New Roman"/>
                <w:bCs/>
                <w:sz w:val="18"/>
                <w:szCs w:val="18"/>
              </w:rPr>
              <w:t>ул.Гагарина</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5656D7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Сланцы, ул. Гагарина, д. 4, стр. Б7</w:t>
            </w:r>
          </w:p>
        </w:tc>
        <w:tc>
          <w:tcPr>
            <w:tcW w:w="709" w:type="dxa"/>
            <w:tcBorders>
              <w:top w:val="nil"/>
              <w:left w:val="nil"/>
              <w:bottom w:val="single" w:sz="4" w:space="0" w:color="auto"/>
              <w:right w:val="single" w:sz="4" w:space="0" w:color="auto"/>
            </w:tcBorders>
            <w:shd w:val="clear" w:color="auto" w:fill="auto"/>
            <w:vAlign w:val="center"/>
            <w:hideMark/>
          </w:tcPr>
          <w:p w14:paraId="5C94F6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9BE99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0195E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98" w:type="dxa"/>
            <w:tcBorders>
              <w:top w:val="nil"/>
              <w:left w:val="nil"/>
              <w:bottom w:val="single" w:sz="4" w:space="0" w:color="auto"/>
              <w:right w:val="single" w:sz="4" w:space="0" w:color="auto"/>
            </w:tcBorders>
            <w:shd w:val="clear" w:color="auto" w:fill="auto"/>
            <w:vAlign w:val="center"/>
            <w:hideMark/>
          </w:tcPr>
          <w:p w14:paraId="6842B5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24C8F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E3705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EAE7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25" w:type="dxa"/>
            <w:tcBorders>
              <w:top w:val="nil"/>
              <w:left w:val="nil"/>
              <w:bottom w:val="single" w:sz="4" w:space="0" w:color="auto"/>
              <w:right w:val="single" w:sz="4" w:space="0" w:color="auto"/>
            </w:tcBorders>
            <w:shd w:val="clear" w:color="auto" w:fill="auto"/>
            <w:vAlign w:val="center"/>
            <w:hideMark/>
          </w:tcPr>
          <w:p w14:paraId="41CF79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4560B9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A7A6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w:t>
            </w:r>
          </w:p>
        </w:tc>
        <w:tc>
          <w:tcPr>
            <w:tcW w:w="2961" w:type="dxa"/>
            <w:tcBorders>
              <w:top w:val="nil"/>
              <w:left w:val="nil"/>
              <w:bottom w:val="single" w:sz="4" w:space="0" w:color="auto"/>
              <w:right w:val="single" w:sz="4" w:space="0" w:color="auto"/>
            </w:tcBorders>
            <w:shd w:val="clear" w:color="auto" w:fill="auto"/>
            <w:vAlign w:val="center"/>
            <w:hideMark/>
          </w:tcPr>
          <w:p w14:paraId="099AA6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w:t>
            </w:r>
            <w:proofErr w:type="spellStart"/>
            <w:r w:rsidRPr="008A7526">
              <w:rPr>
                <w:rFonts w:ascii="Times New Roman" w:hAnsi="Times New Roman" w:cs="Times New Roman"/>
                <w:bCs/>
                <w:sz w:val="18"/>
                <w:szCs w:val="18"/>
              </w:rPr>
              <w:t>Сланцевская</w:t>
            </w:r>
            <w:proofErr w:type="spellEnd"/>
            <w:r w:rsidRPr="008A7526">
              <w:rPr>
                <w:rFonts w:ascii="Times New Roman" w:hAnsi="Times New Roman" w:cs="Times New Roman"/>
                <w:bCs/>
                <w:sz w:val="18"/>
                <w:szCs w:val="18"/>
              </w:rPr>
              <w:t xml:space="preserve"> МБ"(ул. Дзержинского)</w:t>
            </w:r>
          </w:p>
        </w:tc>
        <w:tc>
          <w:tcPr>
            <w:tcW w:w="2410" w:type="dxa"/>
            <w:tcBorders>
              <w:top w:val="nil"/>
              <w:left w:val="nil"/>
              <w:bottom w:val="single" w:sz="4" w:space="0" w:color="auto"/>
              <w:right w:val="single" w:sz="4" w:space="0" w:color="auto"/>
            </w:tcBorders>
            <w:shd w:val="clear" w:color="auto" w:fill="auto"/>
            <w:vAlign w:val="center"/>
            <w:hideMark/>
          </w:tcPr>
          <w:p w14:paraId="0CFEE5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Сланцы, ул. Дзержинского, д. 17</w:t>
            </w:r>
          </w:p>
        </w:tc>
        <w:tc>
          <w:tcPr>
            <w:tcW w:w="709" w:type="dxa"/>
            <w:tcBorders>
              <w:top w:val="nil"/>
              <w:left w:val="nil"/>
              <w:bottom w:val="single" w:sz="4" w:space="0" w:color="auto"/>
              <w:right w:val="single" w:sz="4" w:space="0" w:color="auto"/>
            </w:tcBorders>
            <w:shd w:val="clear" w:color="auto" w:fill="auto"/>
            <w:vAlign w:val="center"/>
            <w:hideMark/>
          </w:tcPr>
          <w:p w14:paraId="29C60B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DAABB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FAD1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6318D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601C1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C674B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C23E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3E070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282679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07D3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w:t>
            </w:r>
          </w:p>
        </w:tc>
        <w:tc>
          <w:tcPr>
            <w:tcW w:w="2961" w:type="dxa"/>
            <w:tcBorders>
              <w:top w:val="nil"/>
              <w:left w:val="nil"/>
              <w:bottom w:val="single" w:sz="4" w:space="0" w:color="auto"/>
              <w:right w:val="single" w:sz="4" w:space="0" w:color="auto"/>
            </w:tcBorders>
            <w:shd w:val="clear" w:color="auto" w:fill="auto"/>
            <w:vAlign w:val="center"/>
            <w:hideMark/>
          </w:tcPr>
          <w:p w14:paraId="5B4818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ЛОКБ</w:t>
            </w:r>
          </w:p>
        </w:tc>
        <w:tc>
          <w:tcPr>
            <w:tcW w:w="2410" w:type="dxa"/>
            <w:tcBorders>
              <w:top w:val="nil"/>
              <w:left w:val="nil"/>
              <w:bottom w:val="single" w:sz="4" w:space="0" w:color="auto"/>
              <w:right w:val="single" w:sz="4" w:space="0" w:color="auto"/>
            </w:tcBorders>
            <w:shd w:val="clear" w:color="auto" w:fill="auto"/>
            <w:vAlign w:val="center"/>
            <w:hideMark/>
          </w:tcPr>
          <w:p w14:paraId="77DFEC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194291, г. Санкт-Петербург, ул. Луначарского пр., д. 45-49</w:t>
            </w:r>
          </w:p>
        </w:tc>
        <w:tc>
          <w:tcPr>
            <w:tcW w:w="709" w:type="dxa"/>
            <w:tcBorders>
              <w:top w:val="nil"/>
              <w:left w:val="nil"/>
              <w:bottom w:val="single" w:sz="4" w:space="0" w:color="auto"/>
              <w:right w:val="single" w:sz="4" w:space="0" w:color="auto"/>
            </w:tcBorders>
            <w:shd w:val="clear" w:color="auto" w:fill="auto"/>
            <w:vAlign w:val="center"/>
            <w:hideMark/>
          </w:tcPr>
          <w:p w14:paraId="648168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3A173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3D327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6B070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9D761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6BD43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5CCE4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06F8D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E6DD28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CDC7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w:t>
            </w:r>
          </w:p>
        </w:tc>
        <w:tc>
          <w:tcPr>
            <w:tcW w:w="2961" w:type="dxa"/>
            <w:tcBorders>
              <w:top w:val="nil"/>
              <w:left w:val="nil"/>
              <w:bottom w:val="single" w:sz="4" w:space="0" w:color="auto"/>
              <w:right w:val="single" w:sz="4" w:space="0" w:color="auto"/>
            </w:tcBorders>
            <w:shd w:val="clear" w:color="auto" w:fill="auto"/>
            <w:vAlign w:val="center"/>
            <w:hideMark/>
          </w:tcPr>
          <w:p w14:paraId="546F49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ЛОКБ (</w:t>
            </w:r>
            <w:proofErr w:type="spellStart"/>
            <w:r w:rsidRPr="008A7526">
              <w:rPr>
                <w:rFonts w:ascii="Times New Roman" w:hAnsi="Times New Roman" w:cs="Times New Roman"/>
                <w:bCs/>
                <w:sz w:val="18"/>
                <w:szCs w:val="18"/>
              </w:rPr>
              <w:t>Полюстровский</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C606B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195197, г. Санкт-Петербург, ул. </w:t>
            </w:r>
            <w:proofErr w:type="spellStart"/>
            <w:r w:rsidRPr="008A7526">
              <w:rPr>
                <w:rFonts w:ascii="Times New Roman" w:hAnsi="Times New Roman" w:cs="Times New Roman"/>
                <w:bCs/>
                <w:sz w:val="18"/>
                <w:szCs w:val="18"/>
              </w:rPr>
              <w:t>Полюстровский</w:t>
            </w:r>
            <w:proofErr w:type="spellEnd"/>
            <w:r w:rsidRPr="008A7526">
              <w:rPr>
                <w:rFonts w:ascii="Times New Roman" w:hAnsi="Times New Roman" w:cs="Times New Roman"/>
                <w:bCs/>
                <w:sz w:val="18"/>
                <w:szCs w:val="18"/>
              </w:rPr>
              <w:t xml:space="preserve"> проспект, д. 12,  лит. А</w:t>
            </w:r>
          </w:p>
        </w:tc>
        <w:tc>
          <w:tcPr>
            <w:tcW w:w="709" w:type="dxa"/>
            <w:tcBorders>
              <w:top w:val="nil"/>
              <w:left w:val="nil"/>
              <w:bottom w:val="single" w:sz="4" w:space="0" w:color="auto"/>
              <w:right w:val="single" w:sz="4" w:space="0" w:color="auto"/>
            </w:tcBorders>
            <w:shd w:val="clear" w:color="auto" w:fill="auto"/>
            <w:vAlign w:val="center"/>
            <w:hideMark/>
          </w:tcPr>
          <w:p w14:paraId="2A1B5B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768EEC8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4154D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05328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14166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34F43B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8A3AA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9C38F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77DC2B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3327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w:t>
            </w:r>
          </w:p>
        </w:tc>
        <w:tc>
          <w:tcPr>
            <w:tcW w:w="2961" w:type="dxa"/>
            <w:tcBorders>
              <w:top w:val="nil"/>
              <w:left w:val="nil"/>
              <w:bottom w:val="single" w:sz="4" w:space="0" w:color="auto"/>
              <w:right w:val="single" w:sz="4" w:space="0" w:color="auto"/>
            </w:tcBorders>
            <w:shd w:val="clear" w:color="auto" w:fill="auto"/>
            <w:vAlign w:val="center"/>
            <w:hideMark/>
          </w:tcPr>
          <w:p w14:paraId="4391FA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ГУП "Петербургский метрополитен"</w:t>
            </w:r>
          </w:p>
        </w:tc>
        <w:tc>
          <w:tcPr>
            <w:tcW w:w="2410" w:type="dxa"/>
            <w:tcBorders>
              <w:top w:val="nil"/>
              <w:left w:val="nil"/>
              <w:bottom w:val="single" w:sz="4" w:space="0" w:color="auto"/>
              <w:right w:val="single" w:sz="4" w:space="0" w:color="auto"/>
            </w:tcBorders>
            <w:shd w:val="clear" w:color="auto" w:fill="auto"/>
            <w:vAlign w:val="center"/>
            <w:hideMark/>
          </w:tcPr>
          <w:p w14:paraId="524A18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Трамвайный пр-т, д. 22, корп. 2</w:t>
            </w:r>
          </w:p>
        </w:tc>
        <w:tc>
          <w:tcPr>
            <w:tcW w:w="709" w:type="dxa"/>
            <w:tcBorders>
              <w:top w:val="nil"/>
              <w:left w:val="nil"/>
              <w:bottom w:val="single" w:sz="4" w:space="0" w:color="auto"/>
              <w:right w:val="single" w:sz="4" w:space="0" w:color="auto"/>
            </w:tcBorders>
            <w:shd w:val="clear" w:color="auto" w:fill="auto"/>
            <w:vAlign w:val="center"/>
            <w:hideMark/>
          </w:tcPr>
          <w:p w14:paraId="7FA886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F32B5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6D3D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4D16A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0FBFB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DE524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AA3CC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8ED02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5B0559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A323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w:t>
            </w:r>
          </w:p>
        </w:tc>
        <w:tc>
          <w:tcPr>
            <w:tcW w:w="2961" w:type="dxa"/>
            <w:tcBorders>
              <w:top w:val="nil"/>
              <w:left w:val="nil"/>
              <w:bottom w:val="single" w:sz="4" w:space="0" w:color="auto"/>
              <w:right w:val="single" w:sz="4" w:space="0" w:color="auto"/>
            </w:tcBorders>
            <w:shd w:val="clear" w:color="auto" w:fill="auto"/>
            <w:vAlign w:val="center"/>
            <w:hideMark/>
          </w:tcPr>
          <w:p w14:paraId="03986A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Северо-</w:t>
            </w:r>
            <w:proofErr w:type="spellStart"/>
            <w:r w:rsidRPr="008A7526">
              <w:rPr>
                <w:rFonts w:ascii="Times New Roman" w:hAnsi="Times New Roman" w:cs="Times New Roman"/>
                <w:bCs/>
                <w:sz w:val="18"/>
                <w:szCs w:val="18"/>
              </w:rPr>
              <w:t>Западаный</w:t>
            </w:r>
            <w:proofErr w:type="spellEnd"/>
            <w:r w:rsidRPr="008A7526">
              <w:rPr>
                <w:rFonts w:ascii="Times New Roman" w:hAnsi="Times New Roman" w:cs="Times New Roman"/>
                <w:bCs/>
                <w:sz w:val="18"/>
                <w:szCs w:val="18"/>
              </w:rPr>
              <w:t xml:space="preserve"> Центр доказательной медицины (АО "СЗЦДМ")</w:t>
            </w:r>
          </w:p>
        </w:tc>
        <w:tc>
          <w:tcPr>
            <w:tcW w:w="2410" w:type="dxa"/>
            <w:tcBorders>
              <w:top w:val="nil"/>
              <w:left w:val="nil"/>
              <w:bottom w:val="single" w:sz="4" w:space="0" w:color="auto"/>
              <w:right w:val="single" w:sz="4" w:space="0" w:color="auto"/>
            </w:tcBorders>
            <w:shd w:val="clear" w:color="auto" w:fill="auto"/>
            <w:vAlign w:val="center"/>
            <w:hideMark/>
          </w:tcPr>
          <w:p w14:paraId="0927C4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Богатырский проспект, д. 4</w:t>
            </w:r>
          </w:p>
        </w:tc>
        <w:tc>
          <w:tcPr>
            <w:tcW w:w="709" w:type="dxa"/>
            <w:tcBorders>
              <w:top w:val="nil"/>
              <w:left w:val="nil"/>
              <w:bottom w:val="single" w:sz="4" w:space="0" w:color="auto"/>
              <w:right w:val="single" w:sz="4" w:space="0" w:color="auto"/>
            </w:tcBorders>
            <w:shd w:val="clear" w:color="auto" w:fill="auto"/>
            <w:vAlign w:val="center"/>
            <w:hideMark/>
          </w:tcPr>
          <w:p w14:paraId="559C64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BD22B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8DB19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85CDBD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D6BAC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6D467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84BE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87B85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B22145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CFE6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w:t>
            </w:r>
          </w:p>
        </w:tc>
        <w:tc>
          <w:tcPr>
            <w:tcW w:w="2961" w:type="dxa"/>
            <w:tcBorders>
              <w:top w:val="nil"/>
              <w:left w:val="nil"/>
              <w:bottom w:val="single" w:sz="4" w:space="0" w:color="auto"/>
              <w:right w:val="single" w:sz="4" w:space="0" w:color="auto"/>
            </w:tcBorders>
            <w:shd w:val="clear" w:color="auto" w:fill="auto"/>
            <w:vAlign w:val="center"/>
            <w:hideMark/>
          </w:tcPr>
          <w:p w14:paraId="4AD936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(Ленинский пр-т)</w:t>
            </w:r>
          </w:p>
        </w:tc>
        <w:tc>
          <w:tcPr>
            <w:tcW w:w="2410" w:type="dxa"/>
            <w:tcBorders>
              <w:top w:val="nil"/>
              <w:left w:val="nil"/>
              <w:bottom w:val="single" w:sz="4" w:space="0" w:color="auto"/>
              <w:right w:val="single" w:sz="4" w:space="0" w:color="auto"/>
            </w:tcBorders>
            <w:shd w:val="clear" w:color="auto" w:fill="auto"/>
            <w:vAlign w:val="center"/>
            <w:hideMark/>
          </w:tcPr>
          <w:p w14:paraId="0A1E1A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w:t>
            </w:r>
            <w:proofErr w:type="spellStart"/>
            <w:r w:rsidRPr="008A7526">
              <w:rPr>
                <w:rFonts w:ascii="Times New Roman" w:hAnsi="Times New Roman" w:cs="Times New Roman"/>
                <w:bCs/>
                <w:sz w:val="18"/>
                <w:szCs w:val="18"/>
              </w:rPr>
              <w:t>Санкт-петербург</w:t>
            </w:r>
            <w:proofErr w:type="spellEnd"/>
            <w:r w:rsidRPr="008A7526">
              <w:rPr>
                <w:rFonts w:ascii="Times New Roman" w:hAnsi="Times New Roman" w:cs="Times New Roman"/>
                <w:bCs/>
                <w:sz w:val="18"/>
                <w:szCs w:val="18"/>
              </w:rPr>
              <w:t>, ул. Ленинский пр-т, д. 88, корп. А, оф. 9Н</w:t>
            </w:r>
          </w:p>
        </w:tc>
        <w:tc>
          <w:tcPr>
            <w:tcW w:w="709" w:type="dxa"/>
            <w:tcBorders>
              <w:top w:val="nil"/>
              <w:left w:val="nil"/>
              <w:bottom w:val="single" w:sz="4" w:space="0" w:color="auto"/>
              <w:right w:val="single" w:sz="4" w:space="0" w:color="auto"/>
            </w:tcBorders>
            <w:shd w:val="clear" w:color="auto" w:fill="auto"/>
            <w:vAlign w:val="center"/>
            <w:hideMark/>
          </w:tcPr>
          <w:p w14:paraId="3FDBA9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91438C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7D21D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2C86B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DDD8D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79930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E891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71FD4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C501C8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72A4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w:t>
            </w:r>
          </w:p>
        </w:tc>
        <w:tc>
          <w:tcPr>
            <w:tcW w:w="2961" w:type="dxa"/>
            <w:tcBorders>
              <w:top w:val="nil"/>
              <w:left w:val="nil"/>
              <w:bottom w:val="single" w:sz="4" w:space="0" w:color="auto"/>
              <w:right w:val="single" w:sz="4" w:space="0" w:color="auto"/>
            </w:tcBorders>
            <w:shd w:val="clear" w:color="auto" w:fill="auto"/>
            <w:vAlign w:val="center"/>
            <w:hideMark/>
          </w:tcPr>
          <w:p w14:paraId="7A2233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(наб. р. Фонтанки)</w:t>
            </w:r>
          </w:p>
        </w:tc>
        <w:tc>
          <w:tcPr>
            <w:tcW w:w="2410" w:type="dxa"/>
            <w:tcBorders>
              <w:top w:val="nil"/>
              <w:left w:val="nil"/>
              <w:bottom w:val="single" w:sz="4" w:space="0" w:color="auto"/>
              <w:right w:val="single" w:sz="4" w:space="0" w:color="auto"/>
            </w:tcBorders>
            <w:shd w:val="clear" w:color="auto" w:fill="auto"/>
            <w:vAlign w:val="center"/>
            <w:hideMark/>
          </w:tcPr>
          <w:p w14:paraId="0D305A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Набережная реки Фонтанки, д. 154, корп. Б, оф. 3-7</w:t>
            </w:r>
          </w:p>
        </w:tc>
        <w:tc>
          <w:tcPr>
            <w:tcW w:w="709" w:type="dxa"/>
            <w:tcBorders>
              <w:top w:val="nil"/>
              <w:left w:val="nil"/>
              <w:bottom w:val="single" w:sz="4" w:space="0" w:color="auto"/>
              <w:right w:val="single" w:sz="4" w:space="0" w:color="auto"/>
            </w:tcBorders>
            <w:shd w:val="clear" w:color="auto" w:fill="auto"/>
            <w:vAlign w:val="center"/>
            <w:hideMark/>
          </w:tcPr>
          <w:p w14:paraId="12FF78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DC5CE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897B6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F3837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ABCD4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91F8E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BAE7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F4745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315F26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6360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w:t>
            </w:r>
          </w:p>
        </w:tc>
        <w:tc>
          <w:tcPr>
            <w:tcW w:w="2961" w:type="dxa"/>
            <w:tcBorders>
              <w:top w:val="nil"/>
              <w:left w:val="nil"/>
              <w:bottom w:val="single" w:sz="4" w:space="0" w:color="auto"/>
              <w:right w:val="single" w:sz="4" w:space="0" w:color="auto"/>
            </w:tcBorders>
            <w:shd w:val="clear" w:color="auto" w:fill="auto"/>
            <w:vAlign w:val="center"/>
            <w:hideMark/>
          </w:tcPr>
          <w:p w14:paraId="778B387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(ул. Школьная)</w:t>
            </w:r>
          </w:p>
        </w:tc>
        <w:tc>
          <w:tcPr>
            <w:tcW w:w="2410" w:type="dxa"/>
            <w:tcBorders>
              <w:top w:val="nil"/>
              <w:left w:val="nil"/>
              <w:bottom w:val="single" w:sz="4" w:space="0" w:color="auto"/>
              <w:right w:val="single" w:sz="4" w:space="0" w:color="auto"/>
            </w:tcBorders>
            <w:shd w:val="clear" w:color="auto" w:fill="auto"/>
            <w:vAlign w:val="center"/>
            <w:hideMark/>
          </w:tcPr>
          <w:p w14:paraId="330341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w:t>
            </w:r>
            <w:proofErr w:type="spellStart"/>
            <w:r w:rsidRPr="008A7526">
              <w:rPr>
                <w:rFonts w:ascii="Times New Roman" w:hAnsi="Times New Roman" w:cs="Times New Roman"/>
                <w:bCs/>
                <w:sz w:val="18"/>
                <w:szCs w:val="18"/>
              </w:rPr>
              <w:t>Санкт-петербург</w:t>
            </w:r>
            <w:proofErr w:type="spellEnd"/>
            <w:r w:rsidRPr="008A7526">
              <w:rPr>
                <w:rFonts w:ascii="Times New Roman" w:hAnsi="Times New Roman" w:cs="Times New Roman"/>
                <w:bCs/>
                <w:sz w:val="18"/>
                <w:szCs w:val="18"/>
              </w:rPr>
              <w:t>, ул. Школьная, д. 116, корп. 1А, оф. 1Н</w:t>
            </w:r>
          </w:p>
        </w:tc>
        <w:tc>
          <w:tcPr>
            <w:tcW w:w="709" w:type="dxa"/>
            <w:tcBorders>
              <w:top w:val="nil"/>
              <w:left w:val="nil"/>
              <w:bottom w:val="single" w:sz="4" w:space="0" w:color="auto"/>
              <w:right w:val="single" w:sz="4" w:space="0" w:color="auto"/>
            </w:tcBorders>
            <w:shd w:val="clear" w:color="auto" w:fill="auto"/>
            <w:vAlign w:val="center"/>
            <w:hideMark/>
          </w:tcPr>
          <w:p w14:paraId="1EF090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DF157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EA685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55623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4A5C7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6F3A6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5174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BF362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31A919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0164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w:t>
            </w:r>
          </w:p>
        </w:tc>
        <w:tc>
          <w:tcPr>
            <w:tcW w:w="2961" w:type="dxa"/>
            <w:tcBorders>
              <w:top w:val="nil"/>
              <w:left w:val="nil"/>
              <w:bottom w:val="single" w:sz="4" w:space="0" w:color="auto"/>
              <w:right w:val="single" w:sz="4" w:space="0" w:color="auto"/>
            </w:tcBorders>
            <w:shd w:val="clear" w:color="auto" w:fill="auto"/>
            <w:vAlign w:val="center"/>
            <w:hideMark/>
          </w:tcPr>
          <w:p w14:paraId="0C8A06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(г. Гатчина, ул. Горького)</w:t>
            </w:r>
          </w:p>
        </w:tc>
        <w:tc>
          <w:tcPr>
            <w:tcW w:w="2410" w:type="dxa"/>
            <w:tcBorders>
              <w:top w:val="nil"/>
              <w:left w:val="nil"/>
              <w:bottom w:val="single" w:sz="4" w:space="0" w:color="auto"/>
              <w:right w:val="single" w:sz="4" w:space="0" w:color="auto"/>
            </w:tcBorders>
            <w:shd w:val="clear" w:color="auto" w:fill="auto"/>
            <w:vAlign w:val="center"/>
            <w:hideMark/>
          </w:tcPr>
          <w:p w14:paraId="2637C3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Гатчина, ул. Горького, д. 3, оф. 1</w:t>
            </w:r>
          </w:p>
        </w:tc>
        <w:tc>
          <w:tcPr>
            <w:tcW w:w="709" w:type="dxa"/>
            <w:tcBorders>
              <w:top w:val="nil"/>
              <w:left w:val="nil"/>
              <w:bottom w:val="single" w:sz="4" w:space="0" w:color="auto"/>
              <w:right w:val="single" w:sz="4" w:space="0" w:color="auto"/>
            </w:tcBorders>
            <w:shd w:val="clear" w:color="auto" w:fill="auto"/>
            <w:vAlign w:val="center"/>
            <w:hideMark/>
          </w:tcPr>
          <w:p w14:paraId="444B62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B02E5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1C78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43F27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5D9DA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1A995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C7C8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8543F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89D42B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50BA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w:t>
            </w:r>
          </w:p>
        </w:tc>
        <w:tc>
          <w:tcPr>
            <w:tcW w:w="2961" w:type="dxa"/>
            <w:tcBorders>
              <w:top w:val="nil"/>
              <w:left w:val="nil"/>
              <w:bottom w:val="single" w:sz="4" w:space="0" w:color="auto"/>
              <w:right w:val="single" w:sz="4" w:space="0" w:color="auto"/>
            </w:tcBorders>
            <w:shd w:val="clear" w:color="auto" w:fill="auto"/>
            <w:vAlign w:val="center"/>
            <w:hideMark/>
          </w:tcPr>
          <w:p w14:paraId="2CFD8CC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СЗЦДМ (ул. </w:t>
            </w:r>
            <w:proofErr w:type="spellStart"/>
            <w:r w:rsidRPr="008A7526">
              <w:rPr>
                <w:rFonts w:ascii="Times New Roman" w:hAnsi="Times New Roman" w:cs="Times New Roman"/>
                <w:bCs/>
                <w:sz w:val="18"/>
                <w:szCs w:val="18"/>
              </w:rPr>
              <w:t>Моисеннко</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160DF6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Моисеенко, д. 5, корп. А, оф. 2Н</w:t>
            </w:r>
          </w:p>
        </w:tc>
        <w:tc>
          <w:tcPr>
            <w:tcW w:w="709" w:type="dxa"/>
            <w:tcBorders>
              <w:top w:val="nil"/>
              <w:left w:val="nil"/>
              <w:bottom w:val="single" w:sz="4" w:space="0" w:color="auto"/>
              <w:right w:val="single" w:sz="4" w:space="0" w:color="auto"/>
            </w:tcBorders>
            <w:shd w:val="clear" w:color="auto" w:fill="auto"/>
            <w:vAlign w:val="center"/>
            <w:hideMark/>
          </w:tcPr>
          <w:p w14:paraId="30A6EE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F085C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D7D9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9AF76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B5993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689068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CC53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69B8D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8A13E7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14C5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w:t>
            </w:r>
          </w:p>
        </w:tc>
        <w:tc>
          <w:tcPr>
            <w:tcW w:w="2961" w:type="dxa"/>
            <w:tcBorders>
              <w:top w:val="nil"/>
              <w:left w:val="nil"/>
              <w:bottom w:val="single" w:sz="4" w:space="0" w:color="auto"/>
              <w:right w:val="single" w:sz="4" w:space="0" w:color="auto"/>
            </w:tcBorders>
            <w:shd w:val="clear" w:color="auto" w:fill="auto"/>
            <w:vAlign w:val="center"/>
            <w:hideMark/>
          </w:tcPr>
          <w:p w14:paraId="0BF58E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w:t>
            </w:r>
            <w:proofErr w:type="spellStart"/>
            <w:r w:rsidRPr="008A7526">
              <w:rPr>
                <w:rFonts w:ascii="Times New Roman" w:hAnsi="Times New Roman" w:cs="Times New Roman"/>
                <w:bCs/>
                <w:sz w:val="18"/>
                <w:szCs w:val="18"/>
              </w:rPr>
              <w:t>Контдратьевский</w:t>
            </w:r>
            <w:proofErr w:type="spellEnd"/>
            <w:r w:rsidRPr="008A7526">
              <w:rPr>
                <w:rFonts w:ascii="Times New Roman" w:hAnsi="Times New Roman" w:cs="Times New Roman"/>
                <w:bCs/>
                <w:sz w:val="18"/>
                <w:szCs w:val="18"/>
              </w:rPr>
              <w:t xml:space="preserve"> пр-т)</w:t>
            </w:r>
          </w:p>
        </w:tc>
        <w:tc>
          <w:tcPr>
            <w:tcW w:w="2410" w:type="dxa"/>
            <w:tcBorders>
              <w:top w:val="nil"/>
              <w:left w:val="nil"/>
              <w:bottom w:val="single" w:sz="4" w:space="0" w:color="auto"/>
              <w:right w:val="single" w:sz="4" w:space="0" w:color="auto"/>
            </w:tcBorders>
            <w:shd w:val="clear" w:color="auto" w:fill="auto"/>
            <w:vAlign w:val="center"/>
            <w:hideMark/>
          </w:tcPr>
          <w:p w14:paraId="66784C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Кондратьевский пр-т, д. 62, корп. 3А, оф. 77Н</w:t>
            </w:r>
          </w:p>
        </w:tc>
        <w:tc>
          <w:tcPr>
            <w:tcW w:w="709" w:type="dxa"/>
            <w:tcBorders>
              <w:top w:val="nil"/>
              <w:left w:val="nil"/>
              <w:bottom w:val="single" w:sz="4" w:space="0" w:color="auto"/>
              <w:right w:val="single" w:sz="4" w:space="0" w:color="auto"/>
            </w:tcBorders>
            <w:shd w:val="clear" w:color="auto" w:fill="auto"/>
            <w:vAlign w:val="center"/>
            <w:hideMark/>
          </w:tcPr>
          <w:p w14:paraId="300951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08F4F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4E368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33BB3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46D38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D262A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C36CF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DC7E4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2615589" w14:textId="77777777" w:rsidTr="00BB614C">
        <w:trPr>
          <w:trHeight w:val="393"/>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E5A18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w:t>
            </w:r>
          </w:p>
        </w:tc>
        <w:tc>
          <w:tcPr>
            <w:tcW w:w="2961" w:type="dxa"/>
            <w:tcBorders>
              <w:top w:val="nil"/>
              <w:left w:val="nil"/>
              <w:bottom w:val="single" w:sz="4" w:space="0" w:color="auto"/>
              <w:right w:val="single" w:sz="4" w:space="0" w:color="auto"/>
            </w:tcBorders>
            <w:shd w:val="clear" w:color="auto" w:fill="auto"/>
            <w:vAlign w:val="center"/>
            <w:hideMark/>
          </w:tcPr>
          <w:p w14:paraId="4072E3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(Всеволожск, ул. Ленинградская)</w:t>
            </w:r>
          </w:p>
        </w:tc>
        <w:tc>
          <w:tcPr>
            <w:tcW w:w="2410" w:type="dxa"/>
            <w:tcBorders>
              <w:top w:val="nil"/>
              <w:left w:val="nil"/>
              <w:bottom w:val="single" w:sz="4" w:space="0" w:color="auto"/>
              <w:right w:val="single" w:sz="4" w:space="0" w:color="auto"/>
            </w:tcBorders>
            <w:shd w:val="clear" w:color="auto" w:fill="auto"/>
            <w:vAlign w:val="center"/>
            <w:hideMark/>
          </w:tcPr>
          <w:p w14:paraId="129C0F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Всеволожск, р-н Всеволожский район, ул. Ленинградская, д. 32, корп. 1, оф. 1А</w:t>
            </w:r>
          </w:p>
        </w:tc>
        <w:tc>
          <w:tcPr>
            <w:tcW w:w="709" w:type="dxa"/>
            <w:tcBorders>
              <w:top w:val="nil"/>
              <w:left w:val="nil"/>
              <w:bottom w:val="single" w:sz="4" w:space="0" w:color="auto"/>
              <w:right w:val="single" w:sz="4" w:space="0" w:color="auto"/>
            </w:tcBorders>
            <w:shd w:val="clear" w:color="auto" w:fill="auto"/>
            <w:vAlign w:val="center"/>
            <w:hideMark/>
          </w:tcPr>
          <w:p w14:paraId="080655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60DCC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A7404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FCDBE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30E12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DF970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56787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FCE24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C675405" w14:textId="77777777" w:rsidTr="00BB614C">
        <w:trPr>
          <w:trHeight w:val="34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1B69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w:t>
            </w:r>
          </w:p>
        </w:tc>
        <w:tc>
          <w:tcPr>
            <w:tcW w:w="2961" w:type="dxa"/>
            <w:tcBorders>
              <w:top w:val="nil"/>
              <w:left w:val="nil"/>
              <w:bottom w:val="single" w:sz="4" w:space="0" w:color="auto"/>
              <w:right w:val="single" w:sz="4" w:space="0" w:color="auto"/>
            </w:tcBorders>
            <w:shd w:val="clear" w:color="auto" w:fill="auto"/>
            <w:vAlign w:val="center"/>
            <w:hideMark/>
          </w:tcPr>
          <w:p w14:paraId="05A829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w:t>
            </w:r>
            <w:proofErr w:type="spellStart"/>
            <w:r w:rsidRPr="008A7526">
              <w:rPr>
                <w:rFonts w:ascii="Times New Roman" w:hAnsi="Times New Roman" w:cs="Times New Roman"/>
                <w:bCs/>
                <w:sz w:val="18"/>
                <w:szCs w:val="18"/>
              </w:rPr>
              <w:t>пгт</w:t>
            </w:r>
            <w:proofErr w:type="spellEnd"/>
            <w:r w:rsidRPr="008A7526">
              <w:rPr>
                <w:rFonts w:ascii="Times New Roman" w:hAnsi="Times New Roman" w:cs="Times New Roman"/>
                <w:bCs/>
                <w:sz w:val="18"/>
                <w:szCs w:val="18"/>
              </w:rPr>
              <w:t xml:space="preserve">  Рощино)</w:t>
            </w:r>
          </w:p>
        </w:tc>
        <w:tc>
          <w:tcPr>
            <w:tcW w:w="2410" w:type="dxa"/>
            <w:tcBorders>
              <w:top w:val="nil"/>
              <w:left w:val="nil"/>
              <w:bottom w:val="single" w:sz="4" w:space="0" w:color="auto"/>
              <w:right w:val="single" w:sz="4" w:space="0" w:color="auto"/>
            </w:tcBorders>
            <w:shd w:val="clear" w:color="auto" w:fill="auto"/>
            <w:vAlign w:val="center"/>
            <w:hideMark/>
          </w:tcPr>
          <w:p w14:paraId="1F4A28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г. </w:t>
            </w:r>
            <w:proofErr w:type="spellStart"/>
            <w:r w:rsidRPr="008A7526">
              <w:rPr>
                <w:rFonts w:ascii="Times New Roman" w:hAnsi="Times New Roman" w:cs="Times New Roman"/>
                <w:bCs/>
                <w:sz w:val="18"/>
                <w:szCs w:val="18"/>
              </w:rPr>
              <w:t>пгт</w:t>
            </w:r>
            <w:proofErr w:type="spellEnd"/>
            <w:r w:rsidRPr="008A7526">
              <w:rPr>
                <w:rFonts w:ascii="Times New Roman" w:hAnsi="Times New Roman" w:cs="Times New Roman"/>
                <w:bCs/>
                <w:sz w:val="18"/>
                <w:szCs w:val="18"/>
              </w:rPr>
              <w:t xml:space="preserve"> Рощино, р-н Выборгский, ул. Садовая, д. 15, корп. 1, оф. 38</w:t>
            </w:r>
          </w:p>
        </w:tc>
        <w:tc>
          <w:tcPr>
            <w:tcW w:w="709" w:type="dxa"/>
            <w:tcBorders>
              <w:top w:val="nil"/>
              <w:left w:val="nil"/>
              <w:bottom w:val="single" w:sz="4" w:space="0" w:color="auto"/>
              <w:right w:val="single" w:sz="4" w:space="0" w:color="auto"/>
            </w:tcBorders>
            <w:shd w:val="clear" w:color="auto" w:fill="auto"/>
            <w:vAlign w:val="center"/>
            <w:hideMark/>
          </w:tcPr>
          <w:p w14:paraId="7B041B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7A28D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1768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7101C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01442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44091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C0CCD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23A29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6D61DA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0F25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w:t>
            </w:r>
          </w:p>
        </w:tc>
        <w:tc>
          <w:tcPr>
            <w:tcW w:w="2961" w:type="dxa"/>
            <w:tcBorders>
              <w:top w:val="nil"/>
              <w:left w:val="nil"/>
              <w:bottom w:val="single" w:sz="4" w:space="0" w:color="auto"/>
              <w:right w:val="single" w:sz="4" w:space="0" w:color="auto"/>
            </w:tcBorders>
            <w:shd w:val="clear" w:color="auto" w:fill="auto"/>
            <w:vAlign w:val="center"/>
            <w:hideMark/>
          </w:tcPr>
          <w:p w14:paraId="571C7A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(Малая Конюшенная)</w:t>
            </w:r>
          </w:p>
        </w:tc>
        <w:tc>
          <w:tcPr>
            <w:tcW w:w="2410" w:type="dxa"/>
            <w:tcBorders>
              <w:top w:val="nil"/>
              <w:left w:val="nil"/>
              <w:bottom w:val="single" w:sz="4" w:space="0" w:color="auto"/>
              <w:right w:val="single" w:sz="4" w:space="0" w:color="auto"/>
            </w:tcBorders>
            <w:shd w:val="clear" w:color="auto" w:fill="auto"/>
            <w:vAlign w:val="center"/>
            <w:hideMark/>
          </w:tcPr>
          <w:p w14:paraId="7A8AE2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Малая  Конюшенная, д. 2, корп. П, оф. 3Н</w:t>
            </w:r>
          </w:p>
        </w:tc>
        <w:tc>
          <w:tcPr>
            <w:tcW w:w="709" w:type="dxa"/>
            <w:tcBorders>
              <w:top w:val="nil"/>
              <w:left w:val="nil"/>
              <w:bottom w:val="single" w:sz="4" w:space="0" w:color="auto"/>
              <w:right w:val="single" w:sz="4" w:space="0" w:color="auto"/>
            </w:tcBorders>
            <w:shd w:val="clear" w:color="auto" w:fill="auto"/>
            <w:vAlign w:val="center"/>
            <w:hideMark/>
          </w:tcPr>
          <w:p w14:paraId="3D1CA4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EF19B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DCF7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91B7D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EB2B43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8B786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9EA1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79915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EC879B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3B78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33</w:t>
            </w:r>
          </w:p>
        </w:tc>
        <w:tc>
          <w:tcPr>
            <w:tcW w:w="2961" w:type="dxa"/>
            <w:tcBorders>
              <w:top w:val="nil"/>
              <w:left w:val="nil"/>
              <w:bottom w:val="single" w:sz="4" w:space="0" w:color="auto"/>
              <w:right w:val="single" w:sz="4" w:space="0" w:color="auto"/>
            </w:tcBorders>
            <w:shd w:val="clear" w:color="auto" w:fill="auto"/>
            <w:vAlign w:val="center"/>
            <w:hideMark/>
          </w:tcPr>
          <w:p w14:paraId="479791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(ул. Правды)</w:t>
            </w:r>
          </w:p>
        </w:tc>
        <w:tc>
          <w:tcPr>
            <w:tcW w:w="2410" w:type="dxa"/>
            <w:tcBorders>
              <w:top w:val="nil"/>
              <w:left w:val="nil"/>
              <w:bottom w:val="single" w:sz="4" w:space="0" w:color="auto"/>
              <w:right w:val="single" w:sz="4" w:space="0" w:color="auto"/>
            </w:tcBorders>
            <w:shd w:val="clear" w:color="auto" w:fill="auto"/>
            <w:vAlign w:val="center"/>
            <w:hideMark/>
          </w:tcPr>
          <w:p w14:paraId="1CADC5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Правды, д. 18, корп. А, оф. 10Н</w:t>
            </w:r>
          </w:p>
        </w:tc>
        <w:tc>
          <w:tcPr>
            <w:tcW w:w="709" w:type="dxa"/>
            <w:tcBorders>
              <w:top w:val="nil"/>
              <w:left w:val="nil"/>
              <w:bottom w:val="single" w:sz="4" w:space="0" w:color="auto"/>
              <w:right w:val="single" w:sz="4" w:space="0" w:color="auto"/>
            </w:tcBorders>
            <w:shd w:val="clear" w:color="auto" w:fill="auto"/>
            <w:vAlign w:val="center"/>
            <w:hideMark/>
          </w:tcPr>
          <w:p w14:paraId="51708F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64B8A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11A2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EA205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8C64E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AB070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D8CB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112F1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2F0FC2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F272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34</w:t>
            </w:r>
          </w:p>
        </w:tc>
        <w:tc>
          <w:tcPr>
            <w:tcW w:w="2961" w:type="dxa"/>
            <w:tcBorders>
              <w:top w:val="nil"/>
              <w:left w:val="nil"/>
              <w:bottom w:val="single" w:sz="4" w:space="0" w:color="auto"/>
              <w:right w:val="single" w:sz="4" w:space="0" w:color="auto"/>
            </w:tcBorders>
            <w:shd w:val="clear" w:color="auto" w:fill="auto"/>
            <w:vAlign w:val="center"/>
            <w:hideMark/>
          </w:tcPr>
          <w:p w14:paraId="0F0FCB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(пр-т Наставников)</w:t>
            </w:r>
          </w:p>
        </w:tc>
        <w:tc>
          <w:tcPr>
            <w:tcW w:w="2410" w:type="dxa"/>
            <w:tcBorders>
              <w:top w:val="nil"/>
              <w:left w:val="nil"/>
              <w:bottom w:val="single" w:sz="4" w:space="0" w:color="auto"/>
              <w:right w:val="single" w:sz="4" w:space="0" w:color="auto"/>
            </w:tcBorders>
            <w:shd w:val="clear" w:color="auto" w:fill="auto"/>
            <w:vAlign w:val="center"/>
            <w:hideMark/>
          </w:tcPr>
          <w:p w14:paraId="6C0F08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Наставников проспект , д. 36, корп. 2А, оф. 1Н</w:t>
            </w:r>
          </w:p>
        </w:tc>
        <w:tc>
          <w:tcPr>
            <w:tcW w:w="709" w:type="dxa"/>
            <w:tcBorders>
              <w:top w:val="nil"/>
              <w:left w:val="nil"/>
              <w:bottom w:val="single" w:sz="4" w:space="0" w:color="auto"/>
              <w:right w:val="single" w:sz="4" w:space="0" w:color="auto"/>
            </w:tcBorders>
            <w:shd w:val="clear" w:color="auto" w:fill="auto"/>
            <w:vAlign w:val="center"/>
            <w:hideMark/>
          </w:tcPr>
          <w:p w14:paraId="17BF78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77BB5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ED04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2CE8E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92C70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8D648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AB1E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2B05D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D41660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0522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35</w:t>
            </w:r>
          </w:p>
        </w:tc>
        <w:tc>
          <w:tcPr>
            <w:tcW w:w="2961" w:type="dxa"/>
            <w:tcBorders>
              <w:top w:val="nil"/>
              <w:left w:val="nil"/>
              <w:bottom w:val="single" w:sz="4" w:space="0" w:color="auto"/>
              <w:right w:val="single" w:sz="4" w:space="0" w:color="auto"/>
            </w:tcBorders>
            <w:shd w:val="clear" w:color="auto" w:fill="auto"/>
            <w:vAlign w:val="center"/>
            <w:hideMark/>
          </w:tcPr>
          <w:p w14:paraId="59FFEE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w:t>
            </w:r>
            <w:proofErr w:type="spellStart"/>
            <w:r w:rsidRPr="008A7526">
              <w:rPr>
                <w:rFonts w:ascii="Times New Roman" w:hAnsi="Times New Roman" w:cs="Times New Roman"/>
                <w:bCs/>
                <w:sz w:val="18"/>
                <w:szCs w:val="18"/>
              </w:rPr>
              <w:t>Олеко</w:t>
            </w:r>
            <w:proofErr w:type="spellEnd"/>
            <w:r w:rsidRPr="008A7526">
              <w:rPr>
                <w:rFonts w:ascii="Times New Roman" w:hAnsi="Times New Roman" w:cs="Times New Roman"/>
                <w:bCs/>
                <w:sz w:val="18"/>
                <w:szCs w:val="18"/>
              </w:rPr>
              <w:t xml:space="preserve"> </w:t>
            </w:r>
            <w:proofErr w:type="spellStart"/>
            <w:r w:rsidRPr="008A7526">
              <w:rPr>
                <w:rFonts w:ascii="Times New Roman" w:hAnsi="Times New Roman" w:cs="Times New Roman"/>
                <w:bCs/>
                <w:sz w:val="18"/>
                <w:szCs w:val="18"/>
              </w:rPr>
              <w:t>Дуднича</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A6046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lastRenderedPageBreak/>
              <w:t>Олеко</w:t>
            </w:r>
            <w:proofErr w:type="spellEnd"/>
            <w:r w:rsidRPr="008A7526">
              <w:rPr>
                <w:rFonts w:ascii="Times New Roman" w:hAnsi="Times New Roman" w:cs="Times New Roman"/>
                <w:bCs/>
                <w:sz w:val="18"/>
                <w:szCs w:val="18"/>
              </w:rPr>
              <w:t xml:space="preserve"> </w:t>
            </w:r>
            <w:proofErr w:type="spellStart"/>
            <w:r w:rsidRPr="008A7526">
              <w:rPr>
                <w:rFonts w:ascii="Times New Roman" w:hAnsi="Times New Roman" w:cs="Times New Roman"/>
                <w:bCs/>
                <w:sz w:val="18"/>
                <w:szCs w:val="18"/>
              </w:rPr>
              <w:t>Дуднича</w:t>
            </w:r>
            <w:proofErr w:type="spellEnd"/>
            <w:r w:rsidRPr="008A7526">
              <w:rPr>
                <w:rFonts w:ascii="Times New Roman" w:hAnsi="Times New Roman" w:cs="Times New Roman"/>
                <w:bCs/>
                <w:sz w:val="18"/>
                <w:szCs w:val="18"/>
              </w:rPr>
              <w:t>, д. 8, корп. 2А, оф. 5Н</w:t>
            </w:r>
          </w:p>
        </w:tc>
        <w:tc>
          <w:tcPr>
            <w:tcW w:w="709" w:type="dxa"/>
            <w:tcBorders>
              <w:top w:val="nil"/>
              <w:left w:val="nil"/>
              <w:bottom w:val="single" w:sz="4" w:space="0" w:color="auto"/>
              <w:right w:val="single" w:sz="4" w:space="0" w:color="auto"/>
            </w:tcBorders>
            <w:shd w:val="clear" w:color="auto" w:fill="auto"/>
            <w:vAlign w:val="center"/>
            <w:hideMark/>
          </w:tcPr>
          <w:p w14:paraId="6A7D91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w:t>
            </w:r>
          </w:p>
        </w:tc>
        <w:tc>
          <w:tcPr>
            <w:tcW w:w="352" w:type="dxa"/>
            <w:tcBorders>
              <w:top w:val="nil"/>
              <w:left w:val="nil"/>
              <w:bottom w:val="single" w:sz="4" w:space="0" w:color="auto"/>
              <w:right w:val="single" w:sz="4" w:space="0" w:color="auto"/>
            </w:tcBorders>
            <w:shd w:val="clear" w:color="auto" w:fill="auto"/>
            <w:vAlign w:val="center"/>
            <w:hideMark/>
          </w:tcPr>
          <w:p w14:paraId="6E4DC9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4916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3E42D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3B5B5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D0679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644F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F49CC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5DEFD5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F4DB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36</w:t>
            </w:r>
          </w:p>
        </w:tc>
        <w:tc>
          <w:tcPr>
            <w:tcW w:w="2961" w:type="dxa"/>
            <w:tcBorders>
              <w:top w:val="nil"/>
              <w:left w:val="nil"/>
              <w:bottom w:val="single" w:sz="4" w:space="0" w:color="auto"/>
              <w:right w:val="single" w:sz="4" w:space="0" w:color="auto"/>
            </w:tcBorders>
            <w:shd w:val="clear" w:color="auto" w:fill="auto"/>
            <w:vAlign w:val="center"/>
            <w:hideMark/>
          </w:tcPr>
          <w:p w14:paraId="6C8E56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(Кронштадт, Ленина пр-т)</w:t>
            </w:r>
          </w:p>
        </w:tc>
        <w:tc>
          <w:tcPr>
            <w:tcW w:w="2410" w:type="dxa"/>
            <w:tcBorders>
              <w:top w:val="nil"/>
              <w:left w:val="nil"/>
              <w:bottom w:val="single" w:sz="4" w:space="0" w:color="auto"/>
              <w:right w:val="single" w:sz="4" w:space="0" w:color="auto"/>
            </w:tcBorders>
            <w:shd w:val="clear" w:color="auto" w:fill="auto"/>
            <w:vAlign w:val="center"/>
            <w:hideMark/>
          </w:tcPr>
          <w:p w14:paraId="2BA09A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Кронштадт, ул. Ленина пр-т, д. 13, корп. А, оф. 278</w:t>
            </w:r>
          </w:p>
        </w:tc>
        <w:tc>
          <w:tcPr>
            <w:tcW w:w="709" w:type="dxa"/>
            <w:tcBorders>
              <w:top w:val="nil"/>
              <w:left w:val="nil"/>
              <w:bottom w:val="single" w:sz="4" w:space="0" w:color="auto"/>
              <w:right w:val="single" w:sz="4" w:space="0" w:color="auto"/>
            </w:tcBorders>
            <w:shd w:val="clear" w:color="auto" w:fill="auto"/>
            <w:vAlign w:val="center"/>
            <w:hideMark/>
          </w:tcPr>
          <w:p w14:paraId="4B6122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875F7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B113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43D32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AB623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888F5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95029C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35F30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4C4453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A9AB2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37</w:t>
            </w:r>
          </w:p>
        </w:tc>
        <w:tc>
          <w:tcPr>
            <w:tcW w:w="2961" w:type="dxa"/>
            <w:tcBorders>
              <w:top w:val="nil"/>
              <w:left w:val="nil"/>
              <w:bottom w:val="single" w:sz="4" w:space="0" w:color="auto"/>
              <w:right w:val="single" w:sz="4" w:space="0" w:color="auto"/>
            </w:tcBorders>
            <w:shd w:val="clear" w:color="auto" w:fill="auto"/>
            <w:vAlign w:val="center"/>
            <w:hideMark/>
          </w:tcPr>
          <w:p w14:paraId="7618BC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(г. Кингисепп, 1-я линия))</w:t>
            </w:r>
          </w:p>
        </w:tc>
        <w:tc>
          <w:tcPr>
            <w:tcW w:w="2410" w:type="dxa"/>
            <w:tcBorders>
              <w:top w:val="nil"/>
              <w:left w:val="nil"/>
              <w:bottom w:val="single" w:sz="4" w:space="0" w:color="auto"/>
              <w:right w:val="single" w:sz="4" w:space="0" w:color="auto"/>
            </w:tcBorders>
            <w:shd w:val="clear" w:color="auto" w:fill="auto"/>
            <w:vAlign w:val="center"/>
            <w:hideMark/>
          </w:tcPr>
          <w:p w14:paraId="2E0494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Кингисепп, ул. 1-я Линия, д. 26, оф. 14,25,47,63-73</w:t>
            </w:r>
          </w:p>
        </w:tc>
        <w:tc>
          <w:tcPr>
            <w:tcW w:w="709" w:type="dxa"/>
            <w:tcBorders>
              <w:top w:val="nil"/>
              <w:left w:val="nil"/>
              <w:bottom w:val="single" w:sz="4" w:space="0" w:color="auto"/>
              <w:right w:val="single" w:sz="4" w:space="0" w:color="auto"/>
            </w:tcBorders>
            <w:shd w:val="clear" w:color="auto" w:fill="auto"/>
            <w:vAlign w:val="center"/>
            <w:hideMark/>
          </w:tcPr>
          <w:p w14:paraId="00D22F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A836D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F1851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30DB6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01F4A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B754B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CDD7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CD4A4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8B567B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A00D8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38</w:t>
            </w:r>
          </w:p>
        </w:tc>
        <w:tc>
          <w:tcPr>
            <w:tcW w:w="2961" w:type="dxa"/>
            <w:tcBorders>
              <w:top w:val="nil"/>
              <w:left w:val="nil"/>
              <w:bottom w:val="single" w:sz="4" w:space="0" w:color="auto"/>
              <w:right w:val="single" w:sz="4" w:space="0" w:color="auto"/>
            </w:tcBorders>
            <w:shd w:val="clear" w:color="auto" w:fill="auto"/>
            <w:vAlign w:val="center"/>
            <w:hideMark/>
          </w:tcPr>
          <w:p w14:paraId="5F3481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(г. Светогорск )</w:t>
            </w:r>
          </w:p>
        </w:tc>
        <w:tc>
          <w:tcPr>
            <w:tcW w:w="2410" w:type="dxa"/>
            <w:tcBorders>
              <w:top w:val="nil"/>
              <w:left w:val="nil"/>
              <w:bottom w:val="single" w:sz="4" w:space="0" w:color="auto"/>
              <w:right w:val="single" w:sz="4" w:space="0" w:color="auto"/>
            </w:tcBorders>
            <w:shd w:val="clear" w:color="auto" w:fill="auto"/>
            <w:vAlign w:val="center"/>
            <w:hideMark/>
          </w:tcPr>
          <w:p w14:paraId="7C4713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Светогорск, ул. Спортивная, д. 4, оф. 4</w:t>
            </w:r>
          </w:p>
        </w:tc>
        <w:tc>
          <w:tcPr>
            <w:tcW w:w="709" w:type="dxa"/>
            <w:tcBorders>
              <w:top w:val="nil"/>
              <w:left w:val="nil"/>
              <w:bottom w:val="single" w:sz="4" w:space="0" w:color="auto"/>
              <w:right w:val="single" w:sz="4" w:space="0" w:color="auto"/>
            </w:tcBorders>
            <w:shd w:val="clear" w:color="auto" w:fill="auto"/>
            <w:vAlign w:val="center"/>
            <w:hideMark/>
          </w:tcPr>
          <w:p w14:paraId="4DC60D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20FE5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F0D5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03A6C8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C6274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823C1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D4A0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E0D20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4C6C9A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597B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39</w:t>
            </w:r>
          </w:p>
        </w:tc>
        <w:tc>
          <w:tcPr>
            <w:tcW w:w="2961" w:type="dxa"/>
            <w:tcBorders>
              <w:top w:val="nil"/>
              <w:left w:val="nil"/>
              <w:bottom w:val="single" w:sz="4" w:space="0" w:color="auto"/>
              <w:right w:val="single" w:sz="4" w:space="0" w:color="auto"/>
            </w:tcBorders>
            <w:shd w:val="clear" w:color="auto" w:fill="auto"/>
            <w:vAlign w:val="center"/>
            <w:hideMark/>
          </w:tcPr>
          <w:p w14:paraId="2DDD0B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СЗЦДМ (Просвещения пр-т)</w:t>
            </w:r>
          </w:p>
        </w:tc>
        <w:tc>
          <w:tcPr>
            <w:tcW w:w="2410" w:type="dxa"/>
            <w:tcBorders>
              <w:top w:val="nil"/>
              <w:left w:val="nil"/>
              <w:bottom w:val="single" w:sz="4" w:space="0" w:color="auto"/>
              <w:right w:val="single" w:sz="4" w:space="0" w:color="auto"/>
            </w:tcBorders>
            <w:shd w:val="clear" w:color="auto" w:fill="auto"/>
            <w:vAlign w:val="center"/>
            <w:hideMark/>
          </w:tcPr>
          <w:p w14:paraId="141A79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Просвещения пр-т, д. 14, корп. 4А, оф. 30Н</w:t>
            </w:r>
          </w:p>
        </w:tc>
        <w:tc>
          <w:tcPr>
            <w:tcW w:w="709" w:type="dxa"/>
            <w:tcBorders>
              <w:top w:val="nil"/>
              <w:left w:val="nil"/>
              <w:bottom w:val="single" w:sz="4" w:space="0" w:color="auto"/>
              <w:right w:val="single" w:sz="4" w:space="0" w:color="auto"/>
            </w:tcBorders>
            <w:shd w:val="clear" w:color="auto" w:fill="auto"/>
            <w:vAlign w:val="center"/>
            <w:hideMark/>
          </w:tcPr>
          <w:p w14:paraId="56B364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B312B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5CF1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0B099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2041F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34587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7CFB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EC634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F65D06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3224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40</w:t>
            </w:r>
          </w:p>
        </w:tc>
        <w:tc>
          <w:tcPr>
            <w:tcW w:w="2961" w:type="dxa"/>
            <w:tcBorders>
              <w:top w:val="nil"/>
              <w:left w:val="nil"/>
              <w:bottom w:val="single" w:sz="4" w:space="0" w:color="auto"/>
              <w:right w:val="single" w:sz="4" w:space="0" w:color="auto"/>
            </w:tcBorders>
            <w:shd w:val="clear" w:color="auto" w:fill="auto"/>
            <w:vAlign w:val="center"/>
            <w:hideMark/>
          </w:tcPr>
          <w:p w14:paraId="33B48A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АО "</w:t>
            </w:r>
            <w:proofErr w:type="spellStart"/>
            <w:r w:rsidRPr="008A7526">
              <w:rPr>
                <w:rFonts w:ascii="Times New Roman" w:hAnsi="Times New Roman" w:cs="Times New Roman"/>
                <w:bCs/>
                <w:sz w:val="18"/>
                <w:szCs w:val="18"/>
              </w:rPr>
              <w:t>Ситилаб</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303D07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ВСЕ АДРЕСА по СПб и ЛО</w:t>
            </w:r>
          </w:p>
        </w:tc>
        <w:tc>
          <w:tcPr>
            <w:tcW w:w="709" w:type="dxa"/>
            <w:tcBorders>
              <w:top w:val="nil"/>
              <w:left w:val="nil"/>
              <w:bottom w:val="single" w:sz="4" w:space="0" w:color="auto"/>
              <w:right w:val="single" w:sz="4" w:space="0" w:color="auto"/>
            </w:tcBorders>
            <w:shd w:val="clear" w:color="auto" w:fill="auto"/>
            <w:vAlign w:val="center"/>
            <w:hideMark/>
          </w:tcPr>
          <w:p w14:paraId="3050DD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94384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2D2D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62B04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B536F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AD63F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51A5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F47C5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CC52D2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F80D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41</w:t>
            </w:r>
          </w:p>
        </w:tc>
        <w:tc>
          <w:tcPr>
            <w:tcW w:w="2961" w:type="dxa"/>
            <w:tcBorders>
              <w:top w:val="nil"/>
              <w:left w:val="nil"/>
              <w:bottom w:val="single" w:sz="4" w:space="0" w:color="auto"/>
              <w:right w:val="single" w:sz="4" w:space="0" w:color="auto"/>
            </w:tcBorders>
            <w:shd w:val="clear" w:color="auto" w:fill="auto"/>
            <w:vAlign w:val="center"/>
            <w:hideMark/>
          </w:tcPr>
          <w:p w14:paraId="3A318A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Клиника "Медика" (ЦСМ "Приоритет")</w:t>
            </w:r>
          </w:p>
        </w:tc>
        <w:tc>
          <w:tcPr>
            <w:tcW w:w="2410" w:type="dxa"/>
            <w:tcBorders>
              <w:top w:val="nil"/>
              <w:left w:val="nil"/>
              <w:bottom w:val="single" w:sz="4" w:space="0" w:color="auto"/>
              <w:right w:val="single" w:sz="4" w:space="0" w:color="auto"/>
            </w:tcBorders>
            <w:shd w:val="clear" w:color="auto" w:fill="auto"/>
            <w:vAlign w:val="center"/>
            <w:hideMark/>
          </w:tcPr>
          <w:p w14:paraId="198902C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w:t>
            </w:r>
            <w:proofErr w:type="spellStart"/>
            <w:r w:rsidRPr="008A7526">
              <w:rPr>
                <w:rFonts w:ascii="Times New Roman" w:hAnsi="Times New Roman" w:cs="Times New Roman"/>
                <w:bCs/>
                <w:sz w:val="18"/>
                <w:szCs w:val="18"/>
              </w:rPr>
              <w:t>Санкт-петербург</w:t>
            </w:r>
            <w:proofErr w:type="spellEnd"/>
            <w:r w:rsidRPr="008A7526">
              <w:rPr>
                <w:rFonts w:ascii="Times New Roman" w:hAnsi="Times New Roman" w:cs="Times New Roman"/>
                <w:bCs/>
                <w:sz w:val="18"/>
                <w:szCs w:val="18"/>
              </w:rPr>
              <w:t>, ул. Кондратьевский пр-т, д. 64, корп. 4 Лит А</w:t>
            </w:r>
          </w:p>
        </w:tc>
        <w:tc>
          <w:tcPr>
            <w:tcW w:w="709" w:type="dxa"/>
            <w:tcBorders>
              <w:top w:val="nil"/>
              <w:left w:val="nil"/>
              <w:bottom w:val="single" w:sz="4" w:space="0" w:color="auto"/>
              <w:right w:val="single" w:sz="4" w:space="0" w:color="auto"/>
            </w:tcBorders>
            <w:shd w:val="clear" w:color="auto" w:fill="auto"/>
            <w:vAlign w:val="center"/>
            <w:hideMark/>
          </w:tcPr>
          <w:p w14:paraId="383BD2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A1976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D176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7B47C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20715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4DA2E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2C72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1267E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1F554E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62AA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42</w:t>
            </w:r>
          </w:p>
        </w:tc>
        <w:tc>
          <w:tcPr>
            <w:tcW w:w="2961" w:type="dxa"/>
            <w:tcBorders>
              <w:top w:val="nil"/>
              <w:left w:val="nil"/>
              <w:bottom w:val="single" w:sz="4" w:space="0" w:color="auto"/>
              <w:right w:val="single" w:sz="4" w:space="0" w:color="auto"/>
            </w:tcBorders>
            <w:shd w:val="clear" w:color="auto" w:fill="auto"/>
            <w:vAlign w:val="center"/>
            <w:hideMark/>
          </w:tcPr>
          <w:p w14:paraId="6B20CB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Травматологический пункт "КОРИС </w:t>
            </w:r>
            <w:proofErr w:type="spellStart"/>
            <w:r w:rsidRPr="008A7526">
              <w:rPr>
                <w:rFonts w:ascii="Times New Roman" w:hAnsi="Times New Roman" w:cs="Times New Roman"/>
                <w:bCs/>
                <w:sz w:val="18"/>
                <w:szCs w:val="18"/>
              </w:rPr>
              <w:t>ассистанс</w:t>
            </w:r>
            <w:proofErr w:type="spellEnd"/>
            <w:r w:rsidRPr="008A7526">
              <w:rPr>
                <w:rFonts w:ascii="Times New Roman" w:hAnsi="Times New Roman" w:cs="Times New Roman"/>
                <w:bCs/>
                <w:sz w:val="18"/>
                <w:szCs w:val="18"/>
              </w:rPr>
              <w:t>" (ООО СФЕРА-МЕД)</w:t>
            </w:r>
          </w:p>
        </w:tc>
        <w:tc>
          <w:tcPr>
            <w:tcW w:w="2410" w:type="dxa"/>
            <w:tcBorders>
              <w:top w:val="nil"/>
              <w:left w:val="nil"/>
              <w:bottom w:val="single" w:sz="4" w:space="0" w:color="auto"/>
              <w:right w:val="single" w:sz="4" w:space="0" w:color="auto"/>
            </w:tcBorders>
            <w:shd w:val="clear" w:color="auto" w:fill="auto"/>
            <w:vAlign w:val="center"/>
            <w:hideMark/>
          </w:tcPr>
          <w:p w14:paraId="641A47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w:t>
            </w:r>
            <w:proofErr w:type="spellStart"/>
            <w:r w:rsidRPr="008A7526">
              <w:rPr>
                <w:rFonts w:ascii="Times New Roman" w:hAnsi="Times New Roman" w:cs="Times New Roman"/>
                <w:bCs/>
                <w:sz w:val="18"/>
                <w:szCs w:val="18"/>
              </w:rPr>
              <w:t>наб</w:t>
            </w:r>
            <w:proofErr w:type="spellEnd"/>
            <w:r w:rsidRPr="008A7526">
              <w:rPr>
                <w:rFonts w:ascii="Times New Roman" w:hAnsi="Times New Roman" w:cs="Times New Roman"/>
                <w:bCs/>
                <w:sz w:val="18"/>
                <w:szCs w:val="18"/>
              </w:rPr>
              <w:t xml:space="preserve"> Чёрной речки, д 41</w:t>
            </w:r>
          </w:p>
        </w:tc>
        <w:tc>
          <w:tcPr>
            <w:tcW w:w="709" w:type="dxa"/>
            <w:tcBorders>
              <w:top w:val="nil"/>
              <w:left w:val="nil"/>
              <w:bottom w:val="single" w:sz="4" w:space="0" w:color="auto"/>
              <w:right w:val="single" w:sz="4" w:space="0" w:color="auto"/>
            </w:tcBorders>
            <w:shd w:val="clear" w:color="auto" w:fill="auto"/>
            <w:vAlign w:val="center"/>
            <w:hideMark/>
          </w:tcPr>
          <w:p w14:paraId="5F2E3A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0B929E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D90C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98" w:type="dxa"/>
            <w:tcBorders>
              <w:top w:val="nil"/>
              <w:left w:val="nil"/>
              <w:bottom w:val="single" w:sz="4" w:space="0" w:color="auto"/>
              <w:right w:val="single" w:sz="4" w:space="0" w:color="auto"/>
            </w:tcBorders>
            <w:shd w:val="clear" w:color="auto" w:fill="auto"/>
            <w:vAlign w:val="center"/>
            <w:hideMark/>
          </w:tcPr>
          <w:p w14:paraId="2BC8C6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5064D1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46C7DC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C66B3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25" w:type="dxa"/>
            <w:tcBorders>
              <w:top w:val="nil"/>
              <w:left w:val="nil"/>
              <w:bottom w:val="single" w:sz="4" w:space="0" w:color="auto"/>
              <w:right w:val="single" w:sz="4" w:space="0" w:color="auto"/>
            </w:tcBorders>
            <w:shd w:val="clear" w:color="auto" w:fill="auto"/>
            <w:vAlign w:val="center"/>
            <w:hideMark/>
          </w:tcPr>
          <w:p w14:paraId="0AF848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7EC1FE2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C67C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43</w:t>
            </w:r>
          </w:p>
        </w:tc>
        <w:tc>
          <w:tcPr>
            <w:tcW w:w="2961" w:type="dxa"/>
            <w:tcBorders>
              <w:top w:val="nil"/>
              <w:left w:val="nil"/>
              <w:bottom w:val="single" w:sz="4" w:space="0" w:color="auto"/>
              <w:right w:val="single" w:sz="4" w:space="0" w:color="auto"/>
            </w:tcBorders>
            <w:shd w:val="clear" w:color="auto" w:fill="auto"/>
            <w:vAlign w:val="center"/>
            <w:hideMark/>
          </w:tcPr>
          <w:p w14:paraId="389B8F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МАУ "Поликлиника "</w:t>
            </w:r>
            <w:proofErr w:type="spellStart"/>
            <w:r w:rsidRPr="008A7526">
              <w:rPr>
                <w:rFonts w:ascii="Times New Roman" w:hAnsi="Times New Roman" w:cs="Times New Roman"/>
                <w:bCs/>
                <w:sz w:val="18"/>
                <w:szCs w:val="18"/>
              </w:rPr>
              <w:t>Кингисеппская</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2D499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188480, г. Кингисепп, ул. Большая Советская, д. 22</w:t>
            </w:r>
          </w:p>
        </w:tc>
        <w:tc>
          <w:tcPr>
            <w:tcW w:w="709" w:type="dxa"/>
            <w:tcBorders>
              <w:top w:val="nil"/>
              <w:left w:val="nil"/>
              <w:bottom w:val="single" w:sz="4" w:space="0" w:color="auto"/>
              <w:right w:val="single" w:sz="4" w:space="0" w:color="auto"/>
            </w:tcBorders>
            <w:shd w:val="clear" w:color="auto" w:fill="auto"/>
            <w:vAlign w:val="center"/>
            <w:hideMark/>
          </w:tcPr>
          <w:p w14:paraId="7124812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07AE9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64EE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928B4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9A1E1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24A4D8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8D1D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BBBCD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C7B0A0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3F7B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44</w:t>
            </w:r>
          </w:p>
        </w:tc>
        <w:tc>
          <w:tcPr>
            <w:tcW w:w="2961" w:type="dxa"/>
            <w:tcBorders>
              <w:top w:val="nil"/>
              <w:left w:val="nil"/>
              <w:bottom w:val="single" w:sz="4" w:space="0" w:color="auto"/>
              <w:right w:val="single" w:sz="4" w:space="0" w:color="auto"/>
            </w:tcBorders>
            <w:shd w:val="clear" w:color="auto" w:fill="auto"/>
            <w:vAlign w:val="center"/>
            <w:hideMark/>
          </w:tcPr>
          <w:p w14:paraId="6584EC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Филиал "Медицинский центр" АО "Адмиралтейские Верфи"</w:t>
            </w:r>
          </w:p>
        </w:tc>
        <w:tc>
          <w:tcPr>
            <w:tcW w:w="2410" w:type="dxa"/>
            <w:tcBorders>
              <w:top w:val="nil"/>
              <w:left w:val="nil"/>
              <w:bottom w:val="single" w:sz="4" w:space="0" w:color="auto"/>
              <w:right w:val="single" w:sz="4" w:space="0" w:color="auto"/>
            </w:tcBorders>
            <w:shd w:val="clear" w:color="auto" w:fill="auto"/>
            <w:vAlign w:val="center"/>
            <w:hideMark/>
          </w:tcPr>
          <w:p w14:paraId="376F2F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190121, г. Санкт-Петербург, ул. Садовая, д. 126,  лит А</w:t>
            </w:r>
          </w:p>
        </w:tc>
        <w:tc>
          <w:tcPr>
            <w:tcW w:w="709" w:type="dxa"/>
            <w:tcBorders>
              <w:top w:val="nil"/>
              <w:left w:val="nil"/>
              <w:bottom w:val="single" w:sz="4" w:space="0" w:color="auto"/>
              <w:right w:val="single" w:sz="4" w:space="0" w:color="auto"/>
            </w:tcBorders>
            <w:shd w:val="clear" w:color="auto" w:fill="auto"/>
            <w:vAlign w:val="center"/>
            <w:hideMark/>
          </w:tcPr>
          <w:p w14:paraId="3F7D03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A0CAC8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43CC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B1878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4C77A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3BC92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4A63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4E266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E0B013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3CDD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45</w:t>
            </w:r>
          </w:p>
        </w:tc>
        <w:tc>
          <w:tcPr>
            <w:tcW w:w="2961" w:type="dxa"/>
            <w:tcBorders>
              <w:top w:val="nil"/>
              <w:left w:val="nil"/>
              <w:bottom w:val="single" w:sz="4" w:space="0" w:color="auto"/>
              <w:right w:val="single" w:sz="4" w:space="0" w:color="auto"/>
            </w:tcBorders>
            <w:shd w:val="clear" w:color="auto" w:fill="auto"/>
            <w:vAlign w:val="center"/>
            <w:hideMark/>
          </w:tcPr>
          <w:p w14:paraId="050496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МСЧ №70 - филиал СПб ГУП "</w:t>
            </w:r>
            <w:proofErr w:type="spellStart"/>
            <w:r w:rsidRPr="008A7526">
              <w:rPr>
                <w:rFonts w:ascii="Times New Roman" w:hAnsi="Times New Roman" w:cs="Times New Roman"/>
                <w:bCs/>
                <w:sz w:val="18"/>
                <w:szCs w:val="18"/>
              </w:rPr>
              <w:t>Пассажиравтотранс</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1C15EB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195009, г. Санкт-Петербург, ул. Комсомола, д. 12</w:t>
            </w:r>
          </w:p>
        </w:tc>
        <w:tc>
          <w:tcPr>
            <w:tcW w:w="709" w:type="dxa"/>
            <w:tcBorders>
              <w:top w:val="nil"/>
              <w:left w:val="nil"/>
              <w:bottom w:val="single" w:sz="4" w:space="0" w:color="auto"/>
              <w:right w:val="single" w:sz="4" w:space="0" w:color="auto"/>
            </w:tcBorders>
            <w:shd w:val="clear" w:color="auto" w:fill="auto"/>
            <w:vAlign w:val="center"/>
            <w:hideMark/>
          </w:tcPr>
          <w:p w14:paraId="100025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0A569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4C767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0C76B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D853A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B193F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2AA15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20D29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0B2EE6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3A41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46</w:t>
            </w:r>
          </w:p>
        </w:tc>
        <w:tc>
          <w:tcPr>
            <w:tcW w:w="2961" w:type="dxa"/>
            <w:tcBorders>
              <w:top w:val="nil"/>
              <w:left w:val="nil"/>
              <w:bottom w:val="single" w:sz="4" w:space="0" w:color="auto"/>
              <w:right w:val="single" w:sz="4" w:space="0" w:color="auto"/>
            </w:tcBorders>
            <w:shd w:val="clear" w:color="auto" w:fill="auto"/>
            <w:vAlign w:val="center"/>
            <w:hideMark/>
          </w:tcPr>
          <w:p w14:paraId="10FDC5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ГБУЗ ЛО " </w:t>
            </w:r>
            <w:proofErr w:type="spellStart"/>
            <w:r w:rsidRPr="008A7526">
              <w:rPr>
                <w:rFonts w:ascii="Times New Roman" w:hAnsi="Times New Roman" w:cs="Times New Roman"/>
                <w:bCs/>
                <w:sz w:val="18"/>
                <w:szCs w:val="18"/>
              </w:rPr>
              <w:t>Лужская</w:t>
            </w:r>
            <w:proofErr w:type="spellEnd"/>
            <w:r w:rsidRPr="008A7526">
              <w:rPr>
                <w:rFonts w:ascii="Times New Roman" w:hAnsi="Times New Roman" w:cs="Times New Roman"/>
                <w:bCs/>
                <w:sz w:val="18"/>
                <w:szCs w:val="18"/>
              </w:rPr>
              <w:t xml:space="preserve"> МБ"</w:t>
            </w:r>
          </w:p>
        </w:tc>
        <w:tc>
          <w:tcPr>
            <w:tcW w:w="2410" w:type="dxa"/>
            <w:tcBorders>
              <w:top w:val="nil"/>
              <w:left w:val="nil"/>
              <w:bottom w:val="single" w:sz="4" w:space="0" w:color="auto"/>
              <w:right w:val="single" w:sz="4" w:space="0" w:color="auto"/>
            </w:tcBorders>
            <w:shd w:val="clear" w:color="auto" w:fill="auto"/>
            <w:vAlign w:val="center"/>
            <w:hideMark/>
          </w:tcPr>
          <w:p w14:paraId="729E0A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188230, г. Луга, ул. Ленинградское шоссе, д. 7</w:t>
            </w:r>
          </w:p>
        </w:tc>
        <w:tc>
          <w:tcPr>
            <w:tcW w:w="709" w:type="dxa"/>
            <w:tcBorders>
              <w:top w:val="nil"/>
              <w:left w:val="nil"/>
              <w:bottom w:val="single" w:sz="4" w:space="0" w:color="auto"/>
              <w:right w:val="single" w:sz="4" w:space="0" w:color="auto"/>
            </w:tcBorders>
            <w:shd w:val="clear" w:color="auto" w:fill="auto"/>
            <w:vAlign w:val="center"/>
            <w:hideMark/>
          </w:tcPr>
          <w:p w14:paraId="33FC49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09EED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BFCFB3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33D2A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C9022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09708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396C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EF3F9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C5ABDAC" w14:textId="77777777" w:rsidTr="00BB614C">
        <w:trPr>
          <w:trHeight w:val="417"/>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70E2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47</w:t>
            </w:r>
          </w:p>
        </w:tc>
        <w:tc>
          <w:tcPr>
            <w:tcW w:w="2961" w:type="dxa"/>
            <w:tcBorders>
              <w:top w:val="nil"/>
              <w:left w:val="nil"/>
              <w:bottom w:val="single" w:sz="4" w:space="0" w:color="auto"/>
              <w:right w:val="single" w:sz="4" w:space="0" w:color="auto"/>
            </w:tcBorders>
            <w:shd w:val="clear" w:color="auto" w:fill="auto"/>
            <w:vAlign w:val="center"/>
            <w:hideMark/>
          </w:tcPr>
          <w:p w14:paraId="64AA3B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ГБУЗ ЛО "Приморская районная больница"</w:t>
            </w:r>
          </w:p>
        </w:tc>
        <w:tc>
          <w:tcPr>
            <w:tcW w:w="2410" w:type="dxa"/>
            <w:tcBorders>
              <w:top w:val="nil"/>
              <w:left w:val="nil"/>
              <w:bottom w:val="single" w:sz="4" w:space="0" w:color="auto"/>
              <w:right w:val="single" w:sz="4" w:space="0" w:color="auto"/>
            </w:tcBorders>
            <w:shd w:val="clear" w:color="auto" w:fill="auto"/>
            <w:vAlign w:val="center"/>
            <w:hideMark/>
          </w:tcPr>
          <w:p w14:paraId="71CC7C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188910, г. Приморск, р-н Выборгский, ул. Пушкинская </w:t>
            </w:r>
            <w:proofErr w:type="spellStart"/>
            <w:r w:rsidRPr="008A7526">
              <w:rPr>
                <w:rFonts w:ascii="Times New Roman" w:hAnsi="Times New Roman" w:cs="Times New Roman"/>
                <w:bCs/>
                <w:sz w:val="18"/>
                <w:szCs w:val="18"/>
              </w:rPr>
              <w:t>алллея</w:t>
            </w:r>
            <w:proofErr w:type="spellEnd"/>
            <w:r w:rsidRPr="008A7526">
              <w:rPr>
                <w:rFonts w:ascii="Times New Roman" w:hAnsi="Times New Roman" w:cs="Times New Roman"/>
                <w:bCs/>
                <w:sz w:val="18"/>
                <w:szCs w:val="18"/>
              </w:rPr>
              <w:t>, д. 1</w:t>
            </w:r>
          </w:p>
        </w:tc>
        <w:tc>
          <w:tcPr>
            <w:tcW w:w="709" w:type="dxa"/>
            <w:tcBorders>
              <w:top w:val="nil"/>
              <w:left w:val="nil"/>
              <w:bottom w:val="single" w:sz="4" w:space="0" w:color="auto"/>
              <w:right w:val="single" w:sz="4" w:space="0" w:color="auto"/>
            </w:tcBorders>
            <w:shd w:val="clear" w:color="auto" w:fill="auto"/>
            <w:vAlign w:val="center"/>
            <w:hideMark/>
          </w:tcPr>
          <w:p w14:paraId="4CBF02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6E0AE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9A9FA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AEBC4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1D78B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50614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53C35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1EEAC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DF416A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2B60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48</w:t>
            </w:r>
          </w:p>
        </w:tc>
        <w:tc>
          <w:tcPr>
            <w:tcW w:w="2961" w:type="dxa"/>
            <w:tcBorders>
              <w:top w:val="nil"/>
              <w:left w:val="nil"/>
              <w:bottom w:val="single" w:sz="4" w:space="0" w:color="auto"/>
              <w:right w:val="single" w:sz="4" w:space="0" w:color="auto"/>
            </w:tcBorders>
            <w:shd w:val="clear" w:color="auto" w:fill="auto"/>
            <w:vAlign w:val="center"/>
            <w:hideMark/>
          </w:tcPr>
          <w:p w14:paraId="5B0FBF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"ОДОНТ"</w:t>
            </w:r>
          </w:p>
        </w:tc>
        <w:tc>
          <w:tcPr>
            <w:tcW w:w="2410" w:type="dxa"/>
            <w:tcBorders>
              <w:top w:val="nil"/>
              <w:left w:val="nil"/>
              <w:bottom w:val="single" w:sz="4" w:space="0" w:color="auto"/>
              <w:right w:val="single" w:sz="4" w:space="0" w:color="auto"/>
            </w:tcBorders>
            <w:shd w:val="clear" w:color="auto" w:fill="auto"/>
            <w:vAlign w:val="center"/>
            <w:hideMark/>
          </w:tcPr>
          <w:p w14:paraId="063D7A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Казанская, д. 44</w:t>
            </w:r>
          </w:p>
        </w:tc>
        <w:tc>
          <w:tcPr>
            <w:tcW w:w="709" w:type="dxa"/>
            <w:tcBorders>
              <w:top w:val="nil"/>
              <w:left w:val="nil"/>
              <w:bottom w:val="single" w:sz="4" w:space="0" w:color="auto"/>
              <w:right w:val="single" w:sz="4" w:space="0" w:color="auto"/>
            </w:tcBorders>
            <w:shd w:val="clear" w:color="auto" w:fill="auto"/>
            <w:vAlign w:val="center"/>
            <w:hideMark/>
          </w:tcPr>
          <w:p w14:paraId="7F9743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90319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FCAA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61B95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B54FA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61040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87C39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0C418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815057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1571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49</w:t>
            </w:r>
          </w:p>
        </w:tc>
        <w:tc>
          <w:tcPr>
            <w:tcW w:w="2961" w:type="dxa"/>
            <w:tcBorders>
              <w:top w:val="nil"/>
              <w:left w:val="nil"/>
              <w:bottom w:val="single" w:sz="4" w:space="0" w:color="auto"/>
              <w:right w:val="single" w:sz="4" w:space="0" w:color="auto"/>
            </w:tcBorders>
            <w:shd w:val="clear" w:color="auto" w:fill="auto"/>
            <w:vAlign w:val="center"/>
            <w:hideMark/>
          </w:tcPr>
          <w:p w14:paraId="19A9CF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"ОДОНТ"(Варшавская, д 43)</w:t>
            </w:r>
          </w:p>
        </w:tc>
        <w:tc>
          <w:tcPr>
            <w:tcW w:w="2410" w:type="dxa"/>
            <w:tcBorders>
              <w:top w:val="nil"/>
              <w:left w:val="nil"/>
              <w:bottom w:val="single" w:sz="4" w:space="0" w:color="auto"/>
              <w:right w:val="single" w:sz="4" w:space="0" w:color="auto"/>
            </w:tcBorders>
            <w:shd w:val="clear" w:color="auto" w:fill="auto"/>
            <w:vAlign w:val="center"/>
            <w:hideMark/>
          </w:tcPr>
          <w:p w14:paraId="228390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Варшавская, д. 43, корп. А, оф. 6 Н</w:t>
            </w:r>
          </w:p>
        </w:tc>
        <w:tc>
          <w:tcPr>
            <w:tcW w:w="709" w:type="dxa"/>
            <w:tcBorders>
              <w:top w:val="nil"/>
              <w:left w:val="nil"/>
              <w:bottom w:val="single" w:sz="4" w:space="0" w:color="auto"/>
              <w:right w:val="single" w:sz="4" w:space="0" w:color="auto"/>
            </w:tcBorders>
            <w:shd w:val="clear" w:color="auto" w:fill="auto"/>
            <w:vAlign w:val="center"/>
            <w:hideMark/>
          </w:tcPr>
          <w:p w14:paraId="2C41AC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E8B84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5BA0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B2FC1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2313F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64CCE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9B23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9B0A0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9FD4FB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7F03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50</w:t>
            </w:r>
          </w:p>
        </w:tc>
        <w:tc>
          <w:tcPr>
            <w:tcW w:w="2961" w:type="dxa"/>
            <w:tcBorders>
              <w:top w:val="nil"/>
              <w:left w:val="nil"/>
              <w:bottom w:val="single" w:sz="4" w:space="0" w:color="auto"/>
              <w:right w:val="single" w:sz="4" w:space="0" w:color="auto"/>
            </w:tcBorders>
            <w:shd w:val="clear" w:color="auto" w:fill="auto"/>
            <w:vAlign w:val="center"/>
            <w:hideMark/>
          </w:tcPr>
          <w:p w14:paraId="18A65B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"ОДОНТ" ("Галерея")</w:t>
            </w:r>
          </w:p>
        </w:tc>
        <w:tc>
          <w:tcPr>
            <w:tcW w:w="2410" w:type="dxa"/>
            <w:tcBorders>
              <w:top w:val="nil"/>
              <w:left w:val="nil"/>
              <w:bottom w:val="single" w:sz="4" w:space="0" w:color="auto"/>
              <w:right w:val="single" w:sz="4" w:space="0" w:color="auto"/>
            </w:tcBorders>
            <w:shd w:val="clear" w:color="auto" w:fill="auto"/>
            <w:vAlign w:val="center"/>
            <w:hideMark/>
          </w:tcPr>
          <w:p w14:paraId="4121738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188662, г. </w:t>
            </w:r>
            <w:proofErr w:type="spellStart"/>
            <w:r w:rsidRPr="008A7526">
              <w:rPr>
                <w:rFonts w:ascii="Times New Roman" w:hAnsi="Times New Roman" w:cs="Times New Roman"/>
                <w:bCs/>
                <w:sz w:val="18"/>
                <w:szCs w:val="18"/>
              </w:rPr>
              <w:t>Мурино</w:t>
            </w:r>
            <w:proofErr w:type="spellEnd"/>
            <w:r w:rsidRPr="008A7526">
              <w:rPr>
                <w:rFonts w:ascii="Times New Roman" w:hAnsi="Times New Roman" w:cs="Times New Roman"/>
                <w:bCs/>
                <w:sz w:val="18"/>
                <w:szCs w:val="18"/>
              </w:rPr>
              <w:t xml:space="preserve">, ул. </w:t>
            </w:r>
            <w:proofErr w:type="spellStart"/>
            <w:r w:rsidRPr="008A7526">
              <w:rPr>
                <w:rFonts w:ascii="Times New Roman" w:hAnsi="Times New Roman" w:cs="Times New Roman"/>
                <w:bCs/>
                <w:sz w:val="18"/>
                <w:szCs w:val="18"/>
              </w:rPr>
              <w:t>Воронцовский</w:t>
            </w:r>
            <w:proofErr w:type="spellEnd"/>
            <w:r w:rsidRPr="008A7526">
              <w:rPr>
                <w:rFonts w:ascii="Times New Roman" w:hAnsi="Times New Roman" w:cs="Times New Roman"/>
                <w:bCs/>
                <w:sz w:val="18"/>
                <w:szCs w:val="18"/>
              </w:rPr>
              <w:t xml:space="preserve"> бульвар, д. 8,  пом.15-Н</w:t>
            </w:r>
          </w:p>
        </w:tc>
        <w:tc>
          <w:tcPr>
            <w:tcW w:w="709" w:type="dxa"/>
            <w:tcBorders>
              <w:top w:val="nil"/>
              <w:left w:val="nil"/>
              <w:bottom w:val="single" w:sz="4" w:space="0" w:color="auto"/>
              <w:right w:val="single" w:sz="4" w:space="0" w:color="auto"/>
            </w:tcBorders>
            <w:shd w:val="clear" w:color="auto" w:fill="auto"/>
            <w:vAlign w:val="center"/>
            <w:hideMark/>
          </w:tcPr>
          <w:p w14:paraId="3B59F9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5C4AB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4FB6E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CBCD7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3950E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86BB9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AF9E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759C5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A81A69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E761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51</w:t>
            </w:r>
          </w:p>
        </w:tc>
        <w:tc>
          <w:tcPr>
            <w:tcW w:w="2961" w:type="dxa"/>
            <w:tcBorders>
              <w:top w:val="nil"/>
              <w:left w:val="nil"/>
              <w:bottom w:val="single" w:sz="4" w:space="0" w:color="auto"/>
              <w:right w:val="single" w:sz="4" w:space="0" w:color="auto"/>
            </w:tcBorders>
            <w:shd w:val="clear" w:color="auto" w:fill="auto"/>
            <w:vAlign w:val="center"/>
            <w:hideMark/>
          </w:tcPr>
          <w:p w14:paraId="18A056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МЦ "ОДОНТ" (бренд "Дельта </w:t>
            </w:r>
            <w:proofErr w:type="spellStart"/>
            <w:r w:rsidRPr="008A7526">
              <w:rPr>
                <w:rFonts w:ascii="Times New Roman" w:hAnsi="Times New Roman" w:cs="Times New Roman"/>
                <w:bCs/>
                <w:sz w:val="18"/>
                <w:szCs w:val="18"/>
              </w:rPr>
              <w:t>Дент</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5A1159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197101, г. Санкт-Петербург, ул. Каменноостровский проспект, д. 20,  лит. А,  пом. 9Н</w:t>
            </w:r>
          </w:p>
        </w:tc>
        <w:tc>
          <w:tcPr>
            <w:tcW w:w="709" w:type="dxa"/>
            <w:tcBorders>
              <w:top w:val="nil"/>
              <w:left w:val="nil"/>
              <w:bottom w:val="single" w:sz="4" w:space="0" w:color="auto"/>
              <w:right w:val="single" w:sz="4" w:space="0" w:color="auto"/>
            </w:tcBorders>
            <w:shd w:val="clear" w:color="auto" w:fill="auto"/>
            <w:vAlign w:val="center"/>
            <w:hideMark/>
          </w:tcPr>
          <w:p w14:paraId="66981A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42E14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DE60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C278B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42FBC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664CC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409EE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C0D04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E024F5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E11A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52</w:t>
            </w:r>
          </w:p>
        </w:tc>
        <w:tc>
          <w:tcPr>
            <w:tcW w:w="2961" w:type="dxa"/>
            <w:tcBorders>
              <w:top w:val="nil"/>
              <w:left w:val="nil"/>
              <w:bottom w:val="single" w:sz="4" w:space="0" w:color="auto"/>
              <w:right w:val="single" w:sz="4" w:space="0" w:color="auto"/>
            </w:tcBorders>
            <w:shd w:val="clear" w:color="auto" w:fill="auto"/>
            <w:vAlign w:val="center"/>
            <w:hideMark/>
          </w:tcPr>
          <w:p w14:paraId="18C3191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"ОДОНТ" (Московское ш.)</w:t>
            </w:r>
          </w:p>
        </w:tc>
        <w:tc>
          <w:tcPr>
            <w:tcW w:w="2410" w:type="dxa"/>
            <w:tcBorders>
              <w:top w:val="nil"/>
              <w:left w:val="nil"/>
              <w:bottom w:val="single" w:sz="4" w:space="0" w:color="auto"/>
              <w:right w:val="single" w:sz="4" w:space="0" w:color="auto"/>
            </w:tcBorders>
            <w:shd w:val="clear" w:color="auto" w:fill="auto"/>
            <w:vAlign w:val="center"/>
            <w:hideMark/>
          </w:tcPr>
          <w:p w14:paraId="0FA73B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Московское шоссе, д. 30, корп. 2,  литер А пом. 5Н</w:t>
            </w:r>
          </w:p>
        </w:tc>
        <w:tc>
          <w:tcPr>
            <w:tcW w:w="709" w:type="dxa"/>
            <w:tcBorders>
              <w:top w:val="nil"/>
              <w:left w:val="nil"/>
              <w:bottom w:val="single" w:sz="4" w:space="0" w:color="auto"/>
              <w:right w:val="single" w:sz="4" w:space="0" w:color="auto"/>
            </w:tcBorders>
            <w:shd w:val="clear" w:color="auto" w:fill="auto"/>
            <w:vAlign w:val="center"/>
            <w:hideMark/>
          </w:tcPr>
          <w:p w14:paraId="1D9854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7EE74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09DF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FD4EA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632F1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B723B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85CDB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D4FEB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C97C2B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AADE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53</w:t>
            </w:r>
          </w:p>
        </w:tc>
        <w:tc>
          <w:tcPr>
            <w:tcW w:w="2961" w:type="dxa"/>
            <w:tcBorders>
              <w:top w:val="nil"/>
              <w:left w:val="nil"/>
              <w:bottom w:val="single" w:sz="4" w:space="0" w:color="auto"/>
              <w:right w:val="single" w:sz="4" w:space="0" w:color="auto"/>
            </w:tcBorders>
            <w:shd w:val="clear" w:color="auto" w:fill="auto"/>
            <w:vAlign w:val="center"/>
            <w:hideMark/>
          </w:tcPr>
          <w:p w14:paraId="6B2D68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"ОДОНТ" (Большой пр. П.С.)</w:t>
            </w:r>
          </w:p>
        </w:tc>
        <w:tc>
          <w:tcPr>
            <w:tcW w:w="2410" w:type="dxa"/>
            <w:tcBorders>
              <w:top w:val="nil"/>
              <w:left w:val="nil"/>
              <w:bottom w:val="single" w:sz="4" w:space="0" w:color="auto"/>
              <w:right w:val="single" w:sz="4" w:space="0" w:color="auto"/>
            </w:tcBorders>
            <w:shd w:val="clear" w:color="auto" w:fill="auto"/>
            <w:vAlign w:val="center"/>
            <w:hideMark/>
          </w:tcPr>
          <w:p w14:paraId="480E74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Большой проспект П.С., д. 102,  литер А,  пом. 8Н</w:t>
            </w:r>
          </w:p>
        </w:tc>
        <w:tc>
          <w:tcPr>
            <w:tcW w:w="709" w:type="dxa"/>
            <w:tcBorders>
              <w:top w:val="nil"/>
              <w:left w:val="nil"/>
              <w:bottom w:val="single" w:sz="4" w:space="0" w:color="auto"/>
              <w:right w:val="single" w:sz="4" w:space="0" w:color="auto"/>
            </w:tcBorders>
            <w:shd w:val="clear" w:color="auto" w:fill="auto"/>
            <w:vAlign w:val="center"/>
            <w:hideMark/>
          </w:tcPr>
          <w:p w14:paraId="6DA5A9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75E0F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8291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21A91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0461F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D2BBA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9989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A3C0B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669CD5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51681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54</w:t>
            </w:r>
          </w:p>
        </w:tc>
        <w:tc>
          <w:tcPr>
            <w:tcW w:w="2961" w:type="dxa"/>
            <w:tcBorders>
              <w:top w:val="nil"/>
              <w:left w:val="nil"/>
              <w:bottom w:val="single" w:sz="4" w:space="0" w:color="auto"/>
              <w:right w:val="single" w:sz="4" w:space="0" w:color="auto"/>
            </w:tcBorders>
            <w:shd w:val="clear" w:color="auto" w:fill="auto"/>
            <w:vAlign w:val="center"/>
            <w:hideMark/>
          </w:tcPr>
          <w:p w14:paraId="0B752D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МЦ "ОДОНТ" (Коллонтай) </w:t>
            </w:r>
          </w:p>
        </w:tc>
        <w:tc>
          <w:tcPr>
            <w:tcW w:w="2410" w:type="dxa"/>
            <w:tcBorders>
              <w:top w:val="nil"/>
              <w:left w:val="nil"/>
              <w:bottom w:val="single" w:sz="4" w:space="0" w:color="auto"/>
              <w:right w:val="single" w:sz="4" w:space="0" w:color="auto"/>
            </w:tcBorders>
            <w:shd w:val="clear" w:color="auto" w:fill="auto"/>
            <w:vAlign w:val="center"/>
            <w:hideMark/>
          </w:tcPr>
          <w:p w14:paraId="296FDB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Коллонтай, д. 5/1,  литер А,  пом. 135Н</w:t>
            </w:r>
          </w:p>
        </w:tc>
        <w:tc>
          <w:tcPr>
            <w:tcW w:w="709" w:type="dxa"/>
            <w:tcBorders>
              <w:top w:val="nil"/>
              <w:left w:val="nil"/>
              <w:bottom w:val="single" w:sz="4" w:space="0" w:color="auto"/>
              <w:right w:val="single" w:sz="4" w:space="0" w:color="auto"/>
            </w:tcBorders>
            <w:shd w:val="clear" w:color="auto" w:fill="auto"/>
            <w:vAlign w:val="center"/>
            <w:hideMark/>
          </w:tcPr>
          <w:p w14:paraId="433C08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110FC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AB40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BDB3E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50032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3A55A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8D2B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7B784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69047F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3F783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55</w:t>
            </w:r>
          </w:p>
        </w:tc>
        <w:tc>
          <w:tcPr>
            <w:tcW w:w="2961" w:type="dxa"/>
            <w:tcBorders>
              <w:top w:val="nil"/>
              <w:left w:val="nil"/>
              <w:bottom w:val="single" w:sz="4" w:space="0" w:color="auto"/>
              <w:right w:val="single" w:sz="4" w:space="0" w:color="auto"/>
            </w:tcBorders>
            <w:shd w:val="clear" w:color="auto" w:fill="auto"/>
            <w:vAlign w:val="center"/>
            <w:hideMark/>
          </w:tcPr>
          <w:p w14:paraId="59790F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ЧУЗ "КБ "РЖД-Медицина" г. С-Петербург"</w:t>
            </w:r>
          </w:p>
        </w:tc>
        <w:tc>
          <w:tcPr>
            <w:tcW w:w="2410" w:type="dxa"/>
            <w:tcBorders>
              <w:top w:val="nil"/>
              <w:left w:val="nil"/>
              <w:bottom w:val="single" w:sz="4" w:space="0" w:color="auto"/>
              <w:right w:val="single" w:sz="4" w:space="0" w:color="auto"/>
            </w:tcBorders>
            <w:shd w:val="clear" w:color="auto" w:fill="auto"/>
            <w:vAlign w:val="center"/>
            <w:hideMark/>
          </w:tcPr>
          <w:p w14:paraId="146443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195271, г. Санкт-Петербург, ул. Мечникова пр., д. 27,23,  </w:t>
            </w:r>
            <w:proofErr w:type="spellStart"/>
            <w:r w:rsidRPr="008A7526">
              <w:rPr>
                <w:rFonts w:ascii="Times New Roman" w:hAnsi="Times New Roman" w:cs="Times New Roman"/>
                <w:bCs/>
                <w:sz w:val="18"/>
                <w:szCs w:val="18"/>
              </w:rPr>
              <w:t>Лит.А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657A6D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4BA6D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F1501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3DE42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0ADF0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C008B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C0465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FB10EC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0E0D04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2586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56</w:t>
            </w:r>
          </w:p>
        </w:tc>
        <w:tc>
          <w:tcPr>
            <w:tcW w:w="2961" w:type="dxa"/>
            <w:tcBorders>
              <w:top w:val="nil"/>
              <w:left w:val="nil"/>
              <w:bottom w:val="single" w:sz="4" w:space="0" w:color="auto"/>
              <w:right w:val="single" w:sz="4" w:space="0" w:color="auto"/>
            </w:tcBorders>
            <w:shd w:val="clear" w:color="auto" w:fill="auto"/>
            <w:vAlign w:val="center"/>
            <w:hideMark/>
          </w:tcPr>
          <w:p w14:paraId="02B614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ЧУЗ "КБ "РЖД-Медицина г. С-Петербург" (Боровая)</w:t>
            </w:r>
          </w:p>
        </w:tc>
        <w:tc>
          <w:tcPr>
            <w:tcW w:w="2410" w:type="dxa"/>
            <w:tcBorders>
              <w:top w:val="nil"/>
              <w:left w:val="nil"/>
              <w:bottom w:val="single" w:sz="4" w:space="0" w:color="auto"/>
              <w:right w:val="single" w:sz="4" w:space="0" w:color="auto"/>
            </w:tcBorders>
            <w:shd w:val="clear" w:color="auto" w:fill="auto"/>
            <w:vAlign w:val="center"/>
            <w:hideMark/>
          </w:tcPr>
          <w:p w14:paraId="1E47F8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192007, г. Санкт-Петербург, ул. Боровая , д. 55</w:t>
            </w:r>
          </w:p>
        </w:tc>
        <w:tc>
          <w:tcPr>
            <w:tcW w:w="709" w:type="dxa"/>
            <w:tcBorders>
              <w:top w:val="nil"/>
              <w:left w:val="nil"/>
              <w:bottom w:val="single" w:sz="4" w:space="0" w:color="auto"/>
              <w:right w:val="single" w:sz="4" w:space="0" w:color="auto"/>
            </w:tcBorders>
            <w:shd w:val="clear" w:color="auto" w:fill="auto"/>
            <w:vAlign w:val="center"/>
            <w:hideMark/>
          </w:tcPr>
          <w:p w14:paraId="4A18EB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90C06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575B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B5D15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D11F3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4AA33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07EEE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09E38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1E87706" w14:textId="77777777" w:rsidTr="00BB614C">
        <w:trPr>
          <w:trHeight w:val="35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A348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57</w:t>
            </w:r>
          </w:p>
        </w:tc>
        <w:tc>
          <w:tcPr>
            <w:tcW w:w="2961" w:type="dxa"/>
            <w:tcBorders>
              <w:top w:val="nil"/>
              <w:left w:val="nil"/>
              <w:bottom w:val="single" w:sz="4" w:space="0" w:color="auto"/>
              <w:right w:val="single" w:sz="4" w:space="0" w:color="auto"/>
            </w:tcBorders>
            <w:shd w:val="clear" w:color="auto" w:fill="auto"/>
            <w:vAlign w:val="center"/>
            <w:hideMark/>
          </w:tcPr>
          <w:p w14:paraId="42125C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ЧУЗ "Больница "РЖД-Медицина" города Волхов"  (Лодейное поле)</w:t>
            </w:r>
          </w:p>
        </w:tc>
        <w:tc>
          <w:tcPr>
            <w:tcW w:w="2410" w:type="dxa"/>
            <w:tcBorders>
              <w:top w:val="nil"/>
              <w:left w:val="nil"/>
              <w:bottom w:val="single" w:sz="4" w:space="0" w:color="auto"/>
              <w:right w:val="single" w:sz="4" w:space="0" w:color="auto"/>
            </w:tcBorders>
            <w:shd w:val="clear" w:color="auto" w:fill="auto"/>
            <w:vAlign w:val="center"/>
            <w:hideMark/>
          </w:tcPr>
          <w:p w14:paraId="557822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г. Лодейное поле, р-н </w:t>
            </w:r>
            <w:proofErr w:type="spellStart"/>
            <w:r w:rsidRPr="008A7526">
              <w:rPr>
                <w:rFonts w:ascii="Times New Roman" w:hAnsi="Times New Roman" w:cs="Times New Roman"/>
                <w:bCs/>
                <w:sz w:val="18"/>
                <w:szCs w:val="18"/>
              </w:rPr>
              <w:t>Лодейнопольский</w:t>
            </w:r>
            <w:proofErr w:type="spellEnd"/>
            <w:r w:rsidRPr="008A7526">
              <w:rPr>
                <w:rFonts w:ascii="Times New Roman" w:hAnsi="Times New Roman" w:cs="Times New Roman"/>
                <w:bCs/>
                <w:sz w:val="18"/>
                <w:szCs w:val="18"/>
              </w:rPr>
              <w:t xml:space="preserve"> муниципальный район, ул. Свердлова, д. 6, стр. А</w:t>
            </w:r>
          </w:p>
        </w:tc>
        <w:tc>
          <w:tcPr>
            <w:tcW w:w="709" w:type="dxa"/>
            <w:tcBorders>
              <w:top w:val="nil"/>
              <w:left w:val="nil"/>
              <w:bottom w:val="single" w:sz="4" w:space="0" w:color="auto"/>
              <w:right w:val="single" w:sz="4" w:space="0" w:color="auto"/>
            </w:tcBorders>
            <w:shd w:val="clear" w:color="auto" w:fill="auto"/>
            <w:vAlign w:val="center"/>
            <w:hideMark/>
          </w:tcPr>
          <w:p w14:paraId="7CD9AA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57BCF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D244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297AE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0070D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98C8B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CA0D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56294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DB3687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2B10C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58</w:t>
            </w:r>
          </w:p>
        </w:tc>
        <w:tc>
          <w:tcPr>
            <w:tcW w:w="2961" w:type="dxa"/>
            <w:tcBorders>
              <w:top w:val="nil"/>
              <w:left w:val="nil"/>
              <w:bottom w:val="single" w:sz="4" w:space="0" w:color="auto"/>
              <w:right w:val="single" w:sz="4" w:space="0" w:color="auto"/>
            </w:tcBorders>
            <w:shd w:val="clear" w:color="auto" w:fill="auto"/>
            <w:vAlign w:val="center"/>
            <w:hideMark/>
          </w:tcPr>
          <w:p w14:paraId="452E5AF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ЧУЗ "РЖД-Медицина" города Выборг"</w:t>
            </w:r>
          </w:p>
        </w:tc>
        <w:tc>
          <w:tcPr>
            <w:tcW w:w="2410" w:type="dxa"/>
            <w:tcBorders>
              <w:top w:val="nil"/>
              <w:left w:val="nil"/>
              <w:bottom w:val="single" w:sz="4" w:space="0" w:color="auto"/>
              <w:right w:val="single" w:sz="4" w:space="0" w:color="auto"/>
            </w:tcBorders>
            <w:shd w:val="clear" w:color="auto" w:fill="auto"/>
            <w:vAlign w:val="center"/>
            <w:hideMark/>
          </w:tcPr>
          <w:p w14:paraId="1E6549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188810, г. Выборг, ул. Ленинградское шоссе, д. 23,  Лит. А</w:t>
            </w:r>
          </w:p>
        </w:tc>
        <w:tc>
          <w:tcPr>
            <w:tcW w:w="709" w:type="dxa"/>
            <w:tcBorders>
              <w:top w:val="nil"/>
              <w:left w:val="nil"/>
              <w:bottom w:val="single" w:sz="4" w:space="0" w:color="auto"/>
              <w:right w:val="single" w:sz="4" w:space="0" w:color="auto"/>
            </w:tcBorders>
            <w:shd w:val="clear" w:color="auto" w:fill="auto"/>
            <w:vAlign w:val="center"/>
            <w:hideMark/>
          </w:tcPr>
          <w:p w14:paraId="2EB1E5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9BE39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BBCF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D1448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E2F33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3D82C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203F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B39A6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289018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BC4D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59</w:t>
            </w:r>
          </w:p>
        </w:tc>
        <w:tc>
          <w:tcPr>
            <w:tcW w:w="2961" w:type="dxa"/>
            <w:tcBorders>
              <w:top w:val="nil"/>
              <w:left w:val="nil"/>
              <w:bottom w:val="single" w:sz="4" w:space="0" w:color="auto"/>
              <w:right w:val="single" w:sz="4" w:space="0" w:color="auto"/>
            </w:tcBorders>
            <w:shd w:val="clear" w:color="auto" w:fill="auto"/>
            <w:vAlign w:val="center"/>
            <w:hideMark/>
          </w:tcPr>
          <w:p w14:paraId="50FC4C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"Заботливый Доктор"</w:t>
            </w:r>
          </w:p>
        </w:tc>
        <w:tc>
          <w:tcPr>
            <w:tcW w:w="2410" w:type="dxa"/>
            <w:tcBorders>
              <w:top w:val="nil"/>
              <w:left w:val="nil"/>
              <w:bottom w:val="single" w:sz="4" w:space="0" w:color="auto"/>
              <w:right w:val="single" w:sz="4" w:space="0" w:color="auto"/>
            </w:tcBorders>
            <w:shd w:val="clear" w:color="auto" w:fill="auto"/>
            <w:vAlign w:val="center"/>
            <w:hideMark/>
          </w:tcPr>
          <w:p w14:paraId="7A1EDA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196655, г. Колпино, ул. Ижорского Батальона, д. 4/35, корп. А, оф. 24-Н</w:t>
            </w:r>
          </w:p>
        </w:tc>
        <w:tc>
          <w:tcPr>
            <w:tcW w:w="709" w:type="dxa"/>
            <w:tcBorders>
              <w:top w:val="nil"/>
              <w:left w:val="nil"/>
              <w:bottom w:val="single" w:sz="4" w:space="0" w:color="auto"/>
              <w:right w:val="single" w:sz="4" w:space="0" w:color="auto"/>
            </w:tcBorders>
            <w:shd w:val="clear" w:color="auto" w:fill="auto"/>
            <w:vAlign w:val="center"/>
            <w:hideMark/>
          </w:tcPr>
          <w:p w14:paraId="0CBA4D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23E83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46A3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80CB0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9CF24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AA538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62E2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FA185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39F7EC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0CDB8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60</w:t>
            </w:r>
          </w:p>
        </w:tc>
        <w:tc>
          <w:tcPr>
            <w:tcW w:w="2961" w:type="dxa"/>
            <w:tcBorders>
              <w:top w:val="nil"/>
              <w:left w:val="nil"/>
              <w:bottom w:val="single" w:sz="4" w:space="0" w:color="auto"/>
              <w:right w:val="single" w:sz="4" w:space="0" w:color="auto"/>
            </w:tcBorders>
            <w:shd w:val="clear" w:color="auto" w:fill="auto"/>
            <w:vAlign w:val="center"/>
            <w:hideMark/>
          </w:tcPr>
          <w:p w14:paraId="214EC6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"Медицинский Центр "МАГНИТ"</w:t>
            </w:r>
          </w:p>
        </w:tc>
        <w:tc>
          <w:tcPr>
            <w:tcW w:w="2410" w:type="dxa"/>
            <w:tcBorders>
              <w:top w:val="nil"/>
              <w:left w:val="nil"/>
              <w:bottom w:val="single" w:sz="4" w:space="0" w:color="auto"/>
              <w:right w:val="single" w:sz="4" w:space="0" w:color="auto"/>
            </w:tcBorders>
            <w:shd w:val="clear" w:color="auto" w:fill="auto"/>
            <w:vAlign w:val="center"/>
            <w:hideMark/>
          </w:tcPr>
          <w:p w14:paraId="661F0B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190005, г. Санкт-Петербург, ул. 6-я Красноармейская, д. 5-7, корп. А, оф. 102А</w:t>
            </w:r>
          </w:p>
        </w:tc>
        <w:tc>
          <w:tcPr>
            <w:tcW w:w="709" w:type="dxa"/>
            <w:tcBorders>
              <w:top w:val="nil"/>
              <w:left w:val="nil"/>
              <w:bottom w:val="single" w:sz="4" w:space="0" w:color="auto"/>
              <w:right w:val="single" w:sz="4" w:space="0" w:color="auto"/>
            </w:tcBorders>
            <w:shd w:val="clear" w:color="auto" w:fill="auto"/>
            <w:vAlign w:val="center"/>
            <w:hideMark/>
          </w:tcPr>
          <w:p w14:paraId="4FFBC2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8716C7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5BDD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94621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270B0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830D9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514CE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A48BD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05C951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CEDE4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61</w:t>
            </w:r>
          </w:p>
        </w:tc>
        <w:tc>
          <w:tcPr>
            <w:tcW w:w="2961" w:type="dxa"/>
            <w:tcBorders>
              <w:top w:val="nil"/>
              <w:left w:val="nil"/>
              <w:bottom w:val="single" w:sz="4" w:space="0" w:color="auto"/>
              <w:right w:val="single" w:sz="4" w:space="0" w:color="auto"/>
            </w:tcBorders>
            <w:shd w:val="clear" w:color="auto" w:fill="auto"/>
            <w:vAlign w:val="center"/>
            <w:hideMark/>
          </w:tcPr>
          <w:p w14:paraId="6332F3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"МСЧ №157"</w:t>
            </w:r>
          </w:p>
        </w:tc>
        <w:tc>
          <w:tcPr>
            <w:tcW w:w="2410" w:type="dxa"/>
            <w:tcBorders>
              <w:top w:val="nil"/>
              <w:left w:val="nil"/>
              <w:bottom w:val="single" w:sz="4" w:space="0" w:color="auto"/>
              <w:right w:val="single" w:sz="4" w:space="0" w:color="auto"/>
            </w:tcBorders>
            <w:shd w:val="clear" w:color="auto" w:fill="auto"/>
            <w:vAlign w:val="center"/>
            <w:hideMark/>
          </w:tcPr>
          <w:p w14:paraId="34A829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Варшавская, д. 100</w:t>
            </w:r>
          </w:p>
        </w:tc>
        <w:tc>
          <w:tcPr>
            <w:tcW w:w="709" w:type="dxa"/>
            <w:tcBorders>
              <w:top w:val="nil"/>
              <w:left w:val="nil"/>
              <w:bottom w:val="single" w:sz="4" w:space="0" w:color="auto"/>
              <w:right w:val="single" w:sz="4" w:space="0" w:color="auto"/>
            </w:tcBorders>
            <w:shd w:val="clear" w:color="auto" w:fill="auto"/>
            <w:vAlign w:val="center"/>
            <w:hideMark/>
          </w:tcPr>
          <w:p w14:paraId="3244E6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8404F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33F0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18DDC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A5D4E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68A92C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D2459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68827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24D20F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CFE1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62</w:t>
            </w:r>
          </w:p>
        </w:tc>
        <w:tc>
          <w:tcPr>
            <w:tcW w:w="2961" w:type="dxa"/>
            <w:tcBorders>
              <w:top w:val="nil"/>
              <w:left w:val="nil"/>
              <w:bottom w:val="single" w:sz="4" w:space="0" w:color="auto"/>
              <w:right w:val="single" w:sz="4" w:space="0" w:color="auto"/>
            </w:tcBorders>
            <w:shd w:val="clear" w:color="auto" w:fill="auto"/>
            <w:vAlign w:val="center"/>
            <w:hideMark/>
          </w:tcPr>
          <w:p w14:paraId="33F7BA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w:t>
            </w:r>
          </w:p>
        </w:tc>
        <w:tc>
          <w:tcPr>
            <w:tcW w:w="2410" w:type="dxa"/>
            <w:tcBorders>
              <w:top w:val="nil"/>
              <w:left w:val="nil"/>
              <w:bottom w:val="single" w:sz="4" w:space="0" w:color="auto"/>
              <w:right w:val="single" w:sz="4" w:space="0" w:color="auto"/>
            </w:tcBorders>
            <w:shd w:val="clear" w:color="auto" w:fill="auto"/>
            <w:vAlign w:val="center"/>
            <w:hideMark/>
          </w:tcPr>
          <w:p w14:paraId="41C649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Литейный пр-т,  55</w:t>
            </w:r>
          </w:p>
        </w:tc>
        <w:tc>
          <w:tcPr>
            <w:tcW w:w="709" w:type="dxa"/>
            <w:tcBorders>
              <w:top w:val="nil"/>
              <w:left w:val="nil"/>
              <w:bottom w:val="single" w:sz="4" w:space="0" w:color="auto"/>
              <w:right w:val="single" w:sz="4" w:space="0" w:color="auto"/>
            </w:tcBorders>
            <w:shd w:val="clear" w:color="auto" w:fill="auto"/>
            <w:vAlign w:val="center"/>
            <w:hideMark/>
          </w:tcPr>
          <w:p w14:paraId="6F0642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E2687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71AC6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937F1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622ABD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1CB0212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F3E8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72F07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11E002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F69D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63</w:t>
            </w:r>
          </w:p>
        </w:tc>
        <w:tc>
          <w:tcPr>
            <w:tcW w:w="2961" w:type="dxa"/>
            <w:tcBorders>
              <w:top w:val="nil"/>
              <w:left w:val="nil"/>
              <w:bottom w:val="single" w:sz="4" w:space="0" w:color="auto"/>
              <w:right w:val="single" w:sz="4" w:space="0" w:color="auto"/>
            </w:tcBorders>
            <w:shd w:val="clear" w:color="auto" w:fill="auto"/>
            <w:vAlign w:val="center"/>
            <w:hideMark/>
          </w:tcPr>
          <w:p w14:paraId="770D44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 (Фрунзенское отделение)</w:t>
            </w:r>
          </w:p>
        </w:tc>
        <w:tc>
          <w:tcPr>
            <w:tcW w:w="2410" w:type="dxa"/>
            <w:tcBorders>
              <w:top w:val="nil"/>
              <w:left w:val="nil"/>
              <w:bottom w:val="single" w:sz="4" w:space="0" w:color="auto"/>
              <w:right w:val="single" w:sz="4" w:space="0" w:color="auto"/>
            </w:tcBorders>
            <w:shd w:val="clear" w:color="auto" w:fill="auto"/>
            <w:vAlign w:val="center"/>
            <w:hideMark/>
          </w:tcPr>
          <w:p w14:paraId="52FF61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192241, г. Санкт-Петербург, ул. Славы, д. 52, корп. 1лит А, оф. 15Н</w:t>
            </w:r>
          </w:p>
        </w:tc>
        <w:tc>
          <w:tcPr>
            <w:tcW w:w="709" w:type="dxa"/>
            <w:tcBorders>
              <w:top w:val="nil"/>
              <w:left w:val="nil"/>
              <w:bottom w:val="single" w:sz="4" w:space="0" w:color="auto"/>
              <w:right w:val="single" w:sz="4" w:space="0" w:color="auto"/>
            </w:tcBorders>
            <w:shd w:val="clear" w:color="auto" w:fill="auto"/>
            <w:vAlign w:val="center"/>
            <w:hideMark/>
          </w:tcPr>
          <w:p w14:paraId="2A5026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FE539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EC5F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2248E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0F6EFF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303E8A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A4D7D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9C9E3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641CFD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F8D6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64</w:t>
            </w:r>
          </w:p>
        </w:tc>
        <w:tc>
          <w:tcPr>
            <w:tcW w:w="2961" w:type="dxa"/>
            <w:tcBorders>
              <w:top w:val="nil"/>
              <w:left w:val="nil"/>
              <w:bottom w:val="single" w:sz="4" w:space="0" w:color="auto"/>
              <w:right w:val="single" w:sz="4" w:space="0" w:color="auto"/>
            </w:tcBorders>
            <w:shd w:val="clear" w:color="auto" w:fill="auto"/>
            <w:vAlign w:val="center"/>
            <w:hideMark/>
          </w:tcPr>
          <w:p w14:paraId="533E29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 (Ильюшина)</w:t>
            </w:r>
          </w:p>
        </w:tc>
        <w:tc>
          <w:tcPr>
            <w:tcW w:w="2410" w:type="dxa"/>
            <w:tcBorders>
              <w:top w:val="nil"/>
              <w:left w:val="nil"/>
              <w:bottom w:val="single" w:sz="4" w:space="0" w:color="auto"/>
              <w:right w:val="single" w:sz="4" w:space="0" w:color="auto"/>
            </w:tcBorders>
            <w:shd w:val="clear" w:color="auto" w:fill="auto"/>
            <w:vAlign w:val="center"/>
            <w:hideMark/>
          </w:tcPr>
          <w:p w14:paraId="12DB93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197372, г. Санкт-Петербург, ул. Ильюшина, д. 4, корп. 1 лит А</w:t>
            </w:r>
          </w:p>
        </w:tc>
        <w:tc>
          <w:tcPr>
            <w:tcW w:w="709" w:type="dxa"/>
            <w:tcBorders>
              <w:top w:val="nil"/>
              <w:left w:val="nil"/>
              <w:bottom w:val="single" w:sz="4" w:space="0" w:color="auto"/>
              <w:right w:val="single" w:sz="4" w:space="0" w:color="auto"/>
            </w:tcBorders>
            <w:shd w:val="clear" w:color="auto" w:fill="auto"/>
            <w:vAlign w:val="center"/>
            <w:hideMark/>
          </w:tcPr>
          <w:p w14:paraId="0CBB97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3B2C7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C9E74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5EE95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5CD8A7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7E9BF8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8A19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CF38B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098BC5B" w14:textId="77777777" w:rsidTr="00BB614C">
        <w:trPr>
          <w:trHeight w:val="363"/>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CEAE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65</w:t>
            </w:r>
          </w:p>
        </w:tc>
        <w:tc>
          <w:tcPr>
            <w:tcW w:w="2961" w:type="dxa"/>
            <w:tcBorders>
              <w:top w:val="nil"/>
              <w:left w:val="nil"/>
              <w:bottom w:val="single" w:sz="4" w:space="0" w:color="auto"/>
              <w:right w:val="single" w:sz="4" w:space="0" w:color="auto"/>
            </w:tcBorders>
            <w:shd w:val="clear" w:color="auto" w:fill="auto"/>
            <w:vAlign w:val="center"/>
            <w:hideMark/>
          </w:tcPr>
          <w:p w14:paraId="74F78E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  (отделение Озерки на Московском)</w:t>
            </w:r>
          </w:p>
        </w:tc>
        <w:tc>
          <w:tcPr>
            <w:tcW w:w="2410" w:type="dxa"/>
            <w:tcBorders>
              <w:top w:val="nil"/>
              <w:left w:val="nil"/>
              <w:bottom w:val="single" w:sz="4" w:space="0" w:color="auto"/>
              <w:right w:val="single" w:sz="4" w:space="0" w:color="auto"/>
            </w:tcBorders>
            <w:shd w:val="clear" w:color="auto" w:fill="auto"/>
            <w:vAlign w:val="center"/>
            <w:hideMark/>
          </w:tcPr>
          <w:p w14:paraId="581428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196066, г. Санкт-Петербург, ул. Московский проспект, д. 193, корп. 2 лит А, оф. 1-Н,1-10</w:t>
            </w:r>
          </w:p>
        </w:tc>
        <w:tc>
          <w:tcPr>
            <w:tcW w:w="709" w:type="dxa"/>
            <w:tcBorders>
              <w:top w:val="nil"/>
              <w:left w:val="nil"/>
              <w:bottom w:val="single" w:sz="4" w:space="0" w:color="auto"/>
              <w:right w:val="single" w:sz="4" w:space="0" w:color="auto"/>
            </w:tcBorders>
            <w:shd w:val="clear" w:color="auto" w:fill="auto"/>
            <w:vAlign w:val="center"/>
            <w:hideMark/>
          </w:tcPr>
          <w:p w14:paraId="187415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876ED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7AFA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9F5EF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0AF9D8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2DEB20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52EF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8ADDA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1622AA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7EC3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66</w:t>
            </w:r>
          </w:p>
        </w:tc>
        <w:tc>
          <w:tcPr>
            <w:tcW w:w="2961" w:type="dxa"/>
            <w:tcBorders>
              <w:top w:val="nil"/>
              <w:left w:val="nil"/>
              <w:bottom w:val="single" w:sz="4" w:space="0" w:color="auto"/>
              <w:right w:val="single" w:sz="4" w:space="0" w:color="auto"/>
            </w:tcBorders>
            <w:shd w:val="clear" w:color="auto" w:fill="auto"/>
            <w:vAlign w:val="center"/>
            <w:hideMark/>
          </w:tcPr>
          <w:p w14:paraId="20137B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 (Обводный канал)</w:t>
            </w:r>
          </w:p>
        </w:tc>
        <w:tc>
          <w:tcPr>
            <w:tcW w:w="2410" w:type="dxa"/>
            <w:tcBorders>
              <w:top w:val="nil"/>
              <w:left w:val="nil"/>
              <w:bottom w:val="single" w:sz="4" w:space="0" w:color="auto"/>
              <w:right w:val="single" w:sz="4" w:space="0" w:color="auto"/>
            </w:tcBorders>
            <w:shd w:val="clear" w:color="auto" w:fill="auto"/>
            <w:vAlign w:val="center"/>
            <w:hideMark/>
          </w:tcPr>
          <w:p w14:paraId="2664A7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Московский проспект, д. 73, корп. 4,  литер А помещение 45 Н</w:t>
            </w:r>
          </w:p>
        </w:tc>
        <w:tc>
          <w:tcPr>
            <w:tcW w:w="709" w:type="dxa"/>
            <w:tcBorders>
              <w:top w:val="nil"/>
              <w:left w:val="nil"/>
              <w:bottom w:val="single" w:sz="4" w:space="0" w:color="auto"/>
              <w:right w:val="single" w:sz="4" w:space="0" w:color="auto"/>
            </w:tcBorders>
            <w:shd w:val="clear" w:color="auto" w:fill="auto"/>
            <w:vAlign w:val="center"/>
            <w:hideMark/>
          </w:tcPr>
          <w:p w14:paraId="7E8508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0AAEC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3CFD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6C75A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08F4B6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2EF744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1120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F0DD9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ACF334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0A77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67</w:t>
            </w:r>
          </w:p>
        </w:tc>
        <w:tc>
          <w:tcPr>
            <w:tcW w:w="2961" w:type="dxa"/>
            <w:tcBorders>
              <w:top w:val="nil"/>
              <w:left w:val="nil"/>
              <w:bottom w:val="single" w:sz="4" w:space="0" w:color="auto"/>
              <w:right w:val="single" w:sz="4" w:space="0" w:color="auto"/>
            </w:tcBorders>
            <w:shd w:val="clear" w:color="auto" w:fill="auto"/>
            <w:vAlign w:val="center"/>
            <w:hideMark/>
          </w:tcPr>
          <w:p w14:paraId="22952E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 (Выборгское отделение)</w:t>
            </w:r>
          </w:p>
        </w:tc>
        <w:tc>
          <w:tcPr>
            <w:tcW w:w="2410" w:type="dxa"/>
            <w:tcBorders>
              <w:top w:val="nil"/>
              <w:left w:val="nil"/>
              <w:bottom w:val="single" w:sz="4" w:space="0" w:color="auto"/>
              <w:right w:val="single" w:sz="4" w:space="0" w:color="auto"/>
            </w:tcBorders>
            <w:shd w:val="clear" w:color="auto" w:fill="auto"/>
            <w:vAlign w:val="center"/>
            <w:hideMark/>
          </w:tcPr>
          <w:p w14:paraId="50184AA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194354, г. Санкт-Петербург, ул. Учебный переулок, д. 2, корп. А, оф. 2Н,4Н,16Н</w:t>
            </w:r>
          </w:p>
        </w:tc>
        <w:tc>
          <w:tcPr>
            <w:tcW w:w="709" w:type="dxa"/>
            <w:tcBorders>
              <w:top w:val="nil"/>
              <w:left w:val="nil"/>
              <w:bottom w:val="single" w:sz="4" w:space="0" w:color="auto"/>
              <w:right w:val="single" w:sz="4" w:space="0" w:color="auto"/>
            </w:tcBorders>
            <w:shd w:val="clear" w:color="auto" w:fill="auto"/>
            <w:vAlign w:val="center"/>
            <w:hideMark/>
          </w:tcPr>
          <w:p w14:paraId="4EF419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5738B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B404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1103D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471B438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7BFA93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0889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D97FC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46C322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EF8F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68</w:t>
            </w:r>
          </w:p>
        </w:tc>
        <w:tc>
          <w:tcPr>
            <w:tcW w:w="2961" w:type="dxa"/>
            <w:tcBorders>
              <w:top w:val="nil"/>
              <w:left w:val="nil"/>
              <w:bottom w:val="single" w:sz="4" w:space="0" w:color="auto"/>
              <w:right w:val="single" w:sz="4" w:space="0" w:color="auto"/>
            </w:tcBorders>
            <w:shd w:val="clear" w:color="auto" w:fill="auto"/>
            <w:vAlign w:val="center"/>
            <w:hideMark/>
          </w:tcPr>
          <w:p w14:paraId="465D1D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 (Василеостровское отделение)</w:t>
            </w:r>
          </w:p>
        </w:tc>
        <w:tc>
          <w:tcPr>
            <w:tcW w:w="2410" w:type="dxa"/>
            <w:tcBorders>
              <w:top w:val="nil"/>
              <w:left w:val="nil"/>
              <w:bottom w:val="single" w:sz="4" w:space="0" w:color="auto"/>
              <w:right w:val="single" w:sz="4" w:space="0" w:color="auto"/>
            </w:tcBorders>
            <w:shd w:val="clear" w:color="auto" w:fill="auto"/>
            <w:vAlign w:val="center"/>
            <w:hideMark/>
          </w:tcPr>
          <w:p w14:paraId="7D2ED7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Беринга, д. 27, корп. 1 лит А, оф. 10 Н</w:t>
            </w:r>
          </w:p>
        </w:tc>
        <w:tc>
          <w:tcPr>
            <w:tcW w:w="709" w:type="dxa"/>
            <w:tcBorders>
              <w:top w:val="nil"/>
              <w:left w:val="nil"/>
              <w:bottom w:val="single" w:sz="4" w:space="0" w:color="auto"/>
              <w:right w:val="single" w:sz="4" w:space="0" w:color="auto"/>
            </w:tcBorders>
            <w:shd w:val="clear" w:color="auto" w:fill="auto"/>
            <w:vAlign w:val="center"/>
            <w:hideMark/>
          </w:tcPr>
          <w:p w14:paraId="09111A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02A54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2F23D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2363A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35664A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3032A3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BDA8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3FB8D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B965D1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CD19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69</w:t>
            </w:r>
          </w:p>
        </w:tc>
        <w:tc>
          <w:tcPr>
            <w:tcW w:w="2961" w:type="dxa"/>
            <w:tcBorders>
              <w:top w:val="nil"/>
              <w:left w:val="nil"/>
              <w:bottom w:val="single" w:sz="4" w:space="0" w:color="auto"/>
              <w:right w:val="single" w:sz="4" w:space="0" w:color="auto"/>
            </w:tcBorders>
            <w:shd w:val="clear" w:color="auto" w:fill="auto"/>
            <w:vAlign w:val="center"/>
            <w:hideMark/>
          </w:tcPr>
          <w:p w14:paraId="48675F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"АВА-ПЕТЕР"(отделение "Парадный квартал")</w:t>
            </w:r>
          </w:p>
        </w:tc>
        <w:tc>
          <w:tcPr>
            <w:tcW w:w="2410" w:type="dxa"/>
            <w:tcBorders>
              <w:top w:val="nil"/>
              <w:left w:val="nil"/>
              <w:bottom w:val="single" w:sz="4" w:space="0" w:color="auto"/>
              <w:right w:val="single" w:sz="4" w:space="0" w:color="auto"/>
            </w:tcBorders>
            <w:shd w:val="clear" w:color="auto" w:fill="auto"/>
            <w:vAlign w:val="center"/>
            <w:hideMark/>
          </w:tcPr>
          <w:p w14:paraId="40CA6E2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Парадная, д. 7, корп. А, оф. 6-Н</w:t>
            </w:r>
          </w:p>
        </w:tc>
        <w:tc>
          <w:tcPr>
            <w:tcW w:w="709" w:type="dxa"/>
            <w:tcBorders>
              <w:top w:val="nil"/>
              <w:left w:val="nil"/>
              <w:bottom w:val="single" w:sz="4" w:space="0" w:color="auto"/>
              <w:right w:val="single" w:sz="4" w:space="0" w:color="auto"/>
            </w:tcBorders>
            <w:shd w:val="clear" w:color="auto" w:fill="auto"/>
            <w:vAlign w:val="center"/>
            <w:hideMark/>
          </w:tcPr>
          <w:p w14:paraId="30EFDF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D4FA1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E4FB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59424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2F36CA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63F526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D51C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0A8EC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15BECA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7D69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70</w:t>
            </w:r>
          </w:p>
        </w:tc>
        <w:tc>
          <w:tcPr>
            <w:tcW w:w="2961" w:type="dxa"/>
            <w:tcBorders>
              <w:top w:val="nil"/>
              <w:left w:val="nil"/>
              <w:bottom w:val="single" w:sz="4" w:space="0" w:color="auto"/>
              <w:right w:val="single" w:sz="4" w:space="0" w:color="auto"/>
            </w:tcBorders>
            <w:shd w:val="clear" w:color="auto" w:fill="auto"/>
            <w:vAlign w:val="center"/>
            <w:hideMark/>
          </w:tcPr>
          <w:p w14:paraId="0057B8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 (Приморское отделение)</w:t>
            </w:r>
          </w:p>
        </w:tc>
        <w:tc>
          <w:tcPr>
            <w:tcW w:w="2410" w:type="dxa"/>
            <w:tcBorders>
              <w:top w:val="nil"/>
              <w:left w:val="nil"/>
              <w:bottom w:val="single" w:sz="4" w:space="0" w:color="auto"/>
              <w:right w:val="single" w:sz="4" w:space="0" w:color="auto"/>
            </w:tcBorders>
            <w:shd w:val="clear" w:color="auto" w:fill="auto"/>
            <w:vAlign w:val="center"/>
            <w:hideMark/>
          </w:tcPr>
          <w:p w14:paraId="4047F2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197374, г. Санкт-Петербург, ул. Савушкина, д. 133, корп. 1 лит В, оф. 33Н,28Н</w:t>
            </w:r>
          </w:p>
        </w:tc>
        <w:tc>
          <w:tcPr>
            <w:tcW w:w="709" w:type="dxa"/>
            <w:tcBorders>
              <w:top w:val="nil"/>
              <w:left w:val="nil"/>
              <w:bottom w:val="single" w:sz="4" w:space="0" w:color="auto"/>
              <w:right w:val="single" w:sz="4" w:space="0" w:color="auto"/>
            </w:tcBorders>
            <w:shd w:val="clear" w:color="auto" w:fill="auto"/>
            <w:vAlign w:val="center"/>
            <w:hideMark/>
          </w:tcPr>
          <w:p w14:paraId="2340D6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96872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0702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2EE04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702406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310CAF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BC71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E6CDC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B4D63C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91FD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71</w:t>
            </w:r>
          </w:p>
        </w:tc>
        <w:tc>
          <w:tcPr>
            <w:tcW w:w="2961" w:type="dxa"/>
            <w:tcBorders>
              <w:top w:val="nil"/>
              <w:left w:val="nil"/>
              <w:bottom w:val="single" w:sz="4" w:space="0" w:color="auto"/>
              <w:right w:val="single" w:sz="4" w:space="0" w:color="auto"/>
            </w:tcBorders>
            <w:shd w:val="clear" w:color="auto" w:fill="auto"/>
            <w:vAlign w:val="center"/>
            <w:hideMark/>
          </w:tcPr>
          <w:p w14:paraId="21BFEA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 (Курортное отделение)</w:t>
            </w:r>
          </w:p>
        </w:tc>
        <w:tc>
          <w:tcPr>
            <w:tcW w:w="2410" w:type="dxa"/>
            <w:tcBorders>
              <w:top w:val="nil"/>
              <w:left w:val="nil"/>
              <w:bottom w:val="single" w:sz="4" w:space="0" w:color="auto"/>
              <w:right w:val="single" w:sz="4" w:space="0" w:color="auto"/>
            </w:tcBorders>
            <w:shd w:val="clear" w:color="auto" w:fill="auto"/>
            <w:vAlign w:val="center"/>
            <w:hideMark/>
          </w:tcPr>
          <w:p w14:paraId="5AA4EA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Сестрорецк, р-н Курортный район, ул. Борисова, д. 10, корп. А, оф. 1Н,4Н</w:t>
            </w:r>
          </w:p>
        </w:tc>
        <w:tc>
          <w:tcPr>
            <w:tcW w:w="709" w:type="dxa"/>
            <w:tcBorders>
              <w:top w:val="nil"/>
              <w:left w:val="nil"/>
              <w:bottom w:val="single" w:sz="4" w:space="0" w:color="auto"/>
              <w:right w:val="single" w:sz="4" w:space="0" w:color="auto"/>
            </w:tcBorders>
            <w:shd w:val="clear" w:color="auto" w:fill="auto"/>
            <w:vAlign w:val="center"/>
            <w:hideMark/>
          </w:tcPr>
          <w:p w14:paraId="03C9FC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6E7B3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EE82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61569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1E85A9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08D32E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8AABC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91FFD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178880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F8C2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72</w:t>
            </w:r>
          </w:p>
        </w:tc>
        <w:tc>
          <w:tcPr>
            <w:tcW w:w="2961" w:type="dxa"/>
            <w:tcBorders>
              <w:top w:val="nil"/>
              <w:left w:val="nil"/>
              <w:bottom w:val="single" w:sz="4" w:space="0" w:color="auto"/>
              <w:right w:val="single" w:sz="4" w:space="0" w:color="auto"/>
            </w:tcBorders>
            <w:shd w:val="clear" w:color="auto" w:fill="auto"/>
            <w:vAlign w:val="center"/>
            <w:hideMark/>
          </w:tcPr>
          <w:p w14:paraId="1C55E4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"АВА-ПЕТЕР"  (Кировское отделение)</w:t>
            </w:r>
          </w:p>
        </w:tc>
        <w:tc>
          <w:tcPr>
            <w:tcW w:w="2410" w:type="dxa"/>
            <w:tcBorders>
              <w:top w:val="nil"/>
              <w:left w:val="nil"/>
              <w:bottom w:val="single" w:sz="4" w:space="0" w:color="auto"/>
              <w:right w:val="single" w:sz="4" w:space="0" w:color="auto"/>
            </w:tcBorders>
            <w:shd w:val="clear" w:color="auto" w:fill="auto"/>
            <w:vAlign w:val="center"/>
            <w:hideMark/>
          </w:tcPr>
          <w:p w14:paraId="26214F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198217, г. Санкт-Петербург, ул. Танкиста  </w:t>
            </w:r>
            <w:proofErr w:type="spellStart"/>
            <w:r w:rsidRPr="008A7526">
              <w:rPr>
                <w:rFonts w:ascii="Times New Roman" w:hAnsi="Times New Roman" w:cs="Times New Roman"/>
                <w:bCs/>
                <w:sz w:val="18"/>
                <w:szCs w:val="18"/>
              </w:rPr>
              <w:t>Хрустицкого</w:t>
            </w:r>
            <w:proofErr w:type="spellEnd"/>
            <w:r w:rsidRPr="008A7526">
              <w:rPr>
                <w:rFonts w:ascii="Times New Roman" w:hAnsi="Times New Roman" w:cs="Times New Roman"/>
                <w:bCs/>
                <w:sz w:val="18"/>
                <w:szCs w:val="18"/>
              </w:rPr>
              <w:t>, д. 9, корп. А, оф. 3Н</w:t>
            </w:r>
          </w:p>
        </w:tc>
        <w:tc>
          <w:tcPr>
            <w:tcW w:w="709" w:type="dxa"/>
            <w:tcBorders>
              <w:top w:val="nil"/>
              <w:left w:val="nil"/>
              <w:bottom w:val="single" w:sz="4" w:space="0" w:color="auto"/>
              <w:right w:val="single" w:sz="4" w:space="0" w:color="auto"/>
            </w:tcBorders>
            <w:shd w:val="clear" w:color="auto" w:fill="auto"/>
            <w:vAlign w:val="center"/>
            <w:hideMark/>
          </w:tcPr>
          <w:p w14:paraId="670413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260D4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D772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F3E76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3A4FEF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27B17A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EA708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8EE85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EFB38D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80795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73</w:t>
            </w:r>
          </w:p>
        </w:tc>
        <w:tc>
          <w:tcPr>
            <w:tcW w:w="2961" w:type="dxa"/>
            <w:tcBorders>
              <w:top w:val="nil"/>
              <w:left w:val="nil"/>
              <w:bottom w:val="single" w:sz="4" w:space="0" w:color="auto"/>
              <w:right w:val="single" w:sz="4" w:space="0" w:color="auto"/>
            </w:tcBorders>
            <w:shd w:val="clear" w:color="auto" w:fill="auto"/>
            <w:vAlign w:val="center"/>
            <w:hideMark/>
          </w:tcPr>
          <w:p w14:paraId="260FFB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АК"Династия</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E3A82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188643, г. Всеволожск, ул. Октябрьский пр-т, д. 96</w:t>
            </w:r>
          </w:p>
        </w:tc>
        <w:tc>
          <w:tcPr>
            <w:tcW w:w="709" w:type="dxa"/>
            <w:tcBorders>
              <w:top w:val="nil"/>
              <w:left w:val="nil"/>
              <w:bottom w:val="single" w:sz="4" w:space="0" w:color="auto"/>
              <w:right w:val="single" w:sz="4" w:space="0" w:color="auto"/>
            </w:tcBorders>
            <w:shd w:val="clear" w:color="auto" w:fill="auto"/>
            <w:vAlign w:val="center"/>
            <w:hideMark/>
          </w:tcPr>
          <w:p w14:paraId="35BCC1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550A6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20A9C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C207B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52B35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5A6A4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FCE5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504AA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0A51CC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BF69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74</w:t>
            </w:r>
          </w:p>
        </w:tc>
        <w:tc>
          <w:tcPr>
            <w:tcW w:w="2961" w:type="dxa"/>
            <w:tcBorders>
              <w:top w:val="nil"/>
              <w:left w:val="nil"/>
              <w:bottom w:val="single" w:sz="4" w:space="0" w:color="auto"/>
              <w:right w:val="single" w:sz="4" w:space="0" w:color="auto"/>
            </w:tcBorders>
            <w:shd w:val="clear" w:color="auto" w:fill="auto"/>
            <w:vAlign w:val="center"/>
            <w:hideMark/>
          </w:tcPr>
          <w:p w14:paraId="584C34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"Династия"</w:t>
            </w:r>
          </w:p>
        </w:tc>
        <w:tc>
          <w:tcPr>
            <w:tcW w:w="2410" w:type="dxa"/>
            <w:tcBorders>
              <w:top w:val="nil"/>
              <w:left w:val="nil"/>
              <w:bottom w:val="single" w:sz="4" w:space="0" w:color="auto"/>
              <w:right w:val="single" w:sz="4" w:space="0" w:color="auto"/>
            </w:tcBorders>
            <w:shd w:val="clear" w:color="auto" w:fill="auto"/>
            <w:vAlign w:val="center"/>
            <w:hideMark/>
          </w:tcPr>
          <w:p w14:paraId="7E8B97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197375, г. Санкт-Петербург, ул. </w:t>
            </w:r>
            <w:proofErr w:type="spellStart"/>
            <w:r w:rsidRPr="008A7526">
              <w:rPr>
                <w:rFonts w:ascii="Times New Roman" w:hAnsi="Times New Roman" w:cs="Times New Roman"/>
                <w:bCs/>
                <w:sz w:val="18"/>
                <w:szCs w:val="18"/>
              </w:rPr>
              <w:t>Репищева</w:t>
            </w:r>
            <w:proofErr w:type="spellEnd"/>
            <w:r w:rsidRPr="008A7526">
              <w:rPr>
                <w:rFonts w:ascii="Times New Roman" w:hAnsi="Times New Roman" w:cs="Times New Roman"/>
                <w:bCs/>
                <w:sz w:val="18"/>
                <w:szCs w:val="18"/>
              </w:rPr>
              <w:t>, д. 13,  Лит.1А, пом.4Н</w:t>
            </w:r>
          </w:p>
        </w:tc>
        <w:tc>
          <w:tcPr>
            <w:tcW w:w="709" w:type="dxa"/>
            <w:tcBorders>
              <w:top w:val="nil"/>
              <w:left w:val="nil"/>
              <w:bottom w:val="single" w:sz="4" w:space="0" w:color="auto"/>
              <w:right w:val="single" w:sz="4" w:space="0" w:color="auto"/>
            </w:tcBorders>
            <w:shd w:val="clear" w:color="auto" w:fill="auto"/>
            <w:vAlign w:val="center"/>
            <w:hideMark/>
          </w:tcPr>
          <w:p w14:paraId="4C4388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5CFA8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A7433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6EB44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AB861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E811B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0434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E6696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8445F8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4CCD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75</w:t>
            </w:r>
          </w:p>
        </w:tc>
        <w:tc>
          <w:tcPr>
            <w:tcW w:w="2961" w:type="dxa"/>
            <w:tcBorders>
              <w:top w:val="nil"/>
              <w:left w:val="nil"/>
              <w:bottom w:val="single" w:sz="4" w:space="0" w:color="auto"/>
              <w:right w:val="single" w:sz="4" w:space="0" w:color="auto"/>
            </w:tcBorders>
            <w:shd w:val="clear" w:color="auto" w:fill="auto"/>
            <w:vAlign w:val="center"/>
            <w:hideMark/>
          </w:tcPr>
          <w:p w14:paraId="5264AE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"Династия-18"</w:t>
            </w:r>
          </w:p>
        </w:tc>
        <w:tc>
          <w:tcPr>
            <w:tcW w:w="2410" w:type="dxa"/>
            <w:tcBorders>
              <w:top w:val="nil"/>
              <w:left w:val="nil"/>
              <w:bottom w:val="single" w:sz="4" w:space="0" w:color="auto"/>
              <w:right w:val="single" w:sz="4" w:space="0" w:color="auto"/>
            </w:tcBorders>
            <w:shd w:val="clear" w:color="auto" w:fill="auto"/>
            <w:vAlign w:val="center"/>
            <w:hideMark/>
          </w:tcPr>
          <w:p w14:paraId="7B9827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197101, г. Санкт-Петербург, ул. Ленина, д. 5, стр. А, оф. 2-Н</w:t>
            </w:r>
          </w:p>
        </w:tc>
        <w:tc>
          <w:tcPr>
            <w:tcW w:w="709" w:type="dxa"/>
            <w:tcBorders>
              <w:top w:val="nil"/>
              <w:left w:val="nil"/>
              <w:bottom w:val="single" w:sz="4" w:space="0" w:color="auto"/>
              <w:right w:val="single" w:sz="4" w:space="0" w:color="auto"/>
            </w:tcBorders>
            <w:shd w:val="clear" w:color="auto" w:fill="auto"/>
            <w:vAlign w:val="center"/>
            <w:hideMark/>
          </w:tcPr>
          <w:p w14:paraId="172671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8E119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E968D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0CF9D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7C9FC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ADF2A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685E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50E14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4C2A69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1152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76</w:t>
            </w:r>
          </w:p>
        </w:tc>
        <w:tc>
          <w:tcPr>
            <w:tcW w:w="2961" w:type="dxa"/>
            <w:tcBorders>
              <w:top w:val="nil"/>
              <w:left w:val="nil"/>
              <w:bottom w:val="single" w:sz="4" w:space="0" w:color="auto"/>
              <w:right w:val="single" w:sz="4" w:space="0" w:color="auto"/>
            </w:tcBorders>
            <w:shd w:val="clear" w:color="auto" w:fill="auto"/>
            <w:vAlign w:val="center"/>
            <w:hideMark/>
          </w:tcPr>
          <w:p w14:paraId="4D9102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"Альфа Мед"</w:t>
            </w:r>
          </w:p>
        </w:tc>
        <w:tc>
          <w:tcPr>
            <w:tcW w:w="2410" w:type="dxa"/>
            <w:tcBorders>
              <w:top w:val="nil"/>
              <w:left w:val="nil"/>
              <w:bottom w:val="single" w:sz="4" w:space="0" w:color="auto"/>
              <w:right w:val="single" w:sz="4" w:space="0" w:color="auto"/>
            </w:tcBorders>
            <w:shd w:val="clear" w:color="auto" w:fill="auto"/>
            <w:vAlign w:val="center"/>
            <w:hideMark/>
          </w:tcPr>
          <w:p w14:paraId="4F24CC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192177, г. Санкт-Петербург, ул. </w:t>
            </w:r>
            <w:proofErr w:type="spellStart"/>
            <w:r w:rsidRPr="008A7526">
              <w:rPr>
                <w:rFonts w:ascii="Times New Roman" w:hAnsi="Times New Roman" w:cs="Times New Roman"/>
                <w:bCs/>
                <w:sz w:val="18"/>
                <w:szCs w:val="18"/>
              </w:rPr>
              <w:t>Караваевская</w:t>
            </w:r>
            <w:proofErr w:type="spellEnd"/>
            <w:r w:rsidRPr="008A7526">
              <w:rPr>
                <w:rFonts w:ascii="Times New Roman" w:hAnsi="Times New Roman" w:cs="Times New Roman"/>
                <w:bCs/>
                <w:sz w:val="18"/>
                <w:szCs w:val="18"/>
              </w:rPr>
              <w:t>, д. 22, стр. А, оф. 11 Н</w:t>
            </w:r>
          </w:p>
        </w:tc>
        <w:tc>
          <w:tcPr>
            <w:tcW w:w="709" w:type="dxa"/>
            <w:tcBorders>
              <w:top w:val="nil"/>
              <w:left w:val="nil"/>
              <w:bottom w:val="single" w:sz="4" w:space="0" w:color="auto"/>
              <w:right w:val="single" w:sz="4" w:space="0" w:color="auto"/>
            </w:tcBorders>
            <w:shd w:val="clear" w:color="auto" w:fill="auto"/>
            <w:vAlign w:val="center"/>
            <w:hideMark/>
          </w:tcPr>
          <w:p w14:paraId="51D106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B0085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1900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023ED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D6D88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E12F5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5474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B1376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ADCC26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7DC7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77</w:t>
            </w:r>
          </w:p>
        </w:tc>
        <w:tc>
          <w:tcPr>
            <w:tcW w:w="2961" w:type="dxa"/>
            <w:tcBorders>
              <w:top w:val="nil"/>
              <w:left w:val="nil"/>
              <w:bottom w:val="single" w:sz="4" w:space="0" w:color="auto"/>
              <w:right w:val="single" w:sz="4" w:space="0" w:color="auto"/>
            </w:tcBorders>
            <w:shd w:val="clear" w:color="auto" w:fill="auto"/>
            <w:vAlign w:val="center"/>
            <w:hideMark/>
          </w:tcPr>
          <w:p w14:paraId="664FA8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АльфаМед</w:t>
            </w:r>
            <w:proofErr w:type="spellEnd"/>
            <w:r w:rsidRPr="008A7526">
              <w:rPr>
                <w:rFonts w:ascii="Times New Roman" w:hAnsi="Times New Roman" w:cs="Times New Roman"/>
                <w:bCs/>
                <w:sz w:val="18"/>
                <w:szCs w:val="18"/>
              </w:rPr>
              <w:t>" (Маршала Казакова)</w:t>
            </w:r>
          </w:p>
        </w:tc>
        <w:tc>
          <w:tcPr>
            <w:tcW w:w="2410" w:type="dxa"/>
            <w:tcBorders>
              <w:top w:val="nil"/>
              <w:left w:val="nil"/>
              <w:bottom w:val="single" w:sz="4" w:space="0" w:color="auto"/>
              <w:right w:val="single" w:sz="4" w:space="0" w:color="auto"/>
            </w:tcBorders>
            <w:shd w:val="clear" w:color="auto" w:fill="auto"/>
            <w:vAlign w:val="center"/>
            <w:hideMark/>
          </w:tcPr>
          <w:p w14:paraId="191044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198302, г. Санкт-Петербург, ул. Маршала Казакова, д. 9, корп. 1, оф. 16Н</w:t>
            </w:r>
          </w:p>
        </w:tc>
        <w:tc>
          <w:tcPr>
            <w:tcW w:w="709" w:type="dxa"/>
            <w:tcBorders>
              <w:top w:val="nil"/>
              <w:left w:val="nil"/>
              <w:bottom w:val="single" w:sz="4" w:space="0" w:color="auto"/>
              <w:right w:val="single" w:sz="4" w:space="0" w:color="auto"/>
            </w:tcBorders>
            <w:shd w:val="clear" w:color="auto" w:fill="auto"/>
            <w:vAlign w:val="center"/>
            <w:hideMark/>
          </w:tcPr>
          <w:p w14:paraId="202CF3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773F2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303F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4073E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4FCCF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1A90C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4B6A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13720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77E74A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1B38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78</w:t>
            </w:r>
          </w:p>
        </w:tc>
        <w:tc>
          <w:tcPr>
            <w:tcW w:w="2961" w:type="dxa"/>
            <w:tcBorders>
              <w:top w:val="nil"/>
              <w:left w:val="nil"/>
              <w:bottom w:val="single" w:sz="4" w:space="0" w:color="auto"/>
              <w:right w:val="single" w:sz="4" w:space="0" w:color="auto"/>
            </w:tcBorders>
            <w:shd w:val="clear" w:color="auto" w:fill="auto"/>
            <w:vAlign w:val="center"/>
            <w:hideMark/>
          </w:tcPr>
          <w:p w14:paraId="095FA1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АльфаМед</w:t>
            </w:r>
            <w:proofErr w:type="spellEnd"/>
            <w:r w:rsidRPr="008A7526">
              <w:rPr>
                <w:rFonts w:ascii="Times New Roman" w:hAnsi="Times New Roman" w:cs="Times New Roman"/>
                <w:bCs/>
                <w:sz w:val="18"/>
                <w:szCs w:val="18"/>
              </w:rPr>
              <w:t>" (Белы Куна)</w:t>
            </w:r>
          </w:p>
        </w:tc>
        <w:tc>
          <w:tcPr>
            <w:tcW w:w="2410" w:type="dxa"/>
            <w:tcBorders>
              <w:top w:val="nil"/>
              <w:left w:val="nil"/>
              <w:bottom w:val="single" w:sz="4" w:space="0" w:color="auto"/>
              <w:right w:val="single" w:sz="4" w:space="0" w:color="auto"/>
            </w:tcBorders>
            <w:shd w:val="clear" w:color="auto" w:fill="auto"/>
            <w:vAlign w:val="center"/>
            <w:hideMark/>
          </w:tcPr>
          <w:p w14:paraId="34CC94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192242, г. Санкт-Петербург, ул. Белы Куна, д. 6, корп. 1, оф. 7Н лит А</w:t>
            </w:r>
          </w:p>
        </w:tc>
        <w:tc>
          <w:tcPr>
            <w:tcW w:w="709" w:type="dxa"/>
            <w:tcBorders>
              <w:top w:val="nil"/>
              <w:left w:val="nil"/>
              <w:bottom w:val="single" w:sz="4" w:space="0" w:color="auto"/>
              <w:right w:val="single" w:sz="4" w:space="0" w:color="auto"/>
            </w:tcBorders>
            <w:shd w:val="clear" w:color="auto" w:fill="auto"/>
            <w:vAlign w:val="center"/>
            <w:hideMark/>
          </w:tcPr>
          <w:p w14:paraId="275C2A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5C53F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2341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28D6C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67664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6EDA9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9511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FD989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267A5A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94F39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79</w:t>
            </w:r>
          </w:p>
        </w:tc>
        <w:tc>
          <w:tcPr>
            <w:tcW w:w="2961" w:type="dxa"/>
            <w:tcBorders>
              <w:top w:val="nil"/>
              <w:left w:val="nil"/>
              <w:bottom w:val="single" w:sz="4" w:space="0" w:color="auto"/>
              <w:right w:val="single" w:sz="4" w:space="0" w:color="auto"/>
            </w:tcBorders>
            <w:shd w:val="clear" w:color="auto" w:fill="auto"/>
            <w:vAlign w:val="center"/>
            <w:hideMark/>
          </w:tcPr>
          <w:p w14:paraId="7F610B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МаксиДент</w:t>
            </w:r>
            <w:proofErr w:type="spellEnd"/>
            <w:r w:rsidRPr="008A7526">
              <w:rPr>
                <w:rFonts w:ascii="Times New Roman" w:hAnsi="Times New Roman" w:cs="Times New Roman"/>
                <w:bCs/>
                <w:sz w:val="18"/>
                <w:szCs w:val="18"/>
              </w:rPr>
              <w:t>" (Пролетарская)</w:t>
            </w:r>
          </w:p>
        </w:tc>
        <w:tc>
          <w:tcPr>
            <w:tcW w:w="2410" w:type="dxa"/>
            <w:tcBorders>
              <w:top w:val="nil"/>
              <w:left w:val="nil"/>
              <w:bottom w:val="single" w:sz="4" w:space="0" w:color="auto"/>
              <w:right w:val="single" w:sz="4" w:space="0" w:color="auto"/>
            </w:tcBorders>
            <w:shd w:val="clear" w:color="auto" w:fill="auto"/>
            <w:vAlign w:val="center"/>
            <w:hideMark/>
          </w:tcPr>
          <w:p w14:paraId="49004F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196657, г. Колпино, ул. Пролетарская , д. 46, стр. А, оф. 1 Н</w:t>
            </w:r>
          </w:p>
        </w:tc>
        <w:tc>
          <w:tcPr>
            <w:tcW w:w="709" w:type="dxa"/>
            <w:tcBorders>
              <w:top w:val="nil"/>
              <w:left w:val="nil"/>
              <w:bottom w:val="single" w:sz="4" w:space="0" w:color="auto"/>
              <w:right w:val="single" w:sz="4" w:space="0" w:color="auto"/>
            </w:tcBorders>
            <w:shd w:val="clear" w:color="auto" w:fill="auto"/>
            <w:vAlign w:val="center"/>
            <w:hideMark/>
          </w:tcPr>
          <w:p w14:paraId="2C0736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BCA57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9282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B99F6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C91B4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CCA9C1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D3DD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1E17C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14A71B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4B80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80</w:t>
            </w:r>
          </w:p>
        </w:tc>
        <w:tc>
          <w:tcPr>
            <w:tcW w:w="2961" w:type="dxa"/>
            <w:tcBorders>
              <w:top w:val="nil"/>
              <w:left w:val="nil"/>
              <w:bottom w:val="single" w:sz="4" w:space="0" w:color="auto"/>
              <w:right w:val="single" w:sz="4" w:space="0" w:color="auto"/>
            </w:tcBorders>
            <w:shd w:val="clear" w:color="auto" w:fill="auto"/>
            <w:vAlign w:val="center"/>
            <w:hideMark/>
          </w:tcPr>
          <w:p w14:paraId="349A8B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МаксиДент</w:t>
            </w:r>
            <w:proofErr w:type="spellEnd"/>
            <w:r w:rsidRPr="008A7526">
              <w:rPr>
                <w:rFonts w:ascii="Times New Roman" w:hAnsi="Times New Roman" w:cs="Times New Roman"/>
                <w:bCs/>
                <w:sz w:val="18"/>
                <w:szCs w:val="18"/>
              </w:rPr>
              <w:t>" (Туристская)</w:t>
            </w:r>
          </w:p>
        </w:tc>
        <w:tc>
          <w:tcPr>
            <w:tcW w:w="2410" w:type="dxa"/>
            <w:tcBorders>
              <w:top w:val="nil"/>
              <w:left w:val="nil"/>
              <w:bottom w:val="single" w:sz="4" w:space="0" w:color="auto"/>
              <w:right w:val="single" w:sz="4" w:space="0" w:color="auto"/>
            </w:tcBorders>
            <w:shd w:val="clear" w:color="auto" w:fill="auto"/>
            <w:vAlign w:val="center"/>
            <w:hideMark/>
          </w:tcPr>
          <w:p w14:paraId="27DE05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197374, г. Санкт-Петербург, ул. Туристская, д. 24/42, стр. А, оф. 26 Н</w:t>
            </w:r>
          </w:p>
        </w:tc>
        <w:tc>
          <w:tcPr>
            <w:tcW w:w="709" w:type="dxa"/>
            <w:tcBorders>
              <w:top w:val="nil"/>
              <w:left w:val="nil"/>
              <w:bottom w:val="single" w:sz="4" w:space="0" w:color="auto"/>
              <w:right w:val="single" w:sz="4" w:space="0" w:color="auto"/>
            </w:tcBorders>
            <w:shd w:val="clear" w:color="auto" w:fill="auto"/>
            <w:vAlign w:val="center"/>
            <w:hideMark/>
          </w:tcPr>
          <w:p w14:paraId="0B7675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A963F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1721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F73CD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8A557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A1725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50A18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F692F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01898A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F8D0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81</w:t>
            </w:r>
          </w:p>
        </w:tc>
        <w:tc>
          <w:tcPr>
            <w:tcW w:w="2961" w:type="dxa"/>
            <w:tcBorders>
              <w:top w:val="nil"/>
              <w:left w:val="nil"/>
              <w:bottom w:val="single" w:sz="4" w:space="0" w:color="auto"/>
              <w:right w:val="single" w:sz="4" w:space="0" w:color="auto"/>
            </w:tcBorders>
            <w:shd w:val="clear" w:color="auto" w:fill="auto"/>
            <w:vAlign w:val="center"/>
            <w:hideMark/>
          </w:tcPr>
          <w:p w14:paraId="575DA4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МаксиДент</w:t>
            </w:r>
            <w:proofErr w:type="spellEnd"/>
            <w:r w:rsidRPr="008A7526">
              <w:rPr>
                <w:rFonts w:ascii="Times New Roman" w:hAnsi="Times New Roman" w:cs="Times New Roman"/>
                <w:bCs/>
                <w:sz w:val="18"/>
                <w:szCs w:val="18"/>
              </w:rPr>
              <w:t>"(</w:t>
            </w:r>
            <w:proofErr w:type="spellStart"/>
            <w:r w:rsidRPr="008A7526">
              <w:rPr>
                <w:rFonts w:ascii="Times New Roman" w:hAnsi="Times New Roman" w:cs="Times New Roman"/>
                <w:bCs/>
                <w:sz w:val="18"/>
                <w:szCs w:val="18"/>
              </w:rPr>
              <w:t>Купчинская</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3E7D79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192281, г. Санкт-Петербург, ул. </w:t>
            </w:r>
            <w:proofErr w:type="spellStart"/>
            <w:r w:rsidRPr="008A7526">
              <w:rPr>
                <w:rFonts w:ascii="Times New Roman" w:hAnsi="Times New Roman" w:cs="Times New Roman"/>
                <w:bCs/>
                <w:sz w:val="18"/>
                <w:szCs w:val="18"/>
              </w:rPr>
              <w:t>Купчинская</w:t>
            </w:r>
            <w:proofErr w:type="spellEnd"/>
            <w:r w:rsidRPr="008A7526">
              <w:rPr>
                <w:rFonts w:ascii="Times New Roman" w:hAnsi="Times New Roman" w:cs="Times New Roman"/>
                <w:bCs/>
                <w:sz w:val="18"/>
                <w:szCs w:val="18"/>
              </w:rPr>
              <w:t>, д. 21, корп. 1 лит А</w:t>
            </w:r>
          </w:p>
        </w:tc>
        <w:tc>
          <w:tcPr>
            <w:tcW w:w="709" w:type="dxa"/>
            <w:tcBorders>
              <w:top w:val="nil"/>
              <w:left w:val="nil"/>
              <w:bottom w:val="single" w:sz="4" w:space="0" w:color="auto"/>
              <w:right w:val="single" w:sz="4" w:space="0" w:color="auto"/>
            </w:tcBorders>
            <w:shd w:val="clear" w:color="auto" w:fill="auto"/>
            <w:vAlign w:val="center"/>
            <w:hideMark/>
          </w:tcPr>
          <w:p w14:paraId="6EA649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C68C1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D9778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6CB9D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C5ADD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4E8FE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77AC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F18A9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4EE04F3" w14:textId="77777777" w:rsidTr="00BB614C">
        <w:trPr>
          <w:trHeight w:val="39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A614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82</w:t>
            </w:r>
          </w:p>
        </w:tc>
        <w:tc>
          <w:tcPr>
            <w:tcW w:w="2961" w:type="dxa"/>
            <w:tcBorders>
              <w:top w:val="nil"/>
              <w:left w:val="nil"/>
              <w:bottom w:val="single" w:sz="4" w:space="0" w:color="auto"/>
              <w:right w:val="single" w:sz="4" w:space="0" w:color="auto"/>
            </w:tcBorders>
            <w:shd w:val="clear" w:color="auto" w:fill="auto"/>
            <w:vAlign w:val="center"/>
            <w:hideMark/>
          </w:tcPr>
          <w:p w14:paraId="607591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"Альфа Мед Плюс" (</w:t>
            </w:r>
            <w:proofErr w:type="spellStart"/>
            <w:r w:rsidRPr="008A7526">
              <w:rPr>
                <w:rFonts w:ascii="Times New Roman" w:hAnsi="Times New Roman" w:cs="Times New Roman"/>
                <w:bCs/>
                <w:sz w:val="18"/>
                <w:szCs w:val="18"/>
              </w:rPr>
              <w:t>Кудрово</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195F1E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188689, </w:t>
            </w:r>
            <w:proofErr w:type="spellStart"/>
            <w:r w:rsidRPr="008A7526">
              <w:rPr>
                <w:rFonts w:ascii="Times New Roman" w:hAnsi="Times New Roman" w:cs="Times New Roman"/>
                <w:bCs/>
                <w:sz w:val="18"/>
                <w:szCs w:val="18"/>
              </w:rPr>
              <w:t>Заневское</w:t>
            </w:r>
            <w:proofErr w:type="spellEnd"/>
            <w:r w:rsidRPr="008A7526">
              <w:rPr>
                <w:rFonts w:ascii="Times New Roman" w:hAnsi="Times New Roman" w:cs="Times New Roman"/>
                <w:bCs/>
                <w:sz w:val="18"/>
                <w:szCs w:val="18"/>
              </w:rPr>
              <w:t xml:space="preserve"> городское поселение ,деревня </w:t>
            </w:r>
            <w:proofErr w:type="spellStart"/>
            <w:r w:rsidRPr="008A7526">
              <w:rPr>
                <w:rFonts w:ascii="Times New Roman" w:hAnsi="Times New Roman" w:cs="Times New Roman"/>
                <w:bCs/>
                <w:sz w:val="18"/>
                <w:szCs w:val="18"/>
              </w:rPr>
              <w:t>Кудрово</w:t>
            </w:r>
            <w:proofErr w:type="spellEnd"/>
            <w:r w:rsidRPr="008A7526">
              <w:rPr>
                <w:rFonts w:ascii="Times New Roman" w:hAnsi="Times New Roman" w:cs="Times New Roman"/>
                <w:bCs/>
                <w:sz w:val="18"/>
                <w:szCs w:val="18"/>
              </w:rPr>
              <w:t>, р-н Всеволожский, ул. Европейский проспект, д. 8, оф. 19-Н</w:t>
            </w:r>
          </w:p>
        </w:tc>
        <w:tc>
          <w:tcPr>
            <w:tcW w:w="709" w:type="dxa"/>
            <w:tcBorders>
              <w:top w:val="nil"/>
              <w:left w:val="nil"/>
              <w:bottom w:val="single" w:sz="4" w:space="0" w:color="auto"/>
              <w:right w:val="single" w:sz="4" w:space="0" w:color="auto"/>
            </w:tcBorders>
            <w:shd w:val="clear" w:color="auto" w:fill="auto"/>
            <w:vAlign w:val="center"/>
            <w:hideMark/>
          </w:tcPr>
          <w:p w14:paraId="7123F9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C18AA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963D9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69891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620F4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94146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29AB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1AA14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B38117B" w14:textId="77777777" w:rsidTr="00BB614C">
        <w:trPr>
          <w:trHeight w:val="398"/>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40A2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83</w:t>
            </w:r>
          </w:p>
        </w:tc>
        <w:tc>
          <w:tcPr>
            <w:tcW w:w="2961" w:type="dxa"/>
            <w:tcBorders>
              <w:top w:val="nil"/>
              <w:left w:val="nil"/>
              <w:bottom w:val="single" w:sz="4" w:space="0" w:color="auto"/>
              <w:right w:val="single" w:sz="4" w:space="0" w:color="auto"/>
            </w:tcBorders>
            <w:shd w:val="clear" w:color="auto" w:fill="auto"/>
            <w:vAlign w:val="center"/>
            <w:hideMark/>
          </w:tcPr>
          <w:p w14:paraId="6CA28E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"Альфа Мед Плюс"(</w:t>
            </w:r>
            <w:proofErr w:type="spellStart"/>
            <w:r w:rsidRPr="008A7526">
              <w:rPr>
                <w:rFonts w:ascii="Times New Roman" w:hAnsi="Times New Roman" w:cs="Times New Roman"/>
                <w:bCs/>
                <w:sz w:val="18"/>
                <w:szCs w:val="18"/>
              </w:rPr>
              <w:t>Мурино</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33314E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188662, поселок </w:t>
            </w:r>
            <w:proofErr w:type="spellStart"/>
            <w:r w:rsidRPr="008A7526">
              <w:rPr>
                <w:rFonts w:ascii="Times New Roman" w:hAnsi="Times New Roman" w:cs="Times New Roman"/>
                <w:bCs/>
                <w:sz w:val="18"/>
                <w:szCs w:val="18"/>
              </w:rPr>
              <w:t>Мурино</w:t>
            </w:r>
            <w:proofErr w:type="spellEnd"/>
            <w:r w:rsidRPr="008A7526">
              <w:rPr>
                <w:rFonts w:ascii="Times New Roman" w:hAnsi="Times New Roman" w:cs="Times New Roman"/>
                <w:bCs/>
                <w:sz w:val="18"/>
                <w:szCs w:val="18"/>
              </w:rPr>
              <w:t>, р-н Всеволожский, ул. Аллея Охтинская, д. 16, оф. 5-Н</w:t>
            </w:r>
          </w:p>
        </w:tc>
        <w:tc>
          <w:tcPr>
            <w:tcW w:w="709" w:type="dxa"/>
            <w:tcBorders>
              <w:top w:val="nil"/>
              <w:left w:val="nil"/>
              <w:bottom w:val="single" w:sz="4" w:space="0" w:color="auto"/>
              <w:right w:val="single" w:sz="4" w:space="0" w:color="auto"/>
            </w:tcBorders>
            <w:shd w:val="clear" w:color="auto" w:fill="auto"/>
            <w:vAlign w:val="center"/>
            <w:hideMark/>
          </w:tcPr>
          <w:p w14:paraId="058F69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9CD98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4F0F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71E06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5EF7D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FAFD0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EB29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6A822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CC008B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034F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84</w:t>
            </w:r>
          </w:p>
        </w:tc>
        <w:tc>
          <w:tcPr>
            <w:tcW w:w="2961" w:type="dxa"/>
            <w:tcBorders>
              <w:top w:val="nil"/>
              <w:left w:val="nil"/>
              <w:bottom w:val="single" w:sz="4" w:space="0" w:color="auto"/>
              <w:right w:val="single" w:sz="4" w:space="0" w:color="auto"/>
            </w:tcBorders>
            <w:shd w:val="clear" w:color="auto" w:fill="auto"/>
            <w:vAlign w:val="center"/>
            <w:hideMark/>
          </w:tcPr>
          <w:p w14:paraId="0714C8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"Альфа Мед" (ООО "</w:t>
            </w:r>
            <w:proofErr w:type="spellStart"/>
            <w:r w:rsidRPr="008A7526">
              <w:rPr>
                <w:rFonts w:ascii="Times New Roman" w:hAnsi="Times New Roman" w:cs="Times New Roman"/>
                <w:bCs/>
                <w:sz w:val="18"/>
                <w:szCs w:val="18"/>
              </w:rPr>
              <w:t>Максидент</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362DE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197375, г. Санкт-Петербург, ул. Земский переулок, д. 11, корп. 1, оф. 4Н лит А</w:t>
            </w:r>
          </w:p>
        </w:tc>
        <w:tc>
          <w:tcPr>
            <w:tcW w:w="709" w:type="dxa"/>
            <w:tcBorders>
              <w:top w:val="nil"/>
              <w:left w:val="nil"/>
              <w:bottom w:val="single" w:sz="4" w:space="0" w:color="auto"/>
              <w:right w:val="single" w:sz="4" w:space="0" w:color="auto"/>
            </w:tcBorders>
            <w:shd w:val="clear" w:color="auto" w:fill="auto"/>
            <w:vAlign w:val="center"/>
            <w:hideMark/>
          </w:tcPr>
          <w:p w14:paraId="42F700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8E751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382E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F5554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7910D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2B56D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544CA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B2886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D3FD1E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1A9D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85</w:t>
            </w:r>
          </w:p>
        </w:tc>
        <w:tc>
          <w:tcPr>
            <w:tcW w:w="2961" w:type="dxa"/>
            <w:tcBorders>
              <w:top w:val="nil"/>
              <w:left w:val="nil"/>
              <w:bottom w:val="single" w:sz="4" w:space="0" w:color="auto"/>
              <w:right w:val="single" w:sz="4" w:space="0" w:color="auto"/>
            </w:tcBorders>
            <w:shd w:val="clear" w:color="auto" w:fill="auto"/>
            <w:vAlign w:val="center"/>
            <w:hideMark/>
          </w:tcPr>
          <w:p w14:paraId="3E1B4B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"Американская Медицинская Клиника"</w:t>
            </w:r>
          </w:p>
        </w:tc>
        <w:tc>
          <w:tcPr>
            <w:tcW w:w="2410" w:type="dxa"/>
            <w:tcBorders>
              <w:top w:val="nil"/>
              <w:left w:val="nil"/>
              <w:bottom w:val="single" w:sz="4" w:space="0" w:color="auto"/>
              <w:right w:val="single" w:sz="4" w:space="0" w:color="auto"/>
            </w:tcBorders>
            <w:shd w:val="clear" w:color="auto" w:fill="auto"/>
            <w:vAlign w:val="center"/>
            <w:hideMark/>
          </w:tcPr>
          <w:p w14:paraId="382550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190000, г. Санкт-Петербург, ул. набережная реки Мойки, д. 78</w:t>
            </w:r>
          </w:p>
        </w:tc>
        <w:tc>
          <w:tcPr>
            <w:tcW w:w="709" w:type="dxa"/>
            <w:tcBorders>
              <w:top w:val="nil"/>
              <w:left w:val="nil"/>
              <w:bottom w:val="single" w:sz="4" w:space="0" w:color="auto"/>
              <w:right w:val="single" w:sz="4" w:space="0" w:color="auto"/>
            </w:tcBorders>
            <w:shd w:val="clear" w:color="auto" w:fill="auto"/>
            <w:vAlign w:val="center"/>
            <w:hideMark/>
          </w:tcPr>
          <w:p w14:paraId="0A8DEB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18EC0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C851F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98" w:type="dxa"/>
            <w:tcBorders>
              <w:top w:val="nil"/>
              <w:left w:val="nil"/>
              <w:bottom w:val="single" w:sz="4" w:space="0" w:color="auto"/>
              <w:right w:val="single" w:sz="4" w:space="0" w:color="auto"/>
            </w:tcBorders>
            <w:shd w:val="clear" w:color="auto" w:fill="auto"/>
            <w:vAlign w:val="center"/>
            <w:hideMark/>
          </w:tcPr>
          <w:p w14:paraId="7A1D03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46294C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395BA0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37A5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0CFC1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69829E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6442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86</w:t>
            </w:r>
          </w:p>
        </w:tc>
        <w:tc>
          <w:tcPr>
            <w:tcW w:w="2961" w:type="dxa"/>
            <w:tcBorders>
              <w:top w:val="nil"/>
              <w:left w:val="nil"/>
              <w:bottom w:val="single" w:sz="4" w:space="0" w:color="auto"/>
              <w:right w:val="single" w:sz="4" w:space="0" w:color="auto"/>
            </w:tcBorders>
            <w:shd w:val="clear" w:color="auto" w:fill="auto"/>
            <w:vAlign w:val="center"/>
            <w:hideMark/>
          </w:tcPr>
          <w:p w14:paraId="555B73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"АНКОН КЛИНИК"(КЛИНИКА ПОЗВОНОЧНИКА)</w:t>
            </w:r>
          </w:p>
        </w:tc>
        <w:tc>
          <w:tcPr>
            <w:tcW w:w="2410" w:type="dxa"/>
            <w:tcBorders>
              <w:top w:val="nil"/>
              <w:left w:val="nil"/>
              <w:bottom w:val="single" w:sz="4" w:space="0" w:color="auto"/>
              <w:right w:val="single" w:sz="4" w:space="0" w:color="auto"/>
            </w:tcBorders>
            <w:shd w:val="clear" w:color="auto" w:fill="auto"/>
            <w:vAlign w:val="center"/>
            <w:hideMark/>
          </w:tcPr>
          <w:p w14:paraId="305F24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Колпино, ул. Ленина проспект, д. 50, стр. А, оф. 3Н</w:t>
            </w:r>
          </w:p>
        </w:tc>
        <w:tc>
          <w:tcPr>
            <w:tcW w:w="709" w:type="dxa"/>
            <w:tcBorders>
              <w:top w:val="nil"/>
              <w:left w:val="nil"/>
              <w:bottom w:val="single" w:sz="4" w:space="0" w:color="auto"/>
              <w:right w:val="single" w:sz="4" w:space="0" w:color="auto"/>
            </w:tcBorders>
            <w:shd w:val="clear" w:color="auto" w:fill="auto"/>
            <w:vAlign w:val="center"/>
            <w:hideMark/>
          </w:tcPr>
          <w:p w14:paraId="4D1850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8E14F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A15E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7B87B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B6D0A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13A2B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FA564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70A06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609B8A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8B2C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87</w:t>
            </w:r>
          </w:p>
        </w:tc>
        <w:tc>
          <w:tcPr>
            <w:tcW w:w="2961" w:type="dxa"/>
            <w:tcBorders>
              <w:top w:val="nil"/>
              <w:left w:val="nil"/>
              <w:bottom w:val="single" w:sz="4" w:space="0" w:color="auto"/>
              <w:right w:val="single" w:sz="4" w:space="0" w:color="auto"/>
            </w:tcBorders>
            <w:shd w:val="clear" w:color="auto" w:fill="auto"/>
            <w:vAlign w:val="center"/>
            <w:hideMark/>
          </w:tcPr>
          <w:p w14:paraId="1435FD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АнтМед</w:t>
            </w:r>
            <w:proofErr w:type="spellEnd"/>
            <w:r w:rsidRPr="008A7526">
              <w:rPr>
                <w:rFonts w:ascii="Times New Roman" w:hAnsi="Times New Roman" w:cs="Times New Roman"/>
                <w:bCs/>
                <w:sz w:val="18"/>
                <w:szCs w:val="18"/>
              </w:rPr>
              <w:t>" (Клиника "Семейный доктор")</w:t>
            </w:r>
          </w:p>
        </w:tc>
        <w:tc>
          <w:tcPr>
            <w:tcW w:w="2410" w:type="dxa"/>
            <w:tcBorders>
              <w:top w:val="nil"/>
              <w:left w:val="nil"/>
              <w:bottom w:val="single" w:sz="4" w:space="0" w:color="auto"/>
              <w:right w:val="single" w:sz="4" w:space="0" w:color="auto"/>
            </w:tcBorders>
            <w:shd w:val="clear" w:color="auto" w:fill="auto"/>
            <w:vAlign w:val="center"/>
            <w:hideMark/>
          </w:tcPr>
          <w:p w14:paraId="7644D5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197349, г. Санкт-Петербург, ул. Парашютная, д. 23, корп. 2, оф. Лит А </w:t>
            </w:r>
            <w:proofErr w:type="spellStart"/>
            <w:r w:rsidRPr="008A7526">
              <w:rPr>
                <w:rFonts w:ascii="Times New Roman" w:hAnsi="Times New Roman" w:cs="Times New Roman"/>
                <w:bCs/>
                <w:sz w:val="18"/>
                <w:szCs w:val="18"/>
              </w:rPr>
              <w:t>пом</w:t>
            </w:r>
            <w:proofErr w:type="spellEnd"/>
            <w:r w:rsidRPr="008A7526">
              <w:rPr>
                <w:rFonts w:ascii="Times New Roman" w:hAnsi="Times New Roman" w:cs="Times New Roman"/>
                <w:bCs/>
                <w:sz w:val="18"/>
                <w:szCs w:val="18"/>
              </w:rPr>
              <w:t xml:space="preserve"> 5 Н</w:t>
            </w:r>
          </w:p>
        </w:tc>
        <w:tc>
          <w:tcPr>
            <w:tcW w:w="709" w:type="dxa"/>
            <w:tcBorders>
              <w:top w:val="nil"/>
              <w:left w:val="nil"/>
              <w:bottom w:val="single" w:sz="4" w:space="0" w:color="auto"/>
              <w:right w:val="single" w:sz="4" w:space="0" w:color="auto"/>
            </w:tcBorders>
            <w:shd w:val="clear" w:color="auto" w:fill="auto"/>
            <w:vAlign w:val="center"/>
            <w:hideMark/>
          </w:tcPr>
          <w:p w14:paraId="49B453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605A1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117D1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9C9ED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2B5D6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4FE48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3C6B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AFB4E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949432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FCC2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88</w:t>
            </w:r>
          </w:p>
        </w:tc>
        <w:tc>
          <w:tcPr>
            <w:tcW w:w="2961" w:type="dxa"/>
            <w:tcBorders>
              <w:top w:val="nil"/>
              <w:left w:val="nil"/>
              <w:bottom w:val="single" w:sz="4" w:space="0" w:color="auto"/>
              <w:right w:val="single" w:sz="4" w:space="0" w:color="auto"/>
            </w:tcBorders>
            <w:shd w:val="clear" w:color="auto" w:fill="auto"/>
            <w:vAlign w:val="center"/>
            <w:hideMark/>
          </w:tcPr>
          <w:p w14:paraId="14CD8C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БалтЗдрав</w:t>
            </w:r>
            <w:proofErr w:type="spellEnd"/>
            <w:r w:rsidRPr="008A7526">
              <w:rPr>
                <w:rFonts w:ascii="Times New Roman" w:hAnsi="Times New Roman" w:cs="Times New Roman"/>
                <w:bCs/>
                <w:sz w:val="18"/>
                <w:szCs w:val="18"/>
              </w:rPr>
              <w:t xml:space="preserve"> </w:t>
            </w:r>
            <w:proofErr w:type="spellStart"/>
            <w:r w:rsidRPr="008A7526">
              <w:rPr>
                <w:rFonts w:ascii="Times New Roman" w:hAnsi="Times New Roman" w:cs="Times New Roman"/>
                <w:bCs/>
                <w:sz w:val="18"/>
                <w:szCs w:val="18"/>
              </w:rPr>
              <w:t>Купчино</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2CA35F4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192283, г. Санкт-Петербург, ул. Ярослава Гашека, д. 5,  Лит. А</w:t>
            </w:r>
          </w:p>
        </w:tc>
        <w:tc>
          <w:tcPr>
            <w:tcW w:w="709" w:type="dxa"/>
            <w:tcBorders>
              <w:top w:val="nil"/>
              <w:left w:val="nil"/>
              <w:bottom w:val="single" w:sz="4" w:space="0" w:color="auto"/>
              <w:right w:val="single" w:sz="4" w:space="0" w:color="auto"/>
            </w:tcBorders>
            <w:shd w:val="clear" w:color="auto" w:fill="auto"/>
            <w:vAlign w:val="center"/>
            <w:hideMark/>
          </w:tcPr>
          <w:p w14:paraId="128BB7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5013D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9BAD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E604C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F7337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21C4D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E35A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70EAE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5328CD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A158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89</w:t>
            </w:r>
          </w:p>
        </w:tc>
        <w:tc>
          <w:tcPr>
            <w:tcW w:w="2961" w:type="dxa"/>
            <w:tcBorders>
              <w:top w:val="nil"/>
              <w:left w:val="nil"/>
              <w:bottom w:val="single" w:sz="4" w:space="0" w:color="auto"/>
              <w:right w:val="single" w:sz="4" w:space="0" w:color="auto"/>
            </w:tcBorders>
            <w:shd w:val="clear" w:color="auto" w:fill="auto"/>
            <w:vAlign w:val="center"/>
            <w:hideMark/>
          </w:tcPr>
          <w:p w14:paraId="1AE0333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БалтЗдрав</w:t>
            </w:r>
            <w:proofErr w:type="spellEnd"/>
            <w:r w:rsidRPr="008A7526">
              <w:rPr>
                <w:rFonts w:ascii="Times New Roman" w:hAnsi="Times New Roman" w:cs="Times New Roman"/>
                <w:bCs/>
                <w:sz w:val="18"/>
                <w:szCs w:val="18"/>
              </w:rPr>
              <w:t xml:space="preserve"> на Говорова"</w:t>
            </w:r>
          </w:p>
        </w:tc>
        <w:tc>
          <w:tcPr>
            <w:tcW w:w="2410" w:type="dxa"/>
            <w:tcBorders>
              <w:top w:val="nil"/>
              <w:left w:val="nil"/>
              <w:bottom w:val="single" w:sz="4" w:space="0" w:color="auto"/>
              <w:right w:val="single" w:sz="4" w:space="0" w:color="auto"/>
            </w:tcBorders>
            <w:shd w:val="clear" w:color="auto" w:fill="auto"/>
            <w:vAlign w:val="center"/>
            <w:hideMark/>
          </w:tcPr>
          <w:p w14:paraId="261878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198095, г. Санкт-Петербург, ул. Маршала Говорова, д. 37, корп. 2</w:t>
            </w:r>
          </w:p>
        </w:tc>
        <w:tc>
          <w:tcPr>
            <w:tcW w:w="709" w:type="dxa"/>
            <w:tcBorders>
              <w:top w:val="nil"/>
              <w:left w:val="nil"/>
              <w:bottom w:val="single" w:sz="4" w:space="0" w:color="auto"/>
              <w:right w:val="single" w:sz="4" w:space="0" w:color="auto"/>
            </w:tcBorders>
            <w:shd w:val="clear" w:color="auto" w:fill="auto"/>
            <w:vAlign w:val="center"/>
            <w:hideMark/>
          </w:tcPr>
          <w:p w14:paraId="13CDEC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DEBB3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5028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C3B35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69317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3EA4B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685E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50B15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1BCC4C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5262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90</w:t>
            </w:r>
          </w:p>
        </w:tc>
        <w:tc>
          <w:tcPr>
            <w:tcW w:w="2961" w:type="dxa"/>
            <w:tcBorders>
              <w:top w:val="nil"/>
              <w:left w:val="nil"/>
              <w:bottom w:val="single" w:sz="4" w:space="0" w:color="auto"/>
              <w:right w:val="single" w:sz="4" w:space="0" w:color="auto"/>
            </w:tcBorders>
            <w:shd w:val="clear" w:color="auto" w:fill="auto"/>
            <w:vAlign w:val="center"/>
            <w:hideMark/>
          </w:tcPr>
          <w:p w14:paraId="46A664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БалтЗдрав</w:t>
            </w:r>
            <w:proofErr w:type="spellEnd"/>
            <w:r w:rsidRPr="008A7526">
              <w:rPr>
                <w:rFonts w:ascii="Times New Roman" w:hAnsi="Times New Roman" w:cs="Times New Roman"/>
                <w:bCs/>
                <w:sz w:val="18"/>
                <w:szCs w:val="18"/>
              </w:rPr>
              <w:t xml:space="preserve"> на Дыбенко"</w:t>
            </w:r>
          </w:p>
        </w:tc>
        <w:tc>
          <w:tcPr>
            <w:tcW w:w="2410" w:type="dxa"/>
            <w:tcBorders>
              <w:top w:val="nil"/>
              <w:left w:val="nil"/>
              <w:bottom w:val="single" w:sz="4" w:space="0" w:color="auto"/>
              <w:right w:val="single" w:sz="4" w:space="0" w:color="auto"/>
            </w:tcBorders>
            <w:shd w:val="clear" w:color="auto" w:fill="auto"/>
            <w:vAlign w:val="center"/>
            <w:hideMark/>
          </w:tcPr>
          <w:p w14:paraId="78774F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193232, г. Санкт-Петербург, ул. Дыбенко, д. 25, корп. 1</w:t>
            </w:r>
          </w:p>
        </w:tc>
        <w:tc>
          <w:tcPr>
            <w:tcW w:w="709" w:type="dxa"/>
            <w:tcBorders>
              <w:top w:val="nil"/>
              <w:left w:val="nil"/>
              <w:bottom w:val="single" w:sz="4" w:space="0" w:color="auto"/>
              <w:right w:val="single" w:sz="4" w:space="0" w:color="auto"/>
            </w:tcBorders>
            <w:shd w:val="clear" w:color="auto" w:fill="auto"/>
            <w:vAlign w:val="center"/>
            <w:hideMark/>
          </w:tcPr>
          <w:p w14:paraId="14306D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0E12A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350C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32358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E0146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1FDFD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E59A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E55EE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CB4E95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1D510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91</w:t>
            </w:r>
          </w:p>
        </w:tc>
        <w:tc>
          <w:tcPr>
            <w:tcW w:w="2961" w:type="dxa"/>
            <w:tcBorders>
              <w:top w:val="nil"/>
              <w:left w:val="nil"/>
              <w:bottom w:val="single" w:sz="4" w:space="0" w:color="auto"/>
              <w:right w:val="single" w:sz="4" w:space="0" w:color="auto"/>
            </w:tcBorders>
            <w:shd w:val="clear" w:color="auto" w:fill="auto"/>
            <w:vAlign w:val="center"/>
            <w:hideMark/>
          </w:tcPr>
          <w:p w14:paraId="05DB90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"КДЦ "</w:t>
            </w:r>
            <w:proofErr w:type="spellStart"/>
            <w:r w:rsidRPr="008A7526">
              <w:rPr>
                <w:rFonts w:ascii="Times New Roman" w:hAnsi="Times New Roman" w:cs="Times New Roman"/>
                <w:bCs/>
                <w:sz w:val="18"/>
                <w:szCs w:val="18"/>
              </w:rPr>
              <w:t>БалтЗдрав</w:t>
            </w:r>
            <w:proofErr w:type="spellEnd"/>
            <w:r w:rsidRPr="008A7526">
              <w:rPr>
                <w:rFonts w:ascii="Times New Roman" w:hAnsi="Times New Roman" w:cs="Times New Roman"/>
                <w:bCs/>
                <w:sz w:val="18"/>
                <w:szCs w:val="18"/>
              </w:rPr>
              <w:t xml:space="preserve"> на Гражданском"</w:t>
            </w:r>
          </w:p>
        </w:tc>
        <w:tc>
          <w:tcPr>
            <w:tcW w:w="2410" w:type="dxa"/>
            <w:tcBorders>
              <w:top w:val="nil"/>
              <w:left w:val="nil"/>
              <w:bottom w:val="single" w:sz="4" w:space="0" w:color="auto"/>
              <w:right w:val="single" w:sz="4" w:space="0" w:color="auto"/>
            </w:tcBorders>
            <w:shd w:val="clear" w:color="auto" w:fill="auto"/>
            <w:vAlign w:val="center"/>
            <w:hideMark/>
          </w:tcPr>
          <w:p w14:paraId="5352CA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195257, г. Санкт-Петербург, ул. Гражданский пр., д. 84,  Лит. А</w:t>
            </w:r>
          </w:p>
        </w:tc>
        <w:tc>
          <w:tcPr>
            <w:tcW w:w="709" w:type="dxa"/>
            <w:tcBorders>
              <w:top w:val="nil"/>
              <w:left w:val="nil"/>
              <w:bottom w:val="single" w:sz="4" w:space="0" w:color="auto"/>
              <w:right w:val="single" w:sz="4" w:space="0" w:color="auto"/>
            </w:tcBorders>
            <w:shd w:val="clear" w:color="auto" w:fill="auto"/>
            <w:vAlign w:val="center"/>
            <w:hideMark/>
          </w:tcPr>
          <w:p w14:paraId="2A41C9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8DF677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922B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B8C9E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CBA98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D8230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8E4D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C510E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7D954C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6978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92</w:t>
            </w:r>
          </w:p>
        </w:tc>
        <w:tc>
          <w:tcPr>
            <w:tcW w:w="2961" w:type="dxa"/>
            <w:tcBorders>
              <w:top w:val="nil"/>
              <w:left w:val="nil"/>
              <w:bottom w:val="single" w:sz="4" w:space="0" w:color="auto"/>
              <w:right w:val="single" w:sz="4" w:space="0" w:color="auto"/>
            </w:tcBorders>
            <w:shd w:val="clear" w:color="auto" w:fill="auto"/>
            <w:vAlign w:val="center"/>
            <w:hideMark/>
          </w:tcPr>
          <w:p w14:paraId="504F90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"Балтийская медицина" (ООО "Медицинские услуги")</w:t>
            </w:r>
          </w:p>
        </w:tc>
        <w:tc>
          <w:tcPr>
            <w:tcW w:w="2410" w:type="dxa"/>
            <w:tcBorders>
              <w:top w:val="nil"/>
              <w:left w:val="nil"/>
              <w:bottom w:val="single" w:sz="4" w:space="0" w:color="auto"/>
              <w:right w:val="single" w:sz="4" w:space="0" w:color="auto"/>
            </w:tcBorders>
            <w:shd w:val="clear" w:color="auto" w:fill="auto"/>
            <w:vAlign w:val="center"/>
            <w:hideMark/>
          </w:tcPr>
          <w:p w14:paraId="175733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194356, г. Санкт-Петербург, ул. Выборгское шоссе, д. 40, корп. лит А</w:t>
            </w:r>
          </w:p>
        </w:tc>
        <w:tc>
          <w:tcPr>
            <w:tcW w:w="709" w:type="dxa"/>
            <w:tcBorders>
              <w:top w:val="nil"/>
              <w:left w:val="nil"/>
              <w:bottom w:val="single" w:sz="4" w:space="0" w:color="auto"/>
              <w:right w:val="single" w:sz="4" w:space="0" w:color="auto"/>
            </w:tcBorders>
            <w:shd w:val="clear" w:color="auto" w:fill="auto"/>
            <w:vAlign w:val="center"/>
            <w:hideMark/>
          </w:tcPr>
          <w:p w14:paraId="076050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4FD40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2AEAD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23BAB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61D2B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780751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C8C5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05E2C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2FDCC9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9785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93</w:t>
            </w:r>
          </w:p>
        </w:tc>
        <w:tc>
          <w:tcPr>
            <w:tcW w:w="2961" w:type="dxa"/>
            <w:tcBorders>
              <w:top w:val="nil"/>
              <w:left w:val="nil"/>
              <w:bottom w:val="single" w:sz="4" w:space="0" w:color="auto"/>
              <w:right w:val="single" w:sz="4" w:space="0" w:color="auto"/>
            </w:tcBorders>
            <w:shd w:val="clear" w:color="auto" w:fill="auto"/>
            <w:vAlign w:val="center"/>
            <w:hideMark/>
          </w:tcPr>
          <w:p w14:paraId="2AF50C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"Балтийский завод-Судостроение" МСЧ №3 (АО "Балтийский завод")</w:t>
            </w:r>
          </w:p>
        </w:tc>
        <w:tc>
          <w:tcPr>
            <w:tcW w:w="2410" w:type="dxa"/>
            <w:tcBorders>
              <w:top w:val="nil"/>
              <w:left w:val="nil"/>
              <w:bottom w:val="single" w:sz="4" w:space="0" w:color="auto"/>
              <w:right w:val="single" w:sz="4" w:space="0" w:color="auto"/>
            </w:tcBorders>
            <w:shd w:val="clear" w:color="auto" w:fill="auto"/>
            <w:vAlign w:val="center"/>
            <w:hideMark/>
          </w:tcPr>
          <w:p w14:paraId="15E59E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Косая Линия, д. 3, корп. 2,  литер А</w:t>
            </w:r>
          </w:p>
        </w:tc>
        <w:tc>
          <w:tcPr>
            <w:tcW w:w="709" w:type="dxa"/>
            <w:tcBorders>
              <w:top w:val="nil"/>
              <w:left w:val="nil"/>
              <w:bottom w:val="single" w:sz="4" w:space="0" w:color="auto"/>
              <w:right w:val="single" w:sz="4" w:space="0" w:color="auto"/>
            </w:tcBorders>
            <w:shd w:val="clear" w:color="auto" w:fill="auto"/>
            <w:vAlign w:val="center"/>
            <w:hideMark/>
          </w:tcPr>
          <w:p w14:paraId="251158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58B8B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56341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BE21B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C54CF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CADDF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7186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F5174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9F5C30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9E38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94</w:t>
            </w:r>
          </w:p>
        </w:tc>
        <w:tc>
          <w:tcPr>
            <w:tcW w:w="2961" w:type="dxa"/>
            <w:tcBorders>
              <w:top w:val="nil"/>
              <w:left w:val="nil"/>
              <w:bottom w:val="single" w:sz="4" w:space="0" w:color="auto"/>
              <w:right w:val="single" w:sz="4" w:space="0" w:color="auto"/>
            </w:tcBorders>
            <w:shd w:val="clear" w:color="auto" w:fill="auto"/>
            <w:vAlign w:val="center"/>
            <w:hideMark/>
          </w:tcPr>
          <w:p w14:paraId="79F35E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"ГЛОБУС МЕД"</w:t>
            </w:r>
          </w:p>
        </w:tc>
        <w:tc>
          <w:tcPr>
            <w:tcW w:w="2410" w:type="dxa"/>
            <w:tcBorders>
              <w:top w:val="nil"/>
              <w:left w:val="nil"/>
              <w:bottom w:val="single" w:sz="4" w:space="0" w:color="auto"/>
              <w:right w:val="single" w:sz="4" w:space="0" w:color="auto"/>
            </w:tcBorders>
            <w:shd w:val="clear" w:color="auto" w:fill="auto"/>
            <w:vAlign w:val="center"/>
            <w:hideMark/>
          </w:tcPr>
          <w:p w14:paraId="087D95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Жукова, д. 18</w:t>
            </w:r>
          </w:p>
        </w:tc>
        <w:tc>
          <w:tcPr>
            <w:tcW w:w="709" w:type="dxa"/>
            <w:tcBorders>
              <w:top w:val="nil"/>
              <w:left w:val="nil"/>
              <w:bottom w:val="single" w:sz="4" w:space="0" w:color="auto"/>
              <w:right w:val="single" w:sz="4" w:space="0" w:color="auto"/>
            </w:tcBorders>
            <w:shd w:val="clear" w:color="auto" w:fill="auto"/>
            <w:vAlign w:val="center"/>
            <w:hideMark/>
          </w:tcPr>
          <w:p w14:paraId="54E65E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4D2DB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2EDD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8E16E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B4B41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12856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96BD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8F3BF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ADE43F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477A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95</w:t>
            </w:r>
          </w:p>
        </w:tc>
        <w:tc>
          <w:tcPr>
            <w:tcW w:w="2961" w:type="dxa"/>
            <w:tcBorders>
              <w:top w:val="nil"/>
              <w:left w:val="nil"/>
              <w:bottom w:val="single" w:sz="4" w:space="0" w:color="auto"/>
              <w:right w:val="single" w:sz="4" w:space="0" w:color="auto"/>
            </w:tcBorders>
            <w:shd w:val="clear" w:color="auto" w:fill="auto"/>
            <w:vAlign w:val="center"/>
            <w:hideMark/>
          </w:tcPr>
          <w:p w14:paraId="55323D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Гранти</w:t>
            </w:r>
            <w:proofErr w:type="spellEnd"/>
            <w:r w:rsidRPr="008A7526">
              <w:rPr>
                <w:rFonts w:ascii="Times New Roman" w:hAnsi="Times New Roman" w:cs="Times New Roman"/>
                <w:bCs/>
                <w:sz w:val="18"/>
                <w:szCs w:val="18"/>
              </w:rPr>
              <w:t>-Мед" (Гаврская)</w:t>
            </w:r>
          </w:p>
        </w:tc>
        <w:tc>
          <w:tcPr>
            <w:tcW w:w="2410" w:type="dxa"/>
            <w:tcBorders>
              <w:top w:val="nil"/>
              <w:left w:val="nil"/>
              <w:bottom w:val="single" w:sz="4" w:space="0" w:color="auto"/>
              <w:right w:val="single" w:sz="4" w:space="0" w:color="auto"/>
            </w:tcBorders>
            <w:shd w:val="clear" w:color="auto" w:fill="auto"/>
            <w:vAlign w:val="center"/>
            <w:hideMark/>
          </w:tcPr>
          <w:p w14:paraId="037838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194017, г. Санкт-Петербург, ул. Гаврская, д. 15</w:t>
            </w:r>
          </w:p>
        </w:tc>
        <w:tc>
          <w:tcPr>
            <w:tcW w:w="709" w:type="dxa"/>
            <w:tcBorders>
              <w:top w:val="nil"/>
              <w:left w:val="nil"/>
              <w:bottom w:val="single" w:sz="4" w:space="0" w:color="auto"/>
              <w:right w:val="single" w:sz="4" w:space="0" w:color="auto"/>
            </w:tcBorders>
            <w:shd w:val="clear" w:color="auto" w:fill="auto"/>
            <w:vAlign w:val="center"/>
            <w:hideMark/>
          </w:tcPr>
          <w:p w14:paraId="361AB9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A4915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BEDD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53BDC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7495C0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FF7F5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95B92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8EC43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44B693E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E29C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96</w:t>
            </w:r>
          </w:p>
        </w:tc>
        <w:tc>
          <w:tcPr>
            <w:tcW w:w="2961" w:type="dxa"/>
            <w:tcBorders>
              <w:top w:val="nil"/>
              <w:left w:val="nil"/>
              <w:bottom w:val="single" w:sz="4" w:space="0" w:color="auto"/>
              <w:right w:val="single" w:sz="4" w:space="0" w:color="auto"/>
            </w:tcBorders>
            <w:shd w:val="clear" w:color="auto" w:fill="auto"/>
            <w:vAlign w:val="center"/>
            <w:hideMark/>
          </w:tcPr>
          <w:p w14:paraId="2F94C3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Гранти</w:t>
            </w:r>
            <w:proofErr w:type="spellEnd"/>
            <w:r w:rsidRPr="008A7526">
              <w:rPr>
                <w:rFonts w:ascii="Times New Roman" w:hAnsi="Times New Roman" w:cs="Times New Roman"/>
                <w:bCs/>
                <w:sz w:val="18"/>
                <w:szCs w:val="18"/>
              </w:rPr>
              <w:t>-мед" (Корнеева)</w:t>
            </w:r>
          </w:p>
        </w:tc>
        <w:tc>
          <w:tcPr>
            <w:tcW w:w="2410" w:type="dxa"/>
            <w:tcBorders>
              <w:top w:val="nil"/>
              <w:left w:val="nil"/>
              <w:bottom w:val="single" w:sz="4" w:space="0" w:color="auto"/>
              <w:right w:val="single" w:sz="4" w:space="0" w:color="auto"/>
            </w:tcBorders>
            <w:shd w:val="clear" w:color="auto" w:fill="auto"/>
            <w:vAlign w:val="center"/>
            <w:hideMark/>
          </w:tcPr>
          <w:p w14:paraId="792080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Корнеева, д. 6</w:t>
            </w:r>
          </w:p>
        </w:tc>
        <w:tc>
          <w:tcPr>
            <w:tcW w:w="709" w:type="dxa"/>
            <w:tcBorders>
              <w:top w:val="nil"/>
              <w:left w:val="nil"/>
              <w:bottom w:val="single" w:sz="4" w:space="0" w:color="auto"/>
              <w:right w:val="single" w:sz="4" w:space="0" w:color="auto"/>
            </w:tcBorders>
            <w:shd w:val="clear" w:color="auto" w:fill="auto"/>
            <w:vAlign w:val="center"/>
            <w:hideMark/>
          </w:tcPr>
          <w:p w14:paraId="6EDE3B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E9526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AE0B1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907AA3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7618CF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0EF69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BB08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14EBD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0EDEEAA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53EC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97</w:t>
            </w:r>
          </w:p>
        </w:tc>
        <w:tc>
          <w:tcPr>
            <w:tcW w:w="2961" w:type="dxa"/>
            <w:tcBorders>
              <w:top w:val="nil"/>
              <w:left w:val="nil"/>
              <w:bottom w:val="single" w:sz="4" w:space="0" w:color="auto"/>
              <w:right w:val="single" w:sz="4" w:space="0" w:color="auto"/>
            </w:tcBorders>
            <w:shd w:val="clear" w:color="auto" w:fill="auto"/>
            <w:vAlign w:val="center"/>
            <w:hideMark/>
          </w:tcPr>
          <w:p w14:paraId="4DA557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Гранти</w:t>
            </w:r>
            <w:proofErr w:type="spellEnd"/>
            <w:r w:rsidRPr="008A7526">
              <w:rPr>
                <w:rFonts w:ascii="Times New Roman" w:hAnsi="Times New Roman" w:cs="Times New Roman"/>
                <w:bCs/>
                <w:sz w:val="18"/>
                <w:szCs w:val="18"/>
              </w:rPr>
              <w:t>-мед"(Савушкина)</w:t>
            </w:r>
          </w:p>
        </w:tc>
        <w:tc>
          <w:tcPr>
            <w:tcW w:w="2410" w:type="dxa"/>
            <w:tcBorders>
              <w:top w:val="nil"/>
              <w:left w:val="nil"/>
              <w:bottom w:val="single" w:sz="4" w:space="0" w:color="auto"/>
              <w:right w:val="single" w:sz="4" w:space="0" w:color="auto"/>
            </w:tcBorders>
            <w:shd w:val="clear" w:color="auto" w:fill="auto"/>
            <w:vAlign w:val="center"/>
            <w:hideMark/>
          </w:tcPr>
          <w:p w14:paraId="5B2330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Савушкина, д. 121, корп. 2</w:t>
            </w:r>
          </w:p>
        </w:tc>
        <w:tc>
          <w:tcPr>
            <w:tcW w:w="709" w:type="dxa"/>
            <w:tcBorders>
              <w:top w:val="nil"/>
              <w:left w:val="nil"/>
              <w:bottom w:val="single" w:sz="4" w:space="0" w:color="auto"/>
              <w:right w:val="single" w:sz="4" w:space="0" w:color="auto"/>
            </w:tcBorders>
            <w:shd w:val="clear" w:color="auto" w:fill="auto"/>
            <w:vAlign w:val="center"/>
            <w:hideMark/>
          </w:tcPr>
          <w:p w14:paraId="70178F1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2DA48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B0E69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2F692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185ABE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C491D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FD2A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A6139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3EC0FA5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DBDE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98</w:t>
            </w:r>
          </w:p>
        </w:tc>
        <w:tc>
          <w:tcPr>
            <w:tcW w:w="2961" w:type="dxa"/>
            <w:tcBorders>
              <w:top w:val="nil"/>
              <w:left w:val="nil"/>
              <w:bottom w:val="single" w:sz="4" w:space="0" w:color="auto"/>
              <w:right w:val="single" w:sz="4" w:space="0" w:color="auto"/>
            </w:tcBorders>
            <w:shd w:val="clear" w:color="auto" w:fill="auto"/>
            <w:vAlign w:val="center"/>
            <w:hideMark/>
          </w:tcPr>
          <w:p w14:paraId="45FF67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Гранти</w:t>
            </w:r>
            <w:proofErr w:type="spellEnd"/>
            <w:r w:rsidRPr="008A7526">
              <w:rPr>
                <w:rFonts w:ascii="Times New Roman" w:hAnsi="Times New Roman" w:cs="Times New Roman"/>
                <w:bCs/>
                <w:sz w:val="18"/>
                <w:szCs w:val="18"/>
              </w:rPr>
              <w:t>-мед"(Чекистов)</w:t>
            </w:r>
          </w:p>
        </w:tc>
        <w:tc>
          <w:tcPr>
            <w:tcW w:w="2410" w:type="dxa"/>
            <w:tcBorders>
              <w:top w:val="nil"/>
              <w:left w:val="nil"/>
              <w:bottom w:val="single" w:sz="4" w:space="0" w:color="auto"/>
              <w:right w:val="single" w:sz="4" w:space="0" w:color="auto"/>
            </w:tcBorders>
            <w:shd w:val="clear" w:color="auto" w:fill="auto"/>
            <w:vAlign w:val="center"/>
            <w:hideMark/>
          </w:tcPr>
          <w:p w14:paraId="7224B5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Чекистов, д. 22, стр. А</w:t>
            </w:r>
          </w:p>
        </w:tc>
        <w:tc>
          <w:tcPr>
            <w:tcW w:w="709" w:type="dxa"/>
            <w:tcBorders>
              <w:top w:val="nil"/>
              <w:left w:val="nil"/>
              <w:bottom w:val="single" w:sz="4" w:space="0" w:color="auto"/>
              <w:right w:val="single" w:sz="4" w:space="0" w:color="auto"/>
            </w:tcBorders>
            <w:shd w:val="clear" w:color="auto" w:fill="auto"/>
            <w:vAlign w:val="center"/>
            <w:hideMark/>
          </w:tcPr>
          <w:p w14:paraId="056359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F67A4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0D05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C9403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655248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0C757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A7A3C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E64092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0D998A4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5079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99</w:t>
            </w:r>
          </w:p>
        </w:tc>
        <w:tc>
          <w:tcPr>
            <w:tcW w:w="2961" w:type="dxa"/>
            <w:tcBorders>
              <w:top w:val="nil"/>
              <w:left w:val="nil"/>
              <w:bottom w:val="single" w:sz="4" w:space="0" w:color="auto"/>
              <w:right w:val="single" w:sz="4" w:space="0" w:color="auto"/>
            </w:tcBorders>
            <w:shd w:val="clear" w:color="auto" w:fill="auto"/>
            <w:vAlign w:val="center"/>
            <w:hideMark/>
          </w:tcPr>
          <w:p w14:paraId="065D8F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"РОСМЕД ПЛЮС" (ООО "</w:t>
            </w:r>
            <w:proofErr w:type="spellStart"/>
            <w:r w:rsidRPr="008A7526">
              <w:rPr>
                <w:rFonts w:ascii="Times New Roman" w:hAnsi="Times New Roman" w:cs="Times New Roman"/>
                <w:bCs/>
                <w:sz w:val="18"/>
                <w:szCs w:val="18"/>
              </w:rPr>
              <w:t>Гранти</w:t>
            </w:r>
            <w:proofErr w:type="spellEnd"/>
            <w:r w:rsidRPr="008A7526">
              <w:rPr>
                <w:rFonts w:ascii="Times New Roman" w:hAnsi="Times New Roman" w:cs="Times New Roman"/>
                <w:bCs/>
                <w:sz w:val="18"/>
                <w:szCs w:val="18"/>
              </w:rPr>
              <w:t>-мед")</w:t>
            </w:r>
          </w:p>
        </w:tc>
        <w:tc>
          <w:tcPr>
            <w:tcW w:w="2410" w:type="dxa"/>
            <w:tcBorders>
              <w:top w:val="nil"/>
              <w:left w:val="nil"/>
              <w:bottom w:val="single" w:sz="4" w:space="0" w:color="auto"/>
              <w:right w:val="single" w:sz="4" w:space="0" w:color="auto"/>
            </w:tcBorders>
            <w:shd w:val="clear" w:color="auto" w:fill="auto"/>
            <w:vAlign w:val="center"/>
            <w:hideMark/>
          </w:tcPr>
          <w:p w14:paraId="4E44EC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Рылеева, д. 15</w:t>
            </w:r>
          </w:p>
        </w:tc>
        <w:tc>
          <w:tcPr>
            <w:tcW w:w="709" w:type="dxa"/>
            <w:tcBorders>
              <w:top w:val="nil"/>
              <w:left w:val="nil"/>
              <w:bottom w:val="single" w:sz="4" w:space="0" w:color="auto"/>
              <w:right w:val="single" w:sz="4" w:space="0" w:color="auto"/>
            </w:tcBorders>
            <w:shd w:val="clear" w:color="auto" w:fill="auto"/>
            <w:vAlign w:val="center"/>
            <w:hideMark/>
          </w:tcPr>
          <w:p w14:paraId="452E75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25BA5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D79E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AD5E5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5ACF8E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7AC8A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38D2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C002B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5221933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5AC9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100</w:t>
            </w:r>
          </w:p>
        </w:tc>
        <w:tc>
          <w:tcPr>
            <w:tcW w:w="2961" w:type="dxa"/>
            <w:tcBorders>
              <w:top w:val="nil"/>
              <w:left w:val="nil"/>
              <w:bottom w:val="single" w:sz="4" w:space="0" w:color="auto"/>
              <w:right w:val="single" w:sz="4" w:space="0" w:color="auto"/>
            </w:tcBorders>
            <w:shd w:val="clear" w:color="auto" w:fill="auto"/>
            <w:vAlign w:val="center"/>
            <w:hideMark/>
          </w:tcPr>
          <w:p w14:paraId="73F493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"Диагностический центр "</w:t>
            </w:r>
            <w:proofErr w:type="spellStart"/>
            <w:r w:rsidRPr="008A7526">
              <w:rPr>
                <w:rFonts w:ascii="Times New Roman" w:hAnsi="Times New Roman" w:cs="Times New Roman"/>
                <w:bCs/>
                <w:sz w:val="18"/>
                <w:szCs w:val="18"/>
              </w:rPr>
              <w:t>Энерго</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08BC1F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196084, г. Санкт-Петербург, ул. Киевская, д. 5</w:t>
            </w:r>
          </w:p>
        </w:tc>
        <w:tc>
          <w:tcPr>
            <w:tcW w:w="709" w:type="dxa"/>
            <w:tcBorders>
              <w:top w:val="nil"/>
              <w:left w:val="nil"/>
              <w:bottom w:val="single" w:sz="4" w:space="0" w:color="auto"/>
              <w:right w:val="single" w:sz="4" w:space="0" w:color="auto"/>
            </w:tcBorders>
            <w:shd w:val="clear" w:color="auto" w:fill="auto"/>
            <w:vAlign w:val="center"/>
            <w:hideMark/>
          </w:tcPr>
          <w:p w14:paraId="341E5B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BA4CE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917B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43AE5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28D60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4A8CA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A8081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EE7EA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518BEE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1A2F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101</w:t>
            </w:r>
          </w:p>
        </w:tc>
        <w:tc>
          <w:tcPr>
            <w:tcW w:w="2961" w:type="dxa"/>
            <w:tcBorders>
              <w:top w:val="nil"/>
              <w:left w:val="nil"/>
              <w:bottom w:val="single" w:sz="4" w:space="0" w:color="auto"/>
              <w:right w:val="single" w:sz="4" w:space="0" w:color="auto"/>
            </w:tcBorders>
            <w:shd w:val="clear" w:color="auto" w:fill="auto"/>
            <w:vAlign w:val="center"/>
            <w:hideMark/>
          </w:tcPr>
          <w:p w14:paraId="20A89E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"Диагностический центр "</w:t>
            </w:r>
            <w:proofErr w:type="spellStart"/>
            <w:r w:rsidRPr="008A7526">
              <w:rPr>
                <w:rFonts w:ascii="Times New Roman" w:hAnsi="Times New Roman" w:cs="Times New Roman"/>
                <w:bCs/>
                <w:sz w:val="18"/>
                <w:szCs w:val="18"/>
              </w:rPr>
              <w:t>Энерго</w:t>
            </w:r>
            <w:proofErr w:type="spellEnd"/>
            <w:r w:rsidRPr="008A7526">
              <w:rPr>
                <w:rFonts w:ascii="Times New Roman" w:hAnsi="Times New Roman" w:cs="Times New Roman"/>
                <w:bCs/>
                <w:sz w:val="18"/>
                <w:szCs w:val="18"/>
              </w:rPr>
              <w:t>" (Ленинский пр-т)</w:t>
            </w:r>
          </w:p>
        </w:tc>
        <w:tc>
          <w:tcPr>
            <w:tcW w:w="2410" w:type="dxa"/>
            <w:tcBorders>
              <w:top w:val="nil"/>
              <w:left w:val="nil"/>
              <w:bottom w:val="single" w:sz="4" w:space="0" w:color="auto"/>
              <w:right w:val="single" w:sz="4" w:space="0" w:color="auto"/>
            </w:tcBorders>
            <w:shd w:val="clear" w:color="auto" w:fill="auto"/>
            <w:vAlign w:val="center"/>
            <w:hideMark/>
          </w:tcPr>
          <w:p w14:paraId="7FD52B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196247, г. Санкт-Петербург, ул. Ленинский проспект, д. 160, стр. А</w:t>
            </w:r>
          </w:p>
        </w:tc>
        <w:tc>
          <w:tcPr>
            <w:tcW w:w="709" w:type="dxa"/>
            <w:tcBorders>
              <w:top w:val="nil"/>
              <w:left w:val="nil"/>
              <w:bottom w:val="single" w:sz="4" w:space="0" w:color="auto"/>
              <w:right w:val="single" w:sz="4" w:space="0" w:color="auto"/>
            </w:tcBorders>
            <w:shd w:val="clear" w:color="auto" w:fill="auto"/>
            <w:vAlign w:val="center"/>
            <w:hideMark/>
          </w:tcPr>
          <w:p w14:paraId="2FF2C4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F6E73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B5FA62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F76CB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B647F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978A3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2D11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0165D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24039F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61CB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102</w:t>
            </w:r>
          </w:p>
        </w:tc>
        <w:tc>
          <w:tcPr>
            <w:tcW w:w="2961" w:type="dxa"/>
            <w:tcBorders>
              <w:top w:val="nil"/>
              <w:left w:val="nil"/>
              <w:bottom w:val="single" w:sz="4" w:space="0" w:color="auto"/>
              <w:right w:val="single" w:sz="4" w:space="0" w:color="auto"/>
            </w:tcBorders>
            <w:shd w:val="clear" w:color="auto" w:fill="auto"/>
            <w:vAlign w:val="center"/>
            <w:hideMark/>
          </w:tcPr>
          <w:p w14:paraId="0FCE0C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"Диагностический центр "</w:t>
            </w:r>
            <w:proofErr w:type="spellStart"/>
            <w:r w:rsidRPr="008A7526">
              <w:rPr>
                <w:rFonts w:ascii="Times New Roman" w:hAnsi="Times New Roman" w:cs="Times New Roman"/>
                <w:bCs/>
                <w:sz w:val="18"/>
                <w:szCs w:val="18"/>
              </w:rPr>
              <w:t>Энерго</w:t>
            </w:r>
            <w:proofErr w:type="spellEnd"/>
            <w:r w:rsidRPr="008A7526">
              <w:rPr>
                <w:rFonts w:ascii="Times New Roman" w:hAnsi="Times New Roman" w:cs="Times New Roman"/>
                <w:bCs/>
                <w:sz w:val="18"/>
                <w:szCs w:val="18"/>
              </w:rPr>
              <w:t xml:space="preserve">"(Энгельса) </w:t>
            </w:r>
          </w:p>
        </w:tc>
        <w:tc>
          <w:tcPr>
            <w:tcW w:w="2410" w:type="dxa"/>
            <w:tcBorders>
              <w:top w:val="nil"/>
              <w:left w:val="nil"/>
              <w:bottom w:val="single" w:sz="4" w:space="0" w:color="auto"/>
              <w:right w:val="single" w:sz="4" w:space="0" w:color="auto"/>
            </w:tcBorders>
            <w:shd w:val="clear" w:color="auto" w:fill="auto"/>
            <w:vAlign w:val="center"/>
            <w:hideMark/>
          </w:tcPr>
          <w:p w14:paraId="6ED0AC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194156, г. Санкт-Петербург, ул. Энгельса, д. 33, корп. 1 лит А</w:t>
            </w:r>
          </w:p>
        </w:tc>
        <w:tc>
          <w:tcPr>
            <w:tcW w:w="709" w:type="dxa"/>
            <w:tcBorders>
              <w:top w:val="nil"/>
              <w:left w:val="nil"/>
              <w:bottom w:val="single" w:sz="4" w:space="0" w:color="auto"/>
              <w:right w:val="single" w:sz="4" w:space="0" w:color="auto"/>
            </w:tcBorders>
            <w:shd w:val="clear" w:color="auto" w:fill="auto"/>
            <w:vAlign w:val="center"/>
            <w:hideMark/>
          </w:tcPr>
          <w:p w14:paraId="568947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B98CC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E370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367A0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9890D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9D44A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34B3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0CCF7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ACCF87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FC05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103</w:t>
            </w:r>
          </w:p>
        </w:tc>
        <w:tc>
          <w:tcPr>
            <w:tcW w:w="2961" w:type="dxa"/>
            <w:tcBorders>
              <w:top w:val="nil"/>
              <w:left w:val="nil"/>
              <w:bottom w:val="single" w:sz="4" w:space="0" w:color="auto"/>
              <w:right w:val="single" w:sz="4" w:space="0" w:color="auto"/>
            </w:tcBorders>
            <w:shd w:val="clear" w:color="auto" w:fill="auto"/>
            <w:vAlign w:val="center"/>
            <w:hideMark/>
          </w:tcPr>
          <w:p w14:paraId="0373AF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Евромед</w:t>
            </w:r>
            <w:proofErr w:type="spellEnd"/>
            <w:r w:rsidRPr="008A7526">
              <w:rPr>
                <w:rFonts w:ascii="Times New Roman" w:hAnsi="Times New Roman" w:cs="Times New Roman"/>
                <w:bCs/>
                <w:sz w:val="18"/>
                <w:szCs w:val="18"/>
              </w:rPr>
              <w:t xml:space="preserve"> Клиник"</w:t>
            </w:r>
          </w:p>
        </w:tc>
        <w:tc>
          <w:tcPr>
            <w:tcW w:w="2410" w:type="dxa"/>
            <w:tcBorders>
              <w:top w:val="nil"/>
              <w:left w:val="nil"/>
              <w:bottom w:val="single" w:sz="4" w:space="0" w:color="auto"/>
              <w:right w:val="single" w:sz="4" w:space="0" w:color="auto"/>
            </w:tcBorders>
            <w:shd w:val="clear" w:color="auto" w:fill="auto"/>
            <w:vAlign w:val="center"/>
            <w:hideMark/>
          </w:tcPr>
          <w:p w14:paraId="082DE0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191124, г. Санкт-Петербург, ул. Суворовский пр., д. 60</w:t>
            </w:r>
          </w:p>
        </w:tc>
        <w:tc>
          <w:tcPr>
            <w:tcW w:w="709" w:type="dxa"/>
            <w:tcBorders>
              <w:top w:val="nil"/>
              <w:left w:val="nil"/>
              <w:bottom w:val="single" w:sz="4" w:space="0" w:color="auto"/>
              <w:right w:val="single" w:sz="4" w:space="0" w:color="auto"/>
            </w:tcBorders>
            <w:shd w:val="clear" w:color="auto" w:fill="auto"/>
            <w:vAlign w:val="center"/>
            <w:hideMark/>
          </w:tcPr>
          <w:p w14:paraId="62FC83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C4A7E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0E404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68DF3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6ECDD9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6A0FBD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8F504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ABDB4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994AA3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6462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104</w:t>
            </w:r>
          </w:p>
        </w:tc>
        <w:tc>
          <w:tcPr>
            <w:tcW w:w="2961" w:type="dxa"/>
            <w:tcBorders>
              <w:top w:val="nil"/>
              <w:left w:val="nil"/>
              <w:bottom w:val="single" w:sz="4" w:space="0" w:color="auto"/>
              <w:right w:val="single" w:sz="4" w:space="0" w:color="auto"/>
            </w:tcBorders>
            <w:shd w:val="clear" w:color="auto" w:fill="auto"/>
            <w:vAlign w:val="center"/>
            <w:hideMark/>
          </w:tcPr>
          <w:p w14:paraId="4A329C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Европейский Институт Здоровья Семьи (ООО "ЕИЗС")  Павловск  </w:t>
            </w:r>
          </w:p>
        </w:tc>
        <w:tc>
          <w:tcPr>
            <w:tcW w:w="2410" w:type="dxa"/>
            <w:tcBorders>
              <w:top w:val="nil"/>
              <w:left w:val="nil"/>
              <w:bottom w:val="single" w:sz="4" w:space="0" w:color="auto"/>
              <w:right w:val="single" w:sz="4" w:space="0" w:color="auto"/>
            </w:tcBorders>
            <w:shd w:val="clear" w:color="auto" w:fill="auto"/>
            <w:vAlign w:val="center"/>
            <w:hideMark/>
          </w:tcPr>
          <w:p w14:paraId="129C1C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196620, г. Павловск, ул. </w:t>
            </w:r>
            <w:proofErr w:type="spellStart"/>
            <w:r w:rsidRPr="008A7526">
              <w:rPr>
                <w:rFonts w:ascii="Times New Roman" w:hAnsi="Times New Roman" w:cs="Times New Roman"/>
                <w:bCs/>
                <w:sz w:val="18"/>
                <w:szCs w:val="18"/>
              </w:rPr>
              <w:t>Детскосельская</w:t>
            </w:r>
            <w:proofErr w:type="spellEnd"/>
            <w:r w:rsidRPr="008A7526">
              <w:rPr>
                <w:rFonts w:ascii="Times New Roman" w:hAnsi="Times New Roman" w:cs="Times New Roman"/>
                <w:bCs/>
                <w:sz w:val="18"/>
                <w:szCs w:val="18"/>
              </w:rPr>
              <w:t>, д. 5, корп. А</w:t>
            </w:r>
          </w:p>
        </w:tc>
        <w:tc>
          <w:tcPr>
            <w:tcW w:w="709" w:type="dxa"/>
            <w:tcBorders>
              <w:top w:val="nil"/>
              <w:left w:val="nil"/>
              <w:bottom w:val="single" w:sz="4" w:space="0" w:color="auto"/>
              <w:right w:val="single" w:sz="4" w:space="0" w:color="auto"/>
            </w:tcBorders>
            <w:shd w:val="clear" w:color="auto" w:fill="auto"/>
            <w:vAlign w:val="center"/>
            <w:hideMark/>
          </w:tcPr>
          <w:p w14:paraId="09F52F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E34AF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4E5A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70461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E2B34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A8DBF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AECFDC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0D013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8AEA9D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53CF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105</w:t>
            </w:r>
          </w:p>
        </w:tc>
        <w:tc>
          <w:tcPr>
            <w:tcW w:w="2961" w:type="dxa"/>
            <w:tcBorders>
              <w:top w:val="nil"/>
              <w:left w:val="nil"/>
              <w:bottom w:val="single" w:sz="4" w:space="0" w:color="auto"/>
              <w:right w:val="single" w:sz="4" w:space="0" w:color="auto"/>
            </w:tcBorders>
            <w:shd w:val="clear" w:color="auto" w:fill="auto"/>
            <w:vAlign w:val="center"/>
            <w:hideMark/>
          </w:tcPr>
          <w:p w14:paraId="0543F7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"ЕИЗС"(Пушкин, Полковая) </w:t>
            </w:r>
          </w:p>
        </w:tc>
        <w:tc>
          <w:tcPr>
            <w:tcW w:w="2410" w:type="dxa"/>
            <w:tcBorders>
              <w:top w:val="nil"/>
              <w:left w:val="nil"/>
              <w:bottom w:val="single" w:sz="4" w:space="0" w:color="auto"/>
              <w:right w:val="single" w:sz="4" w:space="0" w:color="auto"/>
            </w:tcBorders>
            <w:shd w:val="clear" w:color="auto" w:fill="auto"/>
            <w:vAlign w:val="center"/>
            <w:hideMark/>
          </w:tcPr>
          <w:p w14:paraId="1B72AE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196603, г. Пушкин, ул. Полковая, д. 1/25,  литера А пом. 255,258,259,322-332</w:t>
            </w:r>
          </w:p>
        </w:tc>
        <w:tc>
          <w:tcPr>
            <w:tcW w:w="709" w:type="dxa"/>
            <w:tcBorders>
              <w:top w:val="nil"/>
              <w:left w:val="nil"/>
              <w:bottom w:val="single" w:sz="4" w:space="0" w:color="auto"/>
              <w:right w:val="single" w:sz="4" w:space="0" w:color="auto"/>
            </w:tcBorders>
            <w:shd w:val="clear" w:color="auto" w:fill="auto"/>
            <w:vAlign w:val="center"/>
            <w:hideMark/>
          </w:tcPr>
          <w:p w14:paraId="199FE4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61FAD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86205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389E7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C8CB9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DBDA3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F2A05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A2AD8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016CD1A" w14:textId="77777777" w:rsidTr="00BB614C">
        <w:trPr>
          <w:trHeight w:val="371"/>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B645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106</w:t>
            </w:r>
          </w:p>
        </w:tc>
        <w:tc>
          <w:tcPr>
            <w:tcW w:w="2961" w:type="dxa"/>
            <w:tcBorders>
              <w:top w:val="nil"/>
              <w:left w:val="nil"/>
              <w:bottom w:val="single" w:sz="4" w:space="0" w:color="auto"/>
              <w:right w:val="single" w:sz="4" w:space="0" w:color="auto"/>
            </w:tcBorders>
            <w:shd w:val="clear" w:color="auto" w:fill="auto"/>
            <w:vAlign w:val="center"/>
            <w:hideMark/>
          </w:tcPr>
          <w:p w14:paraId="3E8389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"ЕИЗС" Колпино</w:t>
            </w:r>
          </w:p>
        </w:tc>
        <w:tc>
          <w:tcPr>
            <w:tcW w:w="2410" w:type="dxa"/>
            <w:tcBorders>
              <w:top w:val="nil"/>
              <w:left w:val="nil"/>
              <w:bottom w:val="single" w:sz="4" w:space="0" w:color="auto"/>
              <w:right w:val="single" w:sz="4" w:space="0" w:color="auto"/>
            </w:tcBorders>
            <w:shd w:val="clear" w:color="auto" w:fill="auto"/>
            <w:vAlign w:val="center"/>
            <w:hideMark/>
          </w:tcPr>
          <w:p w14:paraId="57471F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196657, г. Санкт-Петербург, ул. бульвар Трудящихся, д. 35/1,  Лит. А, пом. 9-Н, 1ый этаж</w:t>
            </w:r>
          </w:p>
        </w:tc>
        <w:tc>
          <w:tcPr>
            <w:tcW w:w="709" w:type="dxa"/>
            <w:tcBorders>
              <w:top w:val="nil"/>
              <w:left w:val="nil"/>
              <w:bottom w:val="single" w:sz="4" w:space="0" w:color="auto"/>
              <w:right w:val="single" w:sz="4" w:space="0" w:color="auto"/>
            </w:tcBorders>
            <w:shd w:val="clear" w:color="auto" w:fill="auto"/>
            <w:vAlign w:val="center"/>
            <w:hideMark/>
          </w:tcPr>
          <w:p w14:paraId="5E97F7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6F67C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13BB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5075F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6D4BE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A9BED4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AEA24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37C3C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F23AAD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5C737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107</w:t>
            </w:r>
          </w:p>
        </w:tc>
        <w:tc>
          <w:tcPr>
            <w:tcW w:w="2961" w:type="dxa"/>
            <w:tcBorders>
              <w:top w:val="nil"/>
              <w:left w:val="nil"/>
              <w:bottom w:val="single" w:sz="4" w:space="0" w:color="auto"/>
              <w:right w:val="single" w:sz="4" w:space="0" w:color="auto"/>
            </w:tcBorders>
            <w:shd w:val="clear" w:color="auto" w:fill="auto"/>
            <w:vAlign w:val="center"/>
            <w:hideMark/>
          </w:tcPr>
          <w:p w14:paraId="16963C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"ЕИЗС"(Пушкин, В Шишкова) </w:t>
            </w:r>
          </w:p>
        </w:tc>
        <w:tc>
          <w:tcPr>
            <w:tcW w:w="2410" w:type="dxa"/>
            <w:tcBorders>
              <w:top w:val="nil"/>
              <w:left w:val="nil"/>
              <w:bottom w:val="single" w:sz="4" w:space="0" w:color="auto"/>
              <w:right w:val="single" w:sz="4" w:space="0" w:color="auto"/>
            </w:tcBorders>
            <w:shd w:val="clear" w:color="auto" w:fill="auto"/>
            <w:vAlign w:val="center"/>
            <w:hideMark/>
          </w:tcPr>
          <w:p w14:paraId="1C979B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196605, г. Пушкин, ул. Вячеслава Шишкова, д. 28, корп. 3,  Лит. В, пом.1Н</w:t>
            </w:r>
          </w:p>
        </w:tc>
        <w:tc>
          <w:tcPr>
            <w:tcW w:w="709" w:type="dxa"/>
            <w:tcBorders>
              <w:top w:val="nil"/>
              <w:left w:val="nil"/>
              <w:bottom w:val="single" w:sz="4" w:space="0" w:color="auto"/>
              <w:right w:val="single" w:sz="4" w:space="0" w:color="auto"/>
            </w:tcBorders>
            <w:shd w:val="clear" w:color="auto" w:fill="auto"/>
            <w:vAlign w:val="center"/>
            <w:hideMark/>
          </w:tcPr>
          <w:p w14:paraId="7F2409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49054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F43B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794D4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3A8AA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8A120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85C42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68248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B9B011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5CF1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108</w:t>
            </w:r>
          </w:p>
        </w:tc>
        <w:tc>
          <w:tcPr>
            <w:tcW w:w="2961" w:type="dxa"/>
            <w:tcBorders>
              <w:top w:val="nil"/>
              <w:left w:val="nil"/>
              <w:bottom w:val="single" w:sz="4" w:space="0" w:color="auto"/>
              <w:right w:val="single" w:sz="4" w:space="0" w:color="auto"/>
            </w:tcBorders>
            <w:shd w:val="clear" w:color="auto" w:fill="auto"/>
            <w:vAlign w:val="center"/>
            <w:hideMark/>
          </w:tcPr>
          <w:p w14:paraId="06B582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"Единый медицинский центр"</w:t>
            </w:r>
          </w:p>
        </w:tc>
        <w:tc>
          <w:tcPr>
            <w:tcW w:w="2410" w:type="dxa"/>
            <w:tcBorders>
              <w:top w:val="nil"/>
              <w:left w:val="nil"/>
              <w:bottom w:val="single" w:sz="4" w:space="0" w:color="auto"/>
              <w:right w:val="single" w:sz="4" w:space="0" w:color="auto"/>
            </w:tcBorders>
            <w:shd w:val="clear" w:color="auto" w:fill="auto"/>
            <w:vAlign w:val="center"/>
            <w:hideMark/>
          </w:tcPr>
          <w:p w14:paraId="7C6E25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Красного Текстильщика, д. 10/12, корп. В</w:t>
            </w:r>
          </w:p>
        </w:tc>
        <w:tc>
          <w:tcPr>
            <w:tcW w:w="709" w:type="dxa"/>
            <w:tcBorders>
              <w:top w:val="nil"/>
              <w:left w:val="nil"/>
              <w:bottom w:val="single" w:sz="4" w:space="0" w:color="auto"/>
              <w:right w:val="single" w:sz="4" w:space="0" w:color="auto"/>
            </w:tcBorders>
            <w:shd w:val="clear" w:color="auto" w:fill="auto"/>
            <w:vAlign w:val="center"/>
            <w:hideMark/>
          </w:tcPr>
          <w:p w14:paraId="28AA55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99605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6DD7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FF6B5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69EB4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18989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7D81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DE37F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E71321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4866A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109</w:t>
            </w:r>
          </w:p>
        </w:tc>
        <w:tc>
          <w:tcPr>
            <w:tcW w:w="2961" w:type="dxa"/>
            <w:tcBorders>
              <w:top w:val="nil"/>
              <w:left w:val="nil"/>
              <w:bottom w:val="single" w:sz="4" w:space="0" w:color="auto"/>
              <w:right w:val="single" w:sz="4" w:space="0" w:color="auto"/>
            </w:tcBorders>
            <w:shd w:val="clear" w:color="auto" w:fill="auto"/>
            <w:vAlign w:val="center"/>
            <w:hideMark/>
          </w:tcPr>
          <w:p w14:paraId="03B6A6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"ЕМС"</w:t>
            </w:r>
          </w:p>
        </w:tc>
        <w:tc>
          <w:tcPr>
            <w:tcW w:w="2410" w:type="dxa"/>
            <w:tcBorders>
              <w:top w:val="nil"/>
              <w:left w:val="nil"/>
              <w:bottom w:val="single" w:sz="4" w:space="0" w:color="auto"/>
              <w:right w:val="single" w:sz="4" w:space="0" w:color="auto"/>
            </w:tcBorders>
            <w:shd w:val="clear" w:color="auto" w:fill="auto"/>
            <w:vAlign w:val="center"/>
            <w:hideMark/>
          </w:tcPr>
          <w:p w14:paraId="112E50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196070, г. Санкт-Петербург, ул. Победы, д. 17</w:t>
            </w:r>
          </w:p>
        </w:tc>
        <w:tc>
          <w:tcPr>
            <w:tcW w:w="709" w:type="dxa"/>
            <w:tcBorders>
              <w:top w:val="nil"/>
              <w:left w:val="nil"/>
              <w:bottom w:val="single" w:sz="4" w:space="0" w:color="auto"/>
              <w:right w:val="single" w:sz="4" w:space="0" w:color="auto"/>
            </w:tcBorders>
            <w:shd w:val="clear" w:color="auto" w:fill="auto"/>
            <w:vAlign w:val="center"/>
            <w:hideMark/>
          </w:tcPr>
          <w:p w14:paraId="38DF85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202C14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BD20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89D3C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733794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636F6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5A45F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DF5EC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0A17879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9A7B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110</w:t>
            </w:r>
          </w:p>
        </w:tc>
        <w:tc>
          <w:tcPr>
            <w:tcW w:w="2961" w:type="dxa"/>
            <w:tcBorders>
              <w:top w:val="nil"/>
              <w:left w:val="nil"/>
              <w:bottom w:val="single" w:sz="4" w:space="0" w:color="auto"/>
              <w:right w:val="single" w:sz="4" w:space="0" w:color="auto"/>
            </w:tcBorders>
            <w:shd w:val="clear" w:color="auto" w:fill="auto"/>
            <w:vAlign w:val="center"/>
            <w:hideMark/>
          </w:tcPr>
          <w:p w14:paraId="7C8E7D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"ЕР сервис"</w:t>
            </w:r>
          </w:p>
        </w:tc>
        <w:tc>
          <w:tcPr>
            <w:tcW w:w="2410" w:type="dxa"/>
            <w:tcBorders>
              <w:top w:val="nil"/>
              <w:left w:val="nil"/>
              <w:bottom w:val="single" w:sz="4" w:space="0" w:color="auto"/>
              <w:right w:val="single" w:sz="4" w:space="0" w:color="auto"/>
            </w:tcBorders>
            <w:shd w:val="clear" w:color="auto" w:fill="auto"/>
            <w:vAlign w:val="center"/>
            <w:hideMark/>
          </w:tcPr>
          <w:p w14:paraId="01814F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191123, г. Санкт-Петербург, ул. Радищева, д. 39 , корп. Н, оф. 1-Н</w:t>
            </w:r>
          </w:p>
        </w:tc>
        <w:tc>
          <w:tcPr>
            <w:tcW w:w="709" w:type="dxa"/>
            <w:tcBorders>
              <w:top w:val="nil"/>
              <w:left w:val="nil"/>
              <w:bottom w:val="single" w:sz="4" w:space="0" w:color="auto"/>
              <w:right w:val="single" w:sz="4" w:space="0" w:color="auto"/>
            </w:tcBorders>
            <w:shd w:val="clear" w:color="auto" w:fill="auto"/>
            <w:vAlign w:val="center"/>
            <w:hideMark/>
          </w:tcPr>
          <w:p w14:paraId="58D3C5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4F3C79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E0CB0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98" w:type="dxa"/>
            <w:tcBorders>
              <w:top w:val="nil"/>
              <w:left w:val="nil"/>
              <w:bottom w:val="single" w:sz="4" w:space="0" w:color="auto"/>
              <w:right w:val="single" w:sz="4" w:space="0" w:color="auto"/>
            </w:tcBorders>
            <w:shd w:val="clear" w:color="auto" w:fill="auto"/>
            <w:vAlign w:val="center"/>
            <w:hideMark/>
          </w:tcPr>
          <w:p w14:paraId="27D962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9B2E8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3FA031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F944F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25" w:type="dxa"/>
            <w:tcBorders>
              <w:top w:val="nil"/>
              <w:left w:val="nil"/>
              <w:bottom w:val="single" w:sz="4" w:space="0" w:color="auto"/>
              <w:right w:val="single" w:sz="4" w:space="0" w:color="auto"/>
            </w:tcBorders>
            <w:shd w:val="clear" w:color="auto" w:fill="auto"/>
            <w:vAlign w:val="center"/>
            <w:hideMark/>
          </w:tcPr>
          <w:p w14:paraId="77B231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4289DD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3B885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111</w:t>
            </w:r>
          </w:p>
        </w:tc>
        <w:tc>
          <w:tcPr>
            <w:tcW w:w="2961" w:type="dxa"/>
            <w:tcBorders>
              <w:top w:val="nil"/>
              <w:left w:val="nil"/>
              <w:bottom w:val="single" w:sz="4" w:space="0" w:color="auto"/>
              <w:right w:val="single" w:sz="4" w:space="0" w:color="auto"/>
            </w:tcBorders>
            <w:shd w:val="clear" w:color="auto" w:fill="auto"/>
            <w:vAlign w:val="center"/>
            <w:hideMark/>
          </w:tcPr>
          <w:p w14:paraId="18D88A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"ИНФАНТ СПб"</w:t>
            </w:r>
          </w:p>
        </w:tc>
        <w:tc>
          <w:tcPr>
            <w:tcW w:w="2410" w:type="dxa"/>
            <w:tcBorders>
              <w:top w:val="nil"/>
              <w:left w:val="nil"/>
              <w:bottom w:val="single" w:sz="4" w:space="0" w:color="auto"/>
              <w:right w:val="single" w:sz="4" w:space="0" w:color="auto"/>
            </w:tcBorders>
            <w:shd w:val="clear" w:color="auto" w:fill="auto"/>
            <w:vAlign w:val="center"/>
            <w:hideMark/>
          </w:tcPr>
          <w:p w14:paraId="4638A6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198330, г. Санкт-Петербург, ул. Ленинский пр., д. 95, корп. 1,  Лит. А, пом. 38Н</w:t>
            </w:r>
          </w:p>
        </w:tc>
        <w:tc>
          <w:tcPr>
            <w:tcW w:w="709" w:type="dxa"/>
            <w:tcBorders>
              <w:top w:val="nil"/>
              <w:left w:val="nil"/>
              <w:bottom w:val="single" w:sz="4" w:space="0" w:color="auto"/>
              <w:right w:val="single" w:sz="4" w:space="0" w:color="auto"/>
            </w:tcBorders>
            <w:shd w:val="clear" w:color="auto" w:fill="auto"/>
            <w:vAlign w:val="center"/>
            <w:hideMark/>
          </w:tcPr>
          <w:p w14:paraId="064531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79483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8893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D81A5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1C13A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CE67D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6D70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E8CA1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B31F6B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3B8B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112</w:t>
            </w:r>
          </w:p>
        </w:tc>
        <w:tc>
          <w:tcPr>
            <w:tcW w:w="2961" w:type="dxa"/>
            <w:tcBorders>
              <w:top w:val="nil"/>
              <w:left w:val="nil"/>
              <w:bottom w:val="single" w:sz="4" w:space="0" w:color="auto"/>
              <w:right w:val="single" w:sz="4" w:space="0" w:color="auto"/>
            </w:tcBorders>
            <w:shd w:val="clear" w:color="auto" w:fill="auto"/>
            <w:vAlign w:val="center"/>
            <w:hideMark/>
          </w:tcPr>
          <w:p w14:paraId="386D5E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"Клиника "</w:t>
            </w:r>
            <w:proofErr w:type="spellStart"/>
            <w:r w:rsidRPr="008A7526">
              <w:rPr>
                <w:rFonts w:ascii="Times New Roman" w:hAnsi="Times New Roman" w:cs="Times New Roman"/>
                <w:bCs/>
                <w:sz w:val="18"/>
                <w:szCs w:val="18"/>
              </w:rPr>
              <w:t>Аллергомед</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56D7E9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191025, г. Санкт-Петербург, ул. Московский пр-т, д. 109, корп. а,  8Н</w:t>
            </w:r>
          </w:p>
        </w:tc>
        <w:tc>
          <w:tcPr>
            <w:tcW w:w="709" w:type="dxa"/>
            <w:tcBorders>
              <w:top w:val="nil"/>
              <w:left w:val="nil"/>
              <w:bottom w:val="single" w:sz="4" w:space="0" w:color="auto"/>
              <w:right w:val="single" w:sz="4" w:space="0" w:color="auto"/>
            </w:tcBorders>
            <w:shd w:val="clear" w:color="auto" w:fill="auto"/>
            <w:vAlign w:val="center"/>
            <w:hideMark/>
          </w:tcPr>
          <w:p w14:paraId="34321E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1D5FA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E92C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469E2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D2B50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1B09B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46A7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48DB3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FDBB22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6D2BD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113</w:t>
            </w:r>
          </w:p>
        </w:tc>
        <w:tc>
          <w:tcPr>
            <w:tcW w:w="2961" w:type="dxa"/>
            <w:tcBorders>
              <w:top w:val="nil"/>
              <w:left w:val="nil"/>
              <w:bottom w:val="single" w:sz="4" w:space="0" w:color="auto"/>
              <w:right w:val="single" w:sz="4" w:space="0" w:color="auto"/>
            </w:tcBorders>
            <w:shd w:val="clear" w:color="auto" w:fill="auto"/>
            <w:vAlign w:val="center"/>
            <w:hideMark/>
          </w:tcPr>
          <w:p w14:paraId="0DC243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"Клиника "МЕДИКОМ"</w:t>
            </w:r>
          </w:p>
        </w:tc>
        <w:tc>
          <w:tcPr>
            <w:tcW w:w="2410" w:type="dxa"/>
            <w:tcBorders>
              <w:top w:val="nil"/>
              <w:left w:val="nil"/>
              <w:bottom w:val="single" w:sz="4" w:space="0" w:color="auto"/>
              <w:right w:val="single" w:sz="4" w:space="0" w:color="auto"/>
            </w:tcBorders>
            <w:shd w:val="clear" w:color="auto" w:fill="auto"/>
            <w:vAlign w:val="center"/>
            <w:hideMark/>
          </w:tcPr>
          <w:p w14:paraId="70B0CA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188300, г. Гатчина, ул. 7-ой Армии, д. 10,  </w:t>
            </w:r>
            <w:proofErr w:type="spellStart"/>
            <w:r w:rsidRPr="008A7526">
              <w:rPr>
                <w:rFonts w:ascii="Times New Roman" w:hAnsi="Times New Roman" w:cs="Times New Roman"/>
                <w:bCs/>
                <w:sz w:val="18"/>
                <w:szCs w:val="18"/>
              </w:rPr>
              <w:t>Лит.А</w:t>
            </w:r>
            <w:proofErr w:type="spellEnd"/>
            <w:r w:rsidRPr="008A7526">
              <w:rPr>
                <w:rFonts w:ascii="Times New Roman" w:hAnsi="Times New Roman" w:cs="Times New Roman"/>
                <w:bCs/>
                <w:sz w:val="18"/>
                <w:szCs w:val="18"/>
              </w:rPr>
              <w:t>, пом.1-12</w:t>
            </w:r>
          </w:p>
        </w:tc>
        <w:tc>
          <w:tcPr>
            <w:tcW w:w="709" w:type="dxa"/>
            <w:tcBorders>
              <w:top w:val="nil"/>
              <w:left w:val="nil"/>
              <w:bottom w:val="single" w:sz="4" w:space="0" w:color="auto"/>
              <w:right w:val="single" w:sz="4" w:space="0" w:color="auto"/>
            </w:tcBorders>
            <w:shd w:val="clear" w:color="auto" w:fill="auto"/>
            <w:vAlign w:val="center"/>
            <w:hideMark/>
          </w:tcPr>
          <w:p w14:paraId="494BAF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79888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B7CA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2EE82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32008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F03F4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5CE2C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1853F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857879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4DD8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114</w:t>
            </w:r>
          </w:p>
        </w:tc>
        <w:tc>
          <w:tcPr>
            <w:tcW w:w="2961" w:type="dxa"/>
            <w:tcBorders>
              <w:top w:val="nil"/>
              <w:left w:val="nil"/>
              <w:bottom w:val="single" w:sz="4" w:space="0" w:color="auto"/>
              <w:right w:val="single" w:sz="4" w:space="0" w:color="auto"/>
            </w:tcBorders>
            <w:shd w:val="clear" w:color="auto" w:fill="auto"/>
            <w:vAlign w:val="center"/>
            <w:hideMark/>
          </w:tcPr>
          <w:p w14:paraId="17696E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"Клиника "МЭДИС"</w:t>
            </w:r>
          </w:p>
        </w:tc>
        <w:tc>
          <w:tcPr>
            <w:tcW w:w="2410" w:type="dxa"/>
            <w:tcBorders>
              <w:top w:val="nil"/>
              <w:left w:val="nil"/>
              <w:bottom w:val="single" w:sz="4" w:space="0" w:color="auto"/>
              <w:right w:val="single" w:sz="4" w:space="0" w:color="auto"/>
            </w:tcBorders>
            <w:shd w:val="clear" w:color="auto" w:fill="auto"/>
            <w:vAlign w:val="center"/>
            <w:hideMark/>
          </w:tcPr>
          <w:p w14:paraId="42AE45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191036, г. Санкт-Петербург, ул. 5-я Советская, д. 21-23-25 лит А</w:t>
            </w:r>
          </w:p>
        </w:tc>
        <w:tc>
          <w:tcPr>
            <w:tcW w:w="709" w:type="dxa"/>
            <w:tcBorders>
              <w:top w:val="nil"/>
              <w:left w:val="nil"/>
              <w:bottom w:val="single" w:sz="4" w:space="0" w:color="auto"/>
              <w:right w:val="single" w:sz="4" w:space="0" w:color="auto"/>
            </w:tcBorders>
            <w:shd w:val="clear" w:color="auto" w:fill="auto"/>
            <w:vAlign w:val="center"/>
            <w:hideMark/>
          </w:tcPr>
          <w:p w14:paraId="329AF2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D5664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613F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BDE43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8CA04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926D5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E070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A4F1E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5D5AAB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F8A78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115</w:t>
            </w:r>
          </w:p>
        </w:tc>
        <w:tc>
          <w:tcPr>
            <w:tcW w:w="2961" w:type="dxa"/>
            <w:tcBorders>
              <w:top w:val="nil"/>
              <w:left w:val="nil"/>
              <w:bottom w:val="single" w:sz="4" w:space="0" w:color="auto"/>
              <w:right w:val="single" w:sz="4" w:space="0" w:color="auto"/>
            </w:tcBorders>
            <w:shd w:val="clear" w:color="auto" w:fill="auto"/>
            <w:vAlign w:val="center"/>
            <w:hideMark/>
          </w:tcPr>
          <w:p w14:paraId="2E3FEE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"Клиника лечения позвоночника и суставов"    </w:t>
            </w:r>
          </w:p>
        </w:tc>
        <w:tc>
          <w:tcPr>
            <w:tcW w:w="2410" w:type="dxa"/>
            <w:tcBorders>
              <w:top w:val="nil"/>
              <w:left w:val="nil"/>
              <w:bottom w:val="single" w:sz="4" w:space="0" w:color="auto"/>
              <w:right w:val="single" w:sz="4" w:space="0" w:color="auto"/>
            </w:tcBorders>
            <w:shd w:val="clear" w:color="auto" w:fill="auto"/>
            <w:vAlign w:val="center"/>
            <w:hideMark/>
          </w:tcPr>
          <w:p w14:paraId="65B881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197002, г. Санкт-Петербург, ул. Большой проспект П.С., д. 79,  литер А,  пом. 21Н</w:t>
            </w:r>
          </w:p>
        </w:tc>
        <w:tc>
          <w:tcPr>
            <w:tcW w:w="709" w:type="dxa"/>
            <w:tcBorders>
              <w:top w:val="nil"/>
              <w:left w:val="nil"/>
              <w:bottom w:val="single" w:sz="4" w:space="0" w:color="auto"/>
              <w:right w:val="single" w:sz="4" w:space="0" w:color="auto"/>
            </w:tcBorders>
            <w:shd w:val="clear" w:color="auto" w:fill="auto"/>
            <w:vAlign w:val="center"/>
            <w:hideMark/>
          </w:tcPr>
          <w:p w14:paraId="7258FED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B36A9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2289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6FBEC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9A919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74F23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06BD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7A9BD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43DFB8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01FE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116</w:t>
            </w:r>
          </w:p>
        </w:tc>
        <w:tc>
          <w:tcPr>
            <w:tcW w:w="2961" w:type="dxa"/>
            <w:tcBorders>
              <w:top w:val="nil"/>
              <w:left w:val="nil"/>
              <w:bottom w:val="single" w:sz="4" w:space="0" w:color="auto"/>
              <w:right w:val="single" w:sz="4" w:space="0" w:color="auto"/>
            </w:tcBorders>
            <w:shd w:val="clear" w:color="auto" w:fill="auto"/>
            <w:vAlign w:val="center"/>
            <w:hideMark/>
          </w:tcPr>
          <w:p w14:paraId="148C4E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ФБУН "СЗНЦ гигиены и общественного здоровья"</w:t>
            </w:r>
          </w:p>
        </w:tc>
        <w:tc>
          <w:tcPr>
            <w:tcW w:w="2410" w:type="dxa"/>
            <w:tcBorders>
              <w:top w:val="nil"/>
              <w:left w:val="nil"/>
              <w:bottom w:val="single" w:sz="4" w:space="0" w:color="auto"/>
              <w:right w:val="single" w:sz="4" w:space="0" w:color="auto"/>
            </w:tcBorders>
            <w:shd w:val="clear" w:color="auto" w:fill="auto"/>
            <w:vAlign w:val="center"/>
            <w:hideMark/>
          </w:tcPr>
          <w:p w14:paraId="65A50B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191036, г. Санкт-Петербург, ул. 2-я Советская, д. 4</w:t>
            </w:r>
          </w:p>
        </w:tc>
        <w:tc>
          <w:tcPr>
            <w:tcW w:w="709" w:type="dxa"/>
            <w:tcBorders>
              <w:top w:val="nil"/>
              <w:left w:val="nil"/>
              <w:bottom w:val="single" w:sz="4" w:space="0" w:color="auto"/>
              <w:right w:val="single" w:sz="4" w:space="0" w:color="auto"/>
            </w:tcBorders>
            <w:shd w:val="clear" w:color="auto" w:fill="auto"/>
            <w:vAlign w:val="center"/>
            <w:hideMark/>
          </w:tcPr>
          <w:p w14:paraId="07AAE5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23E36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BB98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2E454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C808E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AF9554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A4A2D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AD1F8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41C5A0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E785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117</w:t>
            </w:r>
          </w:p>
        </w:tc>
        <w:tc>
          <w:tcPr>
            <w:tcW w:w="2961" w:type="dxa"/>
            <w:tcBorders>
              <w:top w:val="nil"/>
              <w:left w:val="nil"/>
              <w:bottom w:val="single" w:sz="4" w:space="0" w:color="auto"/>
              <w:right w:val="single" w:sz="4" w:space="0" w:color="auto"/>
            </w:tcBorders>
            <w:shd w:val="clear" w:color="auto" w:fill="auto"/>
            <w:vAlign w:val="center"/>
            <w:hideMark/>
          </w:tcPr>
          <w:p w14:paraId="250594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"Клиника ЛМС"</w:t>
            </w:r>
          </w:p>
        </w:tc>
        <w:tc>
          <w:tcPr>
            <w:tcW w:w="2410" w:type="dxa"/>
            <w:tcBorders>
              <w:top w:val="nil"/>
              <w:left w:val="nil"/>
              <w:bottom w:val="single" w:sz="4" w:space="0" w:color="auto"/>
              <w:right w:val="single" w:sz="4" w:space="0" w:color="auto"/>
            </w:tcBorders>
            <w:shd w:val="clear" w:color="auto" w:fill="auto"/>
            <w:vAlign w:val="center"/>
            <w:hideMark/>
          </w:tcPr>
          <w:p w14:paraId="6230B3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196006, г. Санкт-Петербург, ул. Лиговский пр. 274 </w:t>
            </w:r>
            <w:proofErr w:type="spellStart"/>
            <w:r w:rsidRPr="008A7526">
              <w:rPr>
                <w:rFonts w:ascii="Times New Roman" w:hAnsi="Times New Roman" w:cs="Times New Roman"/>
                <w:bCs/>
                <w:sz w:val="18"/>
                <w:szCs w:val="18"/>
              </w:rPr>
              <w:t>стр</w:t>
            </w:r>
            <w:proofErr w:type="spellEnd"/>
            <w:r w:rsidRPr="008A7526">
              <w:rPr>
                <w:rFonts w:ascii="Times New Roman" w:hAnsi="Times New Roman" w:cs="Times New Roman"/>
                <w:bCs/>
                <w:sz w:val="18"/>
                <w:szCs w:val="18"/>
              </w:rPr>
              <w:t xml:space="preserve"> А</w:t>
            </w:r>
          </w:p>
        </w:tc>
        <w:tc>
          <w:tcPr>
            <w:tcW w:w="709" w:type="dxa"/>
            <w:tcBorders>
              <w:top w:val="nil"/>
              <w:left w:val="nil"/>
              <w:bottom w:val="single" w:sz="4" w:space="0" w:color="auto"/>
              <w:right w:val="single" w:sz="4" w:space="0" w:color="auto"/>
            </w:tcBorders>
            <w:shd w:val="clear" w:color="auto" w:fill="auto"/>
            <w:vAlign w:val="center"/>
            <w:hideMark/>
          </w:tcPr>
          <w:p w14:paraId="0153D1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796FC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671C2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54EDC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D7725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EE501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282D8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0B6E9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4105E1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B6DA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118</w:t>
            </w:r>
          </w:p>
        </w:tc>
        <w:tc>
          <w:tcPr>
            <w:tcW w:w="2961" w:type="dxa"/>
            <w:tcBorders>
              <w:top w:val="nil"/>
              <w:left w:val="nil"/>
              <w:bottom w:val="single" w:sz="4" w:space="0" w:color="auto"/>
              <w:right w:val="single" w:sz="4" w:space="0" w:color="auto"/>
            </w:tcBorders>
            <w:shd w:val="clear" w:color="auto" w:fill="auto"/>
            <w:vAlign w:val="center"/>
            <w:hideMark/>
          </w:tcPr>
          <w:p w14:paraId="27E247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"Клиника Позвоночника на Авиаконструкторов"</w:t>
            </w:r>
          </w:p>
        </w:tc>
        <w:tc>
          <w:tcPr>
            <w:tcW w:w="2410" w:type="dxa"/>
            <w:tcBorders>
              <w:top w:val="nil"/>
              <w:left w:val="nil"/>
              <w:bottom w:val="single" w:sz="4" w:space="0" w:color="auto"/>
              <w:right w:val="single" w:sz="4" w:space="0" w:color="auto"/>
            </w:tcBorders>
            <w:shd w:val="clear" w:color="auto" w:fill="auto"/>
            <w:vAlign w:val="center"/>
            <w:hideMark/>
          </w:tcPr>
          <w:p w14:paraId="2EDC8B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197373, г. Санкт-Петербург, ул. Авиаконструкторов, д. 6,  лит А</w:t>
            </w:r>
          </w:p>
        </w:tc>
        <w:tc>
          <w:tcPr>
            <w:tcW w:w="709" w:type="dxa"/>
            <w:tcBorders>
              <w:top w:val="nil"/>
              <w:left w:val="nil"/>
              <w:bottom w:val="single" w:sz="4" w:space="0" w:color="auto"/>
              <w:right w:val="single" w:sz="4" w:space="0" w:color="auto"/>
            </w:tcBorders>
            <w:shd w:val="clear" w:color="auto" w:fill="auto"/>
            <w:vAlign w:val="center"/>
            <w:hideMark/>
          </w:tcPr>
          <w:p w14:paraId="5DE477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0DA79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870FD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1B611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0D357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6DE18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4C38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42B16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4B6F4E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F610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119</w:t>
            </w:r>
          </w:p>
        </w:tc>
        <w:tc>
          <w:tcPr>
            <w:tcW w:w="2961" w:type="dxa"/>
            <w:tcBorders>
              <w:top w:val="nil"/>
              <w:left w:val="nil"/>
              <w:bottom w:val="single" w:sz="4" w:space="0" w:color="auto"/>
              <w:right w:val="single" w:sz="4" w:space="0" w:color="auto"/>
            </w:tcBorders>
            <w:shd w:val="clear" w:color="auto" w:fill="auto"/>
            <w:vAlign w:val="center"/>
            <w:hideMark/>
          </w:tcPr>
          <w:p w14:paraId="44E642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ЛабСтори</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508C28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Достоевского , д. 40-44</w:t>
            </w:r>
          </w:p>
        </w:tc>
        <w:tc>
          <w:tcPr>
            <w:tcW w:w="709" w:type="dxa"/>
            <w:tcBorders>
              <w:top w:val="nil"/>
              <w:left w:val="nil"/>
              <w:bottom w:val="single" w:sz="4" w:space="0" w:color="auto"/>
              <w:right w:val="single" w:sz="4" w:space="0" w:color="auto"/>
            </w:tcBorders>
            <w:shd w:val="clear" w:color="auto" w:fill="auto"/>
            <w:vAlign w:val="center"/>
            <w:hideMark/>
          </w:tcPr>
          <w:p w14:paraId="2BFE4E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61175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DDDA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808C5D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39BD2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BF4E3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B6DB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E0C30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BBAC6B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9DE93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120</w:t>
            </w:r>
          </w:p>
        </w:tc>
        <w:tc>
          <w:tcPr>
            <w:tcW w:w="2961" w:type="dxa"/>
            <w:tcBorders>
              <w:top w:val="nil"/>
              <w:left w:val="nil"/>
              <w:bottom w:val="single" w:sz="4" w:space="0" w:color="auto"/>
              <w:right w:val="single" w:sz="4" w:space="0" w:color="auto"/>
            </w:tcBorders>
            <w:shd w:val="clear" w:color="auto" w:fill="auto"/>
            <w:vAlign w:val="center"/>
            <w:hideMark/>
          </w:tcPr>
          <w:p w14:paraId="7AD004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ЛабСтори</w:t>
            </w:r>
            <w:proofErr w:type="spellEnd"/>
            <w:r w:rsidRPr="008A7526">
              <w:rPr>
                <w:rFonts w:ascii="Times New Roman" w:hAnsi="Times New Roman" w:cs="Times New Roman"/>
                <w:bCs/>
                <w:sz w:val="18"/>
                <w:szCs w:val="18"/>
              </w:rPr>
              <w:t xml:space="preserve">"(на </w:t>
            </w:r>
            <w:proofErr w:type="spellStart"/>
            <w:r w:rsidRPr="008A7526">
              <w:rPr>
                <w:rFonts w:ascii="Times New Roman" w:hAnsi="Times New Roman" w:cs="Times New Roman"/>
                <w:bCs/>
                <w:sz w:val="18"/>
                <w:szCs w:val="18"/>
              </w:rPr>
              <w:t>Бассейной</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1943F9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Бассейная</w:t>
            </w:r>
            <w:proofErr w:type="spellEnd"/>
            <w:r w:rsidRPr="008A7526">
              <w:rPr>
                <w:rFonts w:ascii="Times New Roman" w:hAnsi="Times New Roman" w:cs="Times New Roman"/>
                <w:bCs/>
                <w:sz w:val="18"/>
                <w:szCs w:val="18"/>
              </w:rPr>
              <w:t>, д. 45, корп. А, оф. 32 Н</w:t>
            </w:r>
          </w:p>
        </w:tc>
        <w:tc>
          <w:tcPr>
            <w:tcW w:w="709" w:type="dxa"/>
            <w:tcBorders>
              <w:top w:val="nil"/>
              <w:left w:val="nil"/>
              <w:bottom w:val="single" w:sz="4" w:space="0" w:color="auto"/>
              <w:right w:val="single" w:sz="4" w:space="0" w:color="auto"/>
            </w:tcBorders>
            <w:shd w:val="clear" w:color="auto" w:fill="auto"/>
            <w:vAlign w:val="center"/>
            <w:hideMark/>
          </w:tcPr>
          <w:p w14:paraId="5FC24A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BB53D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F607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37795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DA26A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AD740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C53E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FFEC4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55AE60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65B4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121</w:t>
            </w:r>
          </w:p>
        </w:tc>
        <w:tc>
          <w:tcPr>
            <w:tcW w:w="2961" w:type="dxa"/>
            <w:tcBorders>
              <w:top w:val="nil"/>
              <w:left w:val="nil"/>
              <w:bottom w:val="single" w:sz="4" w:space="0" w:color="auto"/>
              <w:right w:val="single" w:sz="4" w:space="0" w:color="auto"/>
            </w:tcBorders>
            <w:shd w:val="clear" w:color="auto" w:fill="auto"/>
            <w:vAlign w:val="center"/>
            <w:hideMark/>
          </w:tcPr>
          <w:p w14:paraId="13DB5B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ЛабСтори</w:t>
            </w:r>
            <w:proofErr w:type="spellEnd"/>
            <w:r w:rsidRPr="008A7526">
              <w:rPr>
                <w:rFonts w:ascii="Times New Roman" w:hAnsi="Times New Roman" w:cs="Times New Roman"/>
                <w:bCs/>
                <w:sz w:val="18"/>
                <w:szCs w:val="18"/>
              </w:rPr>
              <w:t>"(на Мебельной)</w:t>
            </w:r>
          </w:p>
        </w:tc>
        <w:tc>
          <w:tcPr>
            <w:tcW w:w="2410" w:type="dxa"/>
            <w:tcBorders>
              <w:top w:val="nil"/>
              <w:left w:val="nil"/>
              <w:bottom w:val="single" w:sz="4" w:space="0" w:color="auto"/>
              <w:right w:val="single" w:sz="4" w:space="0" w:color="auto"/>
            </w:tcBorders>
            <w:shd w:val="clear" w:color="auto" w:fill="auto"/>
            <w:vAlign w:val="center"/>
            <w:hideMark/>
          </w:tcPr>
          <w:p w14:paraId="614DDD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Мебельная, д. 35, корп. 2 А, оф. 28Н</w:t>
            </w:r>
          </w:p>
        </w:tc>
        <w:tc>
          <w:tcPr>
            <w:tcW w:w="709" w:type="dxa"/>
            <w:tcBorders>
              <w:top w:val="nil"/>
              <w:left w:val="nil"/>
              <w:bottom w:val="single" w:sz="4" w:space="0" w:color="auto"/>
              <w:right w:val="single" w:sz="4" w:space="0" w:color="auto"/>
            </w:tcBorders>
            <w:shd w:val="clear" w:color="auto" w:fill="auto"/>
            <w:vAlign w:val="center"/>
            <w:hideMark/>
          </w:tcPr>
          <w:p w14:paraId="032702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A8E8E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FB77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F25EE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D4C94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DDFD3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ED14C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E7ABA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98E14F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38C1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122</w:t>
            </w:r>
          </w:p>
        </w:tc>
        <w:tc>
          <w:tcPr>
            <w:tcW w:w="2961" w:type="dxa"/>
            <w:tcBorders>
              <w:top w:val="nil"/>
              <w:left w:val="nil"/>
              <w:bottom w:val="single" w:sz="4" w:space="0" w:color="auto"/>
              <w:right w:val="single" w:sz="4" w:space="0" w:color="auto"/>
            </w:tcBorders>
            <w:shd w:val="clear" w:color="auto" w:fill="auto"/>
            <w:vAlign w:val="center"/>
            <w:hideMark/>
          </w:tcPr>
          <w:p w14:paraId="7B7305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ЛабСтори</w:t>
            </w:r>
            <w:proofErr w:type="spellEnd"/>
            <w:r w:rsidRPr="008A7526">
              <w:rPr>
                <w:rFonts w:ascii="Times New Roman" w:hAnsi="Times New Roman" w:cs="Times New Roman"/>
                <w:bCs/>
                <w:sz w:val="18"/>
                <w:szCs w:val="18"/>
              </w:rPr>
              <w:t>"(на Ушинского)</w:t>
            </w:r>
          </w:p>
        </w:tc>
        <w:tc>
          <w:tcPr>
            <w:tcW w:w="2410" w:type="dxa"/>
            <w:tcBorders>
              <w:top w:val="nil"/>
              <w:left w:val="nil"/>
              <w:bottom w:val="single" w:sz="4" w:space="0" w:color="auto"/>
              <w:right w:val="single" w:sz="4" w:space="0" w:color="auto"/>
            </w:tcBorders>
            <w:shd w:val="clear" w:color="auto" w:fill="auto"/>
            <w:vAlign w:val="center"/>
            <w:hideMark/>
          </w:tcPr>
          <w:p w14:paraId="06AC5F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Ушинского, д. 3, корп. 3 А, оф. 9Н</w:t>
            </w:r>
          </w:p>
        </w:tc>
        <w:tc>
          <w:tcPr>
            <w:tcW w:w="709" w:type="dxa"/>
            <w:tcBorders>
              <w:top w:val="nil"/>
              <w:left w:val="nil"/>
              <w:bottom w:val="single" w:sz="4" w:space="0" w:color="auto"/>
              <w:right w:val="single" w:sz="4" w:space="0" w:color="auto"/>
            </w:tcBorders>
            <w:shd w:val="clear" w:color="auto" w:fill="auto"/>
            <w:vAlign w:val="center"/>
            <w:hideMark/>
          </w:tcPr>
          <w:p w14:paraId="1DCE67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27799D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56AE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56D1C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5F9A2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4DA17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BAED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73C26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F0D1D5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C68A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123</w:t>
            </w:r>
          </w:p>
        </w:tc>
        <w:tc>
          <w:tcPr>
            <w:tcW w:w="2961" w:type="dxa"/>
            <w:tcBorders>
              <w:top w:val="nil"/>
              <w:left w:val="nil"/>
              <w:bottom w:val="single" w:sz="4" w:space="0" w:color="auto"/>
              <w:right w:val="single" w:sz="4" w:space="0" w:color="auto"/>
            </w:tcBorders>
            <w:shd w:val="clear" w:color="auto" w:fill="auto"/>
            <w:vAlign w:val="center"/>
            <w:hideMark/>
          </w:tcPr>
          <w:p w14:paraId="0DCB13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ЛабСтори</w:t>
            </w:r>
            <w:proofErr w:type="spellEnd"/>
            <w:r w:rsidRPr="008A7526">
              <w:rPr>
                <w:rFonts w:ascii="Times New Roman" w:hAnsi="Times New Roman" w:cs="Times New Roman"/>
                <w:bCs/>
                <w:sz w:val="18"/>
                <w:szCs w:val="18"/>
              </w:rPr>
              <w:t>"(на Луначарского)</w:t>
            </w:r>
          </w:p>
        </w:tc>
        <w:tc>
          <w:tcPr>
            <w:tcW w:w="2410" w:type="dxa"/>
            <w:tcBorders>
              <w:top w:val="nil"/>
              <w:left w:val="nil"/>
              <w:bottom w:val="single" w:sz="4" w:space="0" w:color="auto"/>
              <w:right w:val="single" w:sz="4" w:space="0" w:color="auto"/>
            </w:tcBorders>
            <w:shd w:val="clear" w:color="auto" w:fill="auto"/>
            <w:vAlign w:val="center"/>
            <w:hideMark/>
          </w:tcPr>
          <w:p w14:paraId="42C2E0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Луначарского пр-т, д. 11, корп. 3 А, оф. 54Н</w:t>
            </w:r>
          </w:p>
        </w:tc>
        <w:tc>
          <w:tcPr>
            <w:tcW w:w="709" w:type="dxa"/>
            <w:tcBorders>
              <w:top w:val="nil"/>
              <w:left w:val="nil"/>
              <w:bottom w:val="single" w:sz="4" w:space="0" w:color="auto"/>
              <w:right w:val="single" w:sz="4" w:space="0" w:color="auto"/>
            </w:tcBorders>
            <w:shd w:val="clear" w:color="auto" w:fill="auto"/>
            <w:vAlign w:val="center"/>
            <w:hideMark/>
          </w:tcPr>
          <w:p w14:paraId="4926EB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52CA1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49AC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16478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68177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FE14F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BB79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0224D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756EA3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2B1F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124</w:t>
            </w:r>
          </w:p>
        </w:tc>
        <w:tc>
          <w:tcPr>
            <w:tcW w:w="2961" w:type="dxa"/>
            <w:tcBorders>
              <w:top w:val="nil"/>
              <w:left w:val="nil"/>
              <w:bottom w:val="single" w:sz="4" w:space="0" w:color="auto"/>
              <w:right w:val="single" w:sz="4" w:space="0" w:color="auto"/>
            </w:tcBorders>
            <w:shd w:val="clear" w:color="auto" w:fill="auto"/>
            <w:vAlign w:val="center"/>
            <w:hideMark/>
          </w:tcPr>
          <w:p w14:paraId="125B76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ЛабТест</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59E4B8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195271, г. Санкт-Петербург, ул. Кондратьевский пр., д. 62, корп. 6</w:t>
            </w:r>
          </w:p>
        </w:tc>
        <w:tc>
          <w:tcPr>
            <w:tcW w:w="709" w:type="dxa"/>
            <w:tcBorders>
              <w:top w:val="nil"/>
              <w:left w:val="nil"/>
              <w:bottom w:val="single" w:sz="4" w:space="0" w:color="auto"/>
              <w:right w:val="single" w:sz="4" w:space="0" w:color="auto"/>
            </w:tcBorders>
            <w:shd w:val="clear" w:color="auto" w:fill="auto"/>
            <w:vAlign w:val="center"/>
            <w:hideMark/>
          </w:tcPr>
          <w:p w14:paraId="367A23F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6C356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EDF67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B9C4E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6759F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97945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6F9F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1543A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912E1E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644C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125</w:t>
            </w:r>
          </w:p>
        </w:tc>
        <w:tc>
          <w:tcPr>
            <w:tcW w:w="2961" w:type="dxa"/>
            <w:tcBorders>
              <w:top w:val="nil"/>
              <w:left w:val="nil"/>
              <w:bottom w:val="single" w:sz="4" w:space="0" w:color="auto"/>
              <w:right w:val="single" w:sz="4" w:space="0" w:color="auto"/>
            </w:tcBorders>
            <w:shd w:val="clear" w:color="auto" w:fill="auto"/>
            <w:vAlign w:val="center"/>
            <w:hideMark/>
          </w:tcPr>
          <w:p w14:paraId="1EDC47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ЛабТест</w:t>
            </w:r>
            <w:proofErr w:type="spellEnd"/>
            <w:r w:rsidRPr="008A7526">
              <w:rPr>
                <w:rFonts w:ascii="Times New Roman" w:hAnsi="Times New Roman" w:cs="Times New Roman"/>
                <w:bCs/>
                <w:sz w:val="18"/>
                <w:szCs w:val="18"/>
              </w:rPr>
              <w:t>" (МЦ на Дмитровском)</w:t>
            </w:r>
          </w:p>
        </w:tc>
        <w:tc>
          <w:tcPr>
            <w:tcW w:w="2410" w:type="dxa"/>
            <w:tcBorders>
              <w:top w:val="nil"/>
              <w:left w:val="nil"/>
              <w:bottom w:val="single" w:sz="4" w:space="0" w:color="auto"/>
              <w:right w:val="single" w:sz="4" w:space="0" w:color="auto"/>
            </w:tcBorders>
            <w:shd w:val="clear" w:color="auto" w:fill="auto"/>
            <w:vAlign w:val="center"/>
            <w:hideMark/>
          </w:tcPr>
          <w:p w14:paraId="03A74E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191025, г. Санкт-Петербург, ул. Дмитровский пер., д. 17</w:t>
            </w:r>
          </w:p>
        </w:tc>
        <w:tc>
          <w:tcPr>
            <w:tcW w:w="709" w:type="dxa"/>
            <w:tcBorders>
              <w:top w:val="nil"/>
              <w:left w:val="nil"/>
              <w:bottom w:val="single" w:sz="4" w:space="0" w:color="auto"/>
              <w:right w:val="single" w:sz="4" w:space="0" w:color="auto"/>
            </w:tcBorders>
            <w:shd w:val="clear" w:color="auto" w:fill="auto"/>
            <w:vAlign w:val="center"/>
            <w:hideMark/>
          </w:tcPr>
          <w:p w14:paraId="4480362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5AB45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68F46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1A316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8A213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CD2CC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F92A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AE1F22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856BB5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708B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126</w:t>
            </w:r>
          </w:p>
        </w:tc>
        <w:tc>
          <w:tcPr>
            <w:tcW w:w="2961" w:type="dxa"/>
            <w:tcBorders>
              <w:top w:val="nil"/>
              <w:left w:val="nil"/>
              <w:bottom w:val="single" w:sz="4" w:space="0" w:color="auto"/>
              <w:right w:val="single" w:sz="4" w:space="0" w:color="auto"/>
            </w:tcBorders>
            <w:shd w:val="clear" w:color="auto" w:fill="auto"/>
            <w:vAlign w:val="center"/>
            <w:hideMark/>
          </w:tcPr>
          <w:p w14:paraId="7CAA0C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ЛабТест</w:t>
            </w:r>
            <w:proofErr w:type="spellEnd"/>
            <w:r w:rsidRPr="008A7526">
              <w:rPr>
                <w:rFonts w:ascii="Times New Roman" w:hAnsi="Times New Roman" w:cs="Times New Roman"/>
                <w:bCs/>
                <w:sz w:val="18"/>
                <w:szCs w:val="18"/>
              </w:rPr>
              <w:t>" (МЦ на Будапештской)</w:t>
            </w:r>
          </w:p>
        </w:tc>
        <w:tc>
          <w:tcPr>
            <w:tcW w:w="2410" w:type="dxa"/>
            <w:tcBorders>
              <w:top w:val="nil"/>
              <w:left w:val="nil"/>
              <w:bottom w:val="single" w:sz="4" w:space="0" w:color="auto"/>
              <w:right w:val="single" w:sz="4" w:space="0" w:color="auto"/>
            </w:tcBorders>
            <w:shd w:val="clear" w:color="auto" w:fill="auto"/>
            <w:vAlign w:val="center"/>
            <w:hideMark/>
          </w:tcPr>
          <w:p w14:paraId="229C9F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192212, г. Санкт-Петербург, ул. Будапештская, д. 17, корп. 3</w:t>
            </w:r>
          </w:p>
        </w:tc>
        <w:tc>
          <w:tcPr>
            <w:tcW w:w="709" w:type="dxa"/>
            <w:tcBorders>
              <w:top w:val="nil"/>
              <w:left w:val="nil"/>
              <w:bottom w:val="single" w:sz="4" w:space="0" w:color="auto"/>
              <w:right w:val="single" w:sz="4" w:space="0" w:color="auto"/>
            </w:tcBorders>
            <w:shd w:val="clear" w:color="auto" w:fill="auto"/>
            <w:vAlign w:val="center"/>
            <w:hideMark/>
          </w:tcPr>
          <w:p w14:paraId="6DB1B9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62FA7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3064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49C72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0DAA3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ECB04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870C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10783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A417AA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5EAB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127</w:t>
            </w:r>
          </w:p>
        </w:tc>
        <w:tc>
          <w:tcPr>
            <w:tcW w:w="2961" w:type="dxa"/>
            <w:tcBorders>
              <w:top w:val="nil"/>
              <w:left w:val="nil"/>
              <w:bottom w:val="single" w:sz="4" w:space="0" w:color="auto"/>
              <w:right w:val="single" w:sz="4" w:space="0" w:color="auto"/>
            </w:tcBorders>
            <w:shd w:val="clear" w:color="auto" w:fill="auto"/>
            <w:vAlign w:val="center"/>
            <w:hideMark/>
          </w:tcPr>
          <w:p w14:paraId="44E3BA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ЛабТест</w:t>
            </w:r>
            <w:proofErr w:type="spellEnd"/>
            <w:r w:rsidRPr="008A7526">
              <w:rPr>
                <w:rFonts w:ascii="Times New Roman" w:hAnsi="Times New Roman" w:cs="Times New Roman"/>
                <w:bCs/>
                <w:sz w:val="18"/>
                <w:szCs w:val="18"/>
              </w:rPr>
              <w:t xml:space="preserve">" (МЦ на </w:t>
            </w:r>
            <w:proofErr w:type="spellStart"/>
            <w:r w:rsidRPr="008A7526">
              <w:rPr>
                <w:rFonts w:ascii="Times New Roman" w:hAnsi="Times New Roman" w:cs="Times New Roman"/>
                <w:bCs/>
                <w:sz w:val="18"/>
                <w:szCs w:val="18"/>
              </w:rPr>
              <w:t>Байконурской</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6F78D5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197349, г. Санкт-Петербург, ул. </w:t>
            </w:r>
            <w:proofErr w:type="spellStart"/>
            <w:r w:rsidRPr="008A7526">
              <w:rPr>
                <w:rFonts w:ascii="Times New Roman" w:hAnsi="Times New Roman" w:cs="Times New Roman"/>
                <w:bCs/>
                <w:sz w:val="18"/>
                <w:szCs w:val="18"/>
              </w:rPr>
              <w:t>Байконурская</w:t>
            </w:r>
            <w:proofErr w:type="spellEnd"/>
            <w:r w:rsidRPr="008A7526">
              <w:rPr>
                <w:rFonts w:ascii="Times New Roman" w:hAnsi="Times New Roman" w:cs="Times New Roman"/>
                <w:bCs/>
                <w:sz w:val="18"/>
                <w:szCs w:val="18"/>
              </w:rPr>
              <w:t>, д. 24</w:t>
            </w:r>
          </w:p>
        </w:tc>
        <w:tc>
          <w:tcPr>
            <w:tcW w:w="709" w:type="dxa"/>
            <w:tcBorders>
              <w:top w:val="nil"/>
              <w:left w:val="nil"/>
              <w:bottom w:val="single" w:sz="4" w:space="0" w:color="auto"/>
              <w:right w:val="single" w:sz="4" w:space="0" w:color="auto"/>
            </w:tcBorders>
            <w:shd w:val="clear" w:color="auto" w:fill="auto"/>
            <w:vAlign w:val="center"/>
            <w:hideMark/>
          </w:tcPr>
          <w:p w14:paraId="09ACB3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15D58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51461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9F0F4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BE7D0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725E4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C0E7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A6FB3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99505F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0A96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128</w:t>
            </w:r>
          </w:p>
        </w:tc>
        <w:tc>
          <w:tcPr>
            <w:tcW w:w="2961" w:type="dxa"/>
            <w:tcBorders>
              <w:top w:val="nil"/>
              <w:left w:val="nil"/>
              <w:bottom w:val="single" w:sz="4" w:space="0" w:color="auto"/>
              <w:right w:val="single" w:sz="4" w:space="0" w:color="auto"/>
            </w:tcBorders>
            <w:shd w:val="clear" w:color="auto" w:fill="auto"/>
            <w:vAlign w:val="center"/>
            <w:hideMark/>
          </w:tcPr>
          <w:p w14:paraId="5A3704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ЛабТест</w:t>
            </w:r>
            <w:proofErr w:type="spellEnd"/>
            <w:r w:rsidRPr="008A7526">
              <w:rPr>
                <w:rFonts w:ascii="Times New Roman" w:hAnsi="Times New Roman" w:cs="Times New Roman"/>
                <w:bCs/>
                <w:sz w:val="18"/>
                <w:szCs w:val="18"/>
              </w:rPr>
              <w:t>" (МЦ на Косыгина)</w:t>
            </w:r>
          </w:p>
        </w:tc>
        <w:tc>
          <w:tcPr>
            <w:tcW w:w="2410" w:type="dxa"/>
            <w:tcBorders>
              <w:top w:val="nil"/>
              <w:left w:val="nil"/>
              <w:bottom w:val="single" w:sz="4" w:space="0" w:color="auto"/>
              <w:right w:val="single" w:sz="4" w:space="0" w:color="auto"/>
            </w:tcBorders>
            <w:shd w:val="clear" w:color="auto" w:fill="auto"/>
            <w:vAlign w:val="center"/>
            <w:hideMark/>
          </w:tcPr>
          <w:p w14:paraId="0BB40A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195426, г. Санкт-Петербург, ул. Косыгина пр., д. 15</w:t>
            </w:r>
          </w:p>
        </w:tc>
        <w:tc>
          <w:tcPr>
            <w:tcW w:w="709" w:type="dxa"/>
            <w:tcBorders>
              <w:top w:val="nil"/>
              <w:left w:val="nil"/>
              <w:bottom w:val="single" w:sz="4" w:space="0" w:color="auto"/>
              <w:right w:val="single" w:sz="4" w:space="0" w:color="auto"/>
            </w:tcBorders>
            <w:shd w:val="clear" w:color="auto" w:fill="auto"/>
            <w:vAlign w:val="center"/>
            <w:hideMark/>
          </w:tcPr>
          <w:p w14:paraId="150A4B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6FDEC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6555D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3F897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2EA7C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8B632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B985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837A3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4C36EED" w14:textId="77777777" w:rsidTr="00BB614C">
        <w:trPr>
          <w:trHeight w:val="371"/>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1271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129</w:t>
            </w:r>
          </w:p>
        </w:tc>
        <w:tc>
          <w:tcPr>
            <w:tcW w:w="2961" w:type="dxa"/>
            <w:tcBorders>
              <w:top w:val="nil"/>
              <w:left w:val="nil"/>
              <w:bottom w:val="single" w:sz="4" w:space="0" w:color="auto"/>
              <w:right w:val="single" w:sz="4" w:space="0" w:color="auto"/>
            </w:tcBorders>
            <w:shd w:val="clear" w:color="auto" w:fill="auto"/>
            <w:vAlign w:val="center"/>
            <w:hideMark/>
          </w:tcPr>
          <w:p w14:paraId="1F9092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ЛабТест</w:t>
            </w:r>
            <w:proofErr w:type="spellEnd"/>
            <w:r w:rsidRPr="008A7526">
              <w:rPr>
                <w:rFonts w:ascii="Times New Roman" w:hAnsi="Times New Roman" w:cs="Times New Roman"/>
                <w:bCs/>
                <w:sz w:val="18"/>
                <w:szCs w:val="18"/>
              </w:rPr>
              <w:t xml:space="preserve">" (МЦ в Новых </w:t>
            </w:r>
            <w:proofErr w:type="spellStart"/>
            <w:r w:rsidRPr="008A7526">
              <w:rPr>
                <w:rFonts w:ascii="Times New Roman" w:hAnsi="Times New Roman" w:cs="Times New Roman"/>
                <w:bCs/>
                <w:sz w:val="18"/>
                <w:szCs w:val="18"/>
              </w:rPr>
              <w:t>Колтушах</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08510C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188643, микрорайон "Новые </w:t>
            </w:r>
            <w:proofErr w:type="spellStart"/>
            <w:r w:rsidRPr="008A7526">
              <w:rPr>
                <w:rFonts w:ascii="Times New Roman" w:hAnsi="Times New Roman" w:cs="Times New Roman"/>
                <w:bCs/>
                <w:sz w:val="18"/>
                <w:szCs w:val="18"/>
              </w:rPr>
              <w:t>Колтуши</w:t>
            </w:r>
            <w:proofErr w:type="spellEnd"/>
            <w:r w:rsidRPr="008A7526">
              <w:rPr>
                <w:rFonts w:ascii="Times New Roman" w:hAnsi="Times New Roman" w:cs="Times New Roman"/>
                <w:bCs/>
                <w:sz w:val="18"/>
                <w:szCs w:val="18"/>
              </w:rPr>
              <w:t>", р-н Всеволожский, ул. Верхняя, д. 5, корп. 1</w:t>
            </w:r>
          </w:p>
        </w:tc>
        <w:tc>
          <w:tcPr>
            <w:tcW w:w="709" w:type="dxa"/>
            <w:tcBorders>
              <w:top w:val="nil"/>
              <w:left w:val="nil"/>
              <w:bottom w:val="single" w:sz="4" w:space="0" w:color="auto"/>
              <w:right w:val="single" w:sz="4" w:space="0" w:color="auto"/>
            </w:tcBorders>
            <w:shd w:val="clear" w:color="auto" w:fill="auto"/>
            <w:vAlign w:val="center"/>
            <w:hideMark/>
          </w:tcPr>
          <w:p w14:paraId="286A6E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62166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A5500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A08B6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B4102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80177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56E5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F9F13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E97FB7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835D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130</w:t>
            </w:r>
          </w:p>
        </w:tc>
        <w:tc>
          <w:tcPr>
            <w:tcW w:w="2961" w:type="dxa"/>
            <w:tcBorders>
              <w:top w:val="nil"/>
              <w:left w:val="nil"/>
              <w:bottom w:val="single" w:sz="4" w:space="0" w:color="auto"/>
              <w:right w:val="single" w:sz="4" w:space="0" w:color="auto"/>
            </w:tcBorders>
            <w:shd w:val="clear" w:color="auto" w:fill="auto"/>
            <w:vAlign w:val="center"/>
            <w:hideMark/>
          </w:tcPr>
          <w:p w14:paraId="7296A0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ЛабТест</w:t>
            </w:r>
            <w:proofErr w:type="spellEnd"/>
            <w:r w:rsidRPr="008A7526">
              <w:rPr>
                <w:rFonts w:ascii="Times New Roman" w:hAnsi="Times New Roman" w:cs="Times New Roman"/>
                <w:bCs/>
                <w:sz w:val="18"/>
                <w:szCs w:val="18"/>
              </w:rPr>
              <w:t>" (МЦ на Комсомола)</w:t>
            </w:r>
          </w:p>
        </w:tc>
        <w:tc>
          <w:tcPr>
            <w:tcW w:w="2410" w:type="dxa"/>
            <w:tcBorders>
              <w:top w:val="nil"/>
              <w:left w:val="nil"/>
              <w:bottom w:val="single" w:sz="4" w:space="0" w:color="auto"/>
              <w:right w:val="single" w:sz="4" w:space="0" w:color="auto"/>
            </w:tcBorders>
            <w:shd w:val="clear" w:color="auto" w:fill="auto"/>
            <w:vAlign w:val="center"/>
            <w:hideMark/>
          </w:tcPr>
          <w:p w14:paraId="17881A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198218, г. Санкт-Петербург, ул. Комсомола, д. 14</w:t>
            </w:r>
          </w:p>
        </w:tc>
        <w:tc>
          <w:tcPr>
            <w:tcW w:w="709" w:type="dxa"/>
            <w:tcBorders>
              <w:top w:val="nil"/>
              <w:left w:val="nil"/>
              <w:bottom w:val="single" w:sz="4" w:space="0" w:color="auto"/>
              <w:right w:val="single" w:sz="4" w:space="0" w:color="auto"/>
            </w:tcBorders>
            <w:shd w:val="clear" w:color="auto" w:fill="auto"/>
            <w:vAlign w:val="center"/>
            <w:hideMark/>
          </w:tcPr>
          <w:p w14:paraId="5B7F98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8FAE8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CB736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BB91D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7B660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A90D4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3BE2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17C09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B3B5B9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97B6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131</w:t>
            </w:r>
          </w:p>
        </w:tc>
        <w:tc>
          <w:tcPr>
            <w:tcW w:w="2961" w:type="dxa"/>
            <w:tcBorders>
              <w:top w:val="nil"/>
              <w:left w:val="nil"/>
              <w:bottom w:val="single" w:sz="4" w:space="0" w:color="auto"/>
              <w:right w:val="single" w:sz="4" w:space="0" w:color="auto"/>
            </w:tcBorders>
            <w:shd w:val="clear" w:color="auto" w:fill="auto"/>
            <w:vAlign w:val="center"/>
            <w:hideMark/>
          </w:tcPr>
          <w:p w14:paraId="6239F4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"ЛДЦ "Авиценна"</w:t>
            </w:r>
          </w:p>
        </w:tc>
        <w:tc>
          <w:tcPr>
            <w:tcW w:w="2410" w:type="dxa"/>
            <w:tcBorders>
              <w:top w:val="nil"/>
              <w:left w:val="nil"/>
              <w:bottom w:val="single" w:sz="4" w:space="0" w:color="auto"/>
              <w:right w:val="single" w:sz="4" w:space="0" w:color="auto"/>
            </w:tcBorders>
            <w:shd w:val="clear" w:color="auto" w:fill="auto"/>
            <w:vAlign w:val="center"/>
            <w:hideMark/>
          </w:tcPr>
          <w:p w14:paraId="6477F3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196608, г. Пушкин, ул. Оранжерейная, д. 64,  Лит. А, пом. 1Н</w:t>
            </w:r>
          </w:p>
        </w:tc>
        <w:tc>
          <w:tcPr>
            <w:tcW w:w="709" w:type="dxa"/>
            <w:tcBorders>
              <w:top w:val="nil"/>
              <w:left w:val="nil"/>
              <w:bottom w:val="single" w:sz="4" w:space="0" w:color="auto"/>
              <w:right w:val="single" w:sz="4" w:space="0" w:color="auto"/>
            </w:tcBorders>
            <w:shd w:val="clear" w:color="auto" w:fill="auto"/>
            <w:vAlign w:val="center"/>
            <w:hideMark/>
          </w:tcPr>
          <w:p w14:paraId="68C3CB2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A54CC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2F07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14595C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58F62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8D43A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CC97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3DCDD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4C6F52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357F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132</w:t>
            </w:r>
          </w:p>
        </w:tc>
        <w:tc>
          <w:tcPr>
            <w:tcW w:w="2961" w:type="dxa"/>
            <w:tcBorders>
              <w:top w:val="nil"/>
              <w:left w:val="nil"/>
              <w:bottom w:val="single" w:sz="4" w:space="0" w:color="auto"/>
              <w:right w:val="single" w:sz="4" w:space="0" w:color="auto"/>
            </w:tcBorders>
            <w:shd w:val="clear" w:color="auto" w:fill="auto"/>
            <w:vAlign w:val="center"/>
            <w:hideMark/>
          </w:tcPr>
          <w:p w14:paraId="125815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"ЛДЦ МИБС </w:t>
            </w:r>
            <w:proofErr w:type="spellStart"/>
            <w:r w:rsidRPr="008A7526">
              <w:rPr>
                <w:rFonts w:ascii="Times New Roman" w:hAnsi="Times New Roman" w:cs="Times New Roman"/>
                <w:bCs/>
                <w:sz w:val="18"/>
                <w:szCs w:val="18"/>
              </w:rPr>
              <w:t>им.Сергея</w:t>
            </w:r>
            <w:proofErr w:type="spellEnd"/>
            <w:r w:rsidRPr="008A7526">
              <w:rPr>
                <w:rFonts w:ascii="Times New Roman" w:hAnsi="Times New Roman" w:cs="Times New Roman"/>
                <w:bCs/>
                <w:sz w:val="18"/>
                <w:szCs w:val="18"/>
              </w:rPr>
              <w:t xml:space="preserve"> Березина"</w:t>
            </w:r>
          </w:p>
        </w:tc>
        <w:tc>
          <w:tcPr>
            <w:tcW w:w="2410" w:type="dxa"/>
            <w:tcBorders>
              <w:top w:val="nil"/>
              <w:left w:val="nil"/>
              <w:bottom w:val="single" w:sz="4" w:space="0" w:color="auto"/>
              <w:right w:val="single" w:sz="4" w:space="0" w:color="auto"/>
            </w:tcBorders>
            <w:shd w:val="clear" w:color="auto" w:fill="auto"/>
            <w:vAlign w:val="center"/>
            <w:hideMark/>
          </w:tcPr>
          <w:p w14:paraId="584557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6-я Советская, д. 24-26/19-21, корп. А</w:t>
            </w:r>
          </w:p>
        </w:tc>
        <w:tc>
          <w:tcPr>
            <w:tcW w:w="709" w:type="dxa"/>
            <w:tcBorders>
              <w:top w:val="nil"/>
              <w:left w:val="nil"/>
              <w:bottom w:val="single" w:sz="4" w:space="0" w:color="auto"/>
              <w:right w:val="single" w:sz="4" w:space="0" w:color="auto"/>
            </w:tcBorders>
            <w:shd w:val="clear" w:color="auto" w:fill="auto"/>
            <w:vAlign w:val="center"/>
            <w:hideMark/>
          </w:tcPr>
          <w:p w14:paraId="772D7F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778E0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4E0A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3E864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566E5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78B66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DFAC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4E79E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0F73F9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B8BE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133</w:t>
            </w:r>
          </w:p>
        </w:tc>
        <w:tc>
          <w:tcPr>
            <w:tcW w:w="2961" w:type="dxa"/>
            <w:tcBorders>
              <w:top w:val="nil"/>
              <w:left w:val="nil"/>
              <w:bottom w:val="single" w:sz="4" w:space="0" w:color="auto"/>
              <w:right w:val="single" w:sz="4" w:space="0" w:color="auto"/>
            </w:tcBorders>
            <w:shd w:val="clear" w:color="auto" w:fill="auto"/>
            <w:vAlign w:val="center"/>
            <w:hideMark/>
          </w:tcPr>
          <w:p w14:paraId="3D76D7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"ЛДЦ МИБС </w:t>
            </w:r>
            <w:proofErr w:type="spellStart"/>
            <w:r w:rsidRPr="008A7526">
              <w:rPr>
                <w:rFonts w:ascii="Times New Roman" w:hAnsi="Times New Roman" w:cs="Times New Roman"/>
                <w:bCs/>
                <w:sz w:val="18"/>
                <w:szCs w:val="18"/>
              </w:rPr>
              <w:t>им.Сергея</w:t>
            </w:r>
            <w:proofErr w:type="spellEnd"/>
            <w:r w:rsidRPr="008A7526">
              <w:rPr>
                <w:rFonts w:ascii="Times New Roman" w:hAnsi="Times New Roman" w:cs="Times New Roman"/>
                <w:bCs/>
                <w:sz w:val="18"/>
                <w:szCs w:val="18"/>
              </w:rPr>
              <w:t xml:space="preserve"> Березина" (Удельный пер.)</w:t>
            </w:r>
          </w:p>
        </w:tc>
        <w:tc>
          <w:tcPr>
            <w:tcW w:w="2410" w:type="dxa"/>
            <w:tcBorders>
              <w:top w:val="nil"/>
              <w:left w:val="nil"/>
              <w:bottom w:val="single" w:sz="4" w:space="0" w:color="auto"/>
              <w:right w:val="single" w:sz="4" w:space="0" w:color="auto"/>
            </w:tcBorders>
            <w:shd w:val="clear" w:color="auto" w:fill="auto"/>
            <w:vAlign w:val="center"/>
            <w:hideMark/>
          </w:tcPr>
          <w:p w14:paraId="1336F4C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Удельный переулок, д. 22, стр. А, оф. 3Н</w:t>
            </w:r>
          </w:p>
        </w:tc>
        <w:tc>
          <w:tcPr>
            <w:tcW w:w="709" w:type="dxa"/>
            <w:tcBorders>
              <w:top w:val="nil"/>
              <w:left w:val="nil"/>
              <w:bottom w:val="single" w:sz="4" w:space="0" w:color="auto"/>
              <w:right w:val="single" w:sz="4" w:space="0" w:color="auto"/>
            </w:tcBorders>
            <w:shd w:val="clear" w:color="auto" w:fill="auto"/>
            <w:vAlign w:val="center"/>
            <w:hideMark/>
          </w:tcPr>
          <w:p w14:paraId="3E58C8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F1CA3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BC8B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42E8E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90FEB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2DA85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43A34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80C0A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D4B8BE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4F9C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134</w:t>
            </w:r>
          </w:p>
        </w:tc>
        <w:tc>
          <w:tcPr>
            <w:tcW w:w="2961" w:type="dxa"/>
            <w:tcBorders>
              <w:top w:val="nil"/>
              <w:left w:val="nil"/>
              <w:bottom w:val="single" w:sz="4" w:space="0" w:color="auto"/>
              <w:right w:val="single" w:sz="4" w:space="0" w:color="auto"/>
            </w:tcBorders>
            <w:shd w:val="clear" w:color="auto" w:fill="auto"/>
            <w:vAlign w:val="center"/>
            <w:hideMark/>
          </w:tcPr>
          <w:p w14:paraId="61445A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"ЛДЦ МИБС </w:t>
            </w:r>
            <w:proofErr w:type="spellStart"/>
            <w:r w:rsidRPr="008A7526">
              <w:rPr>
                <w:rFonts w:ascii="Times New Roman" w:hAnsi="Times New Roman" w:cs="Times New Roman"/>
                <w:bCs/>
                <w:sz w:val="18"/>
                <w:szCs w:val="18"/>
              </w:rPr>
              <w:t>им.Сергея</w:t>
            </w:r>
            <w:proofErr w:type="spellEnd"/>
            <w:r w:rsidRPr="008A7526">
              <w:rPr>
                <w:rFonts w:ascii="Times New Roman" w:hAnsi="Times New Roman" w:cs="Times New Roman"/>
                <w:bCs/>
                <w:sz w:val="18"/>
                <w:szCs w:val="18"/>
              </w:rPr>
              <w:t xml:space="preserve"> Березина" (на Есенина)</w:t>
            </w:r>
          </w:p>
        </w:tc>
        <w:tc>
          <w:tcPr>
            <w:tcW w:w="2410" w:type="dxa"/>
            <w:tcBorders>
              <w:top w:val="nil"/>
              <w:left w:val="nil"/>
              <w:bottom w:val="single" w:sz="4" w:space="0" w:color="auto"/>
              <w:right w:val="single" w:sz="4" w:space="0" w:color="auto"/>
            </w:tcBorders>
            <w:shd w:val="clear" w:color="auto" w:fill="auto"/>
            <w:vAlign w:val="center"/>
            <w:hideMark/>
          </w:tcPr>
          <w:p w14:paraId="1644A3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Есенина, д. 2, корп. 3 А</w:t>
            </w:r>
          </w:p>
        </w:tc>
        <w:tc>
          <w:tcPr>
            <w:tcW w:w="709" w:type="dxa"/>
            <w:tcBorders>
              <w:top w:val="nil"/>
              <w:left w:val="nil"/>
              <w:bottom w:val="single" w:sz="4" w:space="0" w:color="auto"/>
              <w:right w:val="single" w:sz="4" w:space="0" w:color="auto"/>
            </w:tcBorders>
            <w:shd w:val="clear" w:color="auto" w:fill="auto"/>
            <w:vAlign w:val="center"/>
            <w:hideMark/>
          </w:tcPr>
          <w:p w14:paraId="623B8B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15876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C4FF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59750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90AE6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22A7E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34CE5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81A20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304133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43E5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135</w:t>
            </w:r>
          </w:p>
        </w:tc>
        <w:tc>
          <w:tcPr>
            <w:tcW w:w="2961" w:type="dxa"/>
            <w:tcBorders>
              <w:top w:val="nil"/>
              <w:left w:val="nil"/>
              <w:bottom w:val="single" w:sz="4" w:space="0" w:color="auto"/>
              <w:right w:val="single" w:sz="4" w:space="0" w:color="auto"/>
            </w:tcBorders>
            <w:shd w:val="clear" w:color="auto" w:fill="auto"/>
            <w:vAlign w:val="center"/>
            <w:hideMark/>
          </w:tcPr>
          <w:p w14:paraId="55D005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"ЛДЦ МИБС </w:t>
            </w:r>
            <w:proofErr w:type="spellStart"/>
            <w:r w:rsidRPr="008A7526">
              <w:rPr>
                <w:rFonts w:ascii="Times New Roman" w:hAnsi="Times New Roman" w:cs="Times New Roman"/>
                <w:bCs/>
                <w:sz w:val="18"/>
                <w:szCs w:val="18"/>
              </w:rPr>
              <w:t>им.Сергея</w:t>
            </w:r>
            <w:proofErr w:type="spellEnd"/>
            <w:r w:rsidRPr="008A7526">
              <w:rPr>
                <w:rFonts w:ascii="Times New Roman" w:hAnsi="Times New Roman" w:cs="Times New Roman"/>
                <w:bCs/>
                <w:sz w:val="18"/>
                <w:szCs w:val="18"/>
              </w:rPr>
              <w:t xml:space="preserve"> Березина"(на Костюшко)</w:t>
            </w:r>
          </w:p>
        </w:tc>
        <w:tc>
          <w:tcPr>
            <w:tcW w:w="2410" w:type="dxa"/>
            <w:tcBorders>
              <w:top w:val="nil"/>
              <w:left w:val="nil"/>
              <w:bottom w:val="single" w:sz="4" w:space="0" w:color="auto"/>
              <w:right w:val="single" w:sz="4" w:space="0" w:color="auto"/>
            </w:tcBorders>
            <w:shd w:val="clear" w:color="auto" w:fill="auto"/>
            <w:vAlign w:val="center"/>
            <w:hideMark/>
          </w:tcPr>
          <w:p w14:paraId="28789A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Костюшко, д. 2, корп.  А, оф. 2Н</w:t>
            </w:r>
          </w:p>
        </w:tc>
        <w:tc>
          <w:tcPr>
            <w:tcW w:w="709" w:type="dxa"/>
            <w:tcBorders>
              <w:top w:val="nil"/>
              <w:left w:val="nil"/>
              <w:bottom w:val="single" w:sz="4" w:space="0" w:color="auto"/>
              <w:right w:val="single" w:sz="4" w:space="0" w:color="auto"/>
            </w:tcBorders>
            <w:shd w:val="clear" w:color="auto" w:fill="auto"/>
            <w:vAlign w:val="center"/>
            <w:hideMark/>
          </w:tcPr>
          <w:p w14:paraId="35CCB4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922AC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4C53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5226D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4D965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3083D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3429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22866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D144F1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62D3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136</w:t>
            </w:r>
          </w:p>
        </w:tc>
        <w:tc>
          <w:tcPr>
            <w:tcW w:w="2961" w:type="dxa"/>
            <w:tcBorders>
              <w:top w:val="nil"/>
              <w:left w:val="nil"/>
              <w:bottom w:val="single" w:sz="4" w:space="0" w:color="auto"/>
              <w:right w:val="single" w:sz="4" w:space="0" w:color="auto"/>
            </w:tcBorders>
            <w:shd w:val="clear" w:color="auto" w:fill="auto"/>
            <w:vAlign w:val="center"/>
            <w:hideMark/>
          </w:tcPr>
          <w:p w14:paraId="005481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"ЛДЦ МИБС </w:t>
            </w:r>
            <w:proofErr w:type="spellStart"/>
            <w:r w:rsidRPr="008A7526">
              <w:rPr>
                <w:rFonts w:ascii="Times New Roman" w:hAnsi="Times New Roman" w:cs="Times New Roman"/>
                <w:bCs/>
                <w:sz w:val="18"/>
                <w:szCs w:val="18"/>
              </w:rPr>
              <w:t>им.Сергея</w:t>
            </w:r>
            <w:proofErr w:type="spellEnd"/>
            <w:r w:rsidRPr="008A7526">
              <w:rPr>
                <w:rFonts w:ascii="Times New Roman" w:hAnsi="Times New Roman" w:cs="Times New Roman"/>
                <w:bCs/>
                <w:sz w:val="18"/>
                <w:szCs w:val="18"/>
              </w:rPr>
              <w:t xml:space="preserve"> Березина"(п. Песочный)</w:t>
            </w:r>
          </w:p>
        </w:tc>
        <w:tc>
          <w:tcPr>
            <w:tcW w:w="2410" w:type="dxa"/>
            <w:tcBorders>
              <w:top w:val="nil"/>
              <w:left w:val="nil"/>
              <w:bottom w:val="single" w:sz="4" w:space="0" w:color="auto"/>
              <w:right w:val="single" w:sz="4" w:space="0" w:color="auto"/>
            </w:tcBorders>
            <w:shd w:val="clear" w:color="auto" w:fill="auto"/>
            <w:vAlign w:val="center"/>
            <w:hideMark/>
          </w:tcPr>
          <w:p w14:paraId="44E825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 Петербург, ул. Карла Маркса, д. 43, корп. А</w:t>
            </w:r>
          </w:p>
        </w:tc>
        <w:tc>
          <w:tcPr>
            <w:tcW w:w="709" w:type="dxa"/>
            <w:tcBorders>
              <w:top w:val="nil"/>
              <w:left w:val="nil"/>
              <w:bottom w:val="single" w:sz="4" w:space="0" w:color="auto"/>
              <w:right w:val="single" w:sz="4" w:space="0" w:color="auto"/>
            </w:tcBorders>
            <w:shd w:val="clear" w:color="auto" w:fill="auto"/>
            <w:vAlign w:val="center"/>
            <w:hideMark/>
          </w:tcPr>
          <w:p w14:paraId="18F614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38E9E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15E72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F4E6B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E9060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3CF69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06DC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D381F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BDBAFA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2BFC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137</w:t>
            </w:r>
          </w:p>
        </w:tc>
        <w:tc>
          <w:tcPr>
            <w:tcW w:w="2961" w:type="dxa"/>
            <w:tcBorders>
              <w:top w:val="nil"/>
              <w:left w:val="nil"/>
              <w:bottom w:val="single" w:sz="4" w:space="0" w:color="auto"/>
              <w:right w:val="single" w:sz="4" w:space="0" w:color="auto"/>
            </w:tcBorders>
            <w:shd w:val="clear" w:color="auto" w:fill="auto"/>
            <w:vAlign w:val="center"/>
            <w:hideMark/>
          </w:tcPr>
          <w:p w14:paraId="6580BD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"ЛДЦ МИБС </w:t>
            </w:r>
            <w:proofErr w:type="spellStart"/>
            <w:r w:rsidRPr="008A7526">
              <w:rPr>
                <w:rFonts w:ascii="Times New Roman" w:hAnsi="Times New Roman" w:cs="Times New Roman"/>
                <w:bCs/>
                <w:sz w:val="18"/>
                <w:szCs w:val="18"/>
              </w:rPr>
              <w:t>им.Сергея</w:t>
            </w:r>
            <w:proofErr w:type="spellEnd"/>
            <w:r w:rsidRPr="008A7526">
              <w:rPr>
                <w:rFonts w:ascii="Times New Roman" w:hAnsi="Times New Roman" w:cs="Times New Roman"/>
                <w:bCs/>
                <w:sz w:val="18"/>
                <w:szCs w:val="18"/>
              </w:rPr>
              <w:t xml:space="preserve"> Березина" (Приморский пр-т)</w:t>
            </w:r>
          </w:p>
        </w:tc>
        <w:tc>
          <w:tcPr>
            <w:tcW w:w="2410" w:type="dxa"/>
            <w:tcBorders>
              <w:top w:val="nil"/>
              <w:left w:val="nil"/>
              <w:bottom w:val="single" w:sz="4" w:space="0" w:color="auto"/>
              <w:right w:val="single" w:sz="4" w:space="0" w:color="auto"/>
            </w:tcBorders>
            <w:shd w:val="clear" w:color="auto" w:fill="auto"/>
            <w:vAlign w:val="center"/>
            <w:hideMark/>
          </w:tcPr>
          <w:p w14:paraId="16FAEB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Приморский пр-т, д. 3, корп. А, оф. 1Н</w:t>
            </w:r>
          </w:p>
        </w:tc>
        <w:tc>
          <w:tcPr>
            <w:tcW w:w="709" w:type="dxa"/>
            <w:tcBorders>
              <w:top w:val="nil"/>
              <w:left w:val="nil"/>
              <w:bottom w:val="single" w:sz="4" w:space="0" w:color="auto"/>
              <w:right w:val="single" w:sz="4" w:space="0" w:color="auto"/>
            </w:tcBorders>
            <w:shd w:val="clear" w:color="auto" w:fill="auto"/>
            <w:vAlign w:val="center"/>
            <w:hideMark/>
          </w:tcPr>
          <w:p w14:paraId="332C34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1F74F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7BA4E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1519E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32EAA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0537F8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5056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B2595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CE8D02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EFBB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138</w:t>
            </w:r>
          </w:p>
        </w:tc>
        <w:tc>
          <w:tcPr>
            <w:tcW w:w="2961" w:type="dxa"/>
            <w:tcBorders>
              <w:top w:val="nil"/>
              <w:left w:val="nil"/>
              <w:bottom w:val="single" w:sz="4" w:space="0" w:color="auto"/>
              <w:right w:val="single" w:sz="4" w:space="0" w:color="auto"/>
            </w:tcBorders>
            <w:shd w:val="clear" w:color="auto" w:fill="auto"/>
            <w:vAlign w:val="center"/>
            <w:hideMark/>
          </w:tcPr>
          <w:p w14:paraId="38E95E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"ЛДЦ МИБС </w:t>
            </w:r>
            <w:proofErr w:type="spellStart"/>
            <w:r w:rsidRPr="008A7526">
              <w:rPr>
                <w:rFonts w:ascii="Times New Roman" w:hAnsi="Times New Roman" w:cs="Times New Roman"/>
                <w:bCs/>
                <w:sz w:val="18"/>
                <w:szCs w:val="18"/>
              </w:rPr>
              <w:t>им.Сергея</w:t>
            </w:r>
            <w:proofErr w:type="spellEnd"/>
            <w:r w:rsidRPr="008A7526">
              <w:rPr>
                <w:rFonts w:ascii="Times New Roman" w:hAnsi="Times New Roman" w:cs="Times New Roman"/>
                <w:bCs/>
                <w:sz w:val="18"/>
                <w:szCs w:val="18"/>
              </w:rPr>
              <w:t xml:space="preserve"> Березина"(на Солидарности)</w:t>
            </w:r>
          </w:p>
        </w:tc>
        <w:tc>
          <w:tcPr>
            <w:tcW w:w="2410" w:type="dxa"/>
            <w:tcBorders>
              <w:top w:val="nil"/>
              <w:left w:val="nil"/>
              <w:bottom w:val="single" w:sz="4" w:space="0" w:color="auto"/>
              <w:right w:val="single" w:sz="4" w:space="0" w:color="auto"/>
            </w:tcBorders>
            <w:shd w:val="clear" w:color="auto" w:fill="auto"/>
            <w:vAlign w:val="center"/>
            <w:hideMark/>
          </w:tcPr>
          <w:p w14:paraId="6BDD81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Солидарности, д. 4, корп. Б, оф. 1Н </w:t>
            </w:r>
          </w:p>
        </w:tc>
        <w:tc>
          <w:tcPr>
            <w:tcW w:w="709" w:type="dxa"/>
            <w:tcBorders>
              <w:top w:val="nil"/>
              <w:left w:val="nil"/>
              <w:bottom w:val="single" w:sz="4" w:space="0" w:color="auto"/>
              <w:right w:val="single" w:sz="4" w:space="0" w:color="auto"/>
            </w:tcBorders>
            <w:shd w:val="clear" w:color="auto" w:fill="auto"/>
            <w:vAlign w:val="center"/>
            <w:hideMark/>
          </w:tcPr>
          <w:p w14:paraId="2BC92D8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FE453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5EB6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D8E40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53B09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4DE21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8BB22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E21AC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CAADF7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86CB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139</w:t>
            </w:r>
          </w:p>
        </w:tc>
        <w:tc>
          <w:tcPr>
            <w:tcW w:w="2961" w:type="dxa"/>
            <w:tcBorders>
              <w:top w:val="nil"/>
              <w:left w:val="nil"/>
              <w:bottom w:val="single" w:sz="4" w:space="0" w:color="auto"/>
              <w:right w:val="single" w:sz="4" w:space="0" w:color="auto"/>
            </w:tcBorders>
            <w:shd w:val="clear" w:color="auto" w:fill="auto"/>
            <w:vAlign w:val="center"/>
            <w:hideMark/>
          </w:tcPr>
          <w:p w14:paraId="002B6B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"ЛДЦ МИБС </w:t>
            </w:r>
            <w:proofErr w:type="spellStart"/>
            <w:r w:rsidRPr="008A7526">
              <w:rPr>
                <w:rFonts w:ascii="Times New Roman" w:hAnsi="Times New Roman" w:cs="Times New Roman"/>
                <w:bCs/>
                <w:sz w:val="18"/>
                <w:szCs w:val="18"/>
              </w:rPr>
              <w:t>им.Сергея</w:t>
            </w:r>
            <w:proofErr w:type="spellEnd"/>
            <w:r w:rsidRPr="008A7526">
              <w:rPr>
                <w:rFonts w:ascii="Times New Roman" w:hAnsi="Times New Roman" w:cs="Times New Roman"/>
                <w:bCs/>
                <w:sz w:val="18"/>
                <w:szCs w:val="18"/>
              </w:rPr>
              <w:t xml:space="preserve"> Березина"(на </w:t>
            </w:r>
            <w:proofErr w:type="spellStart"/>
            <w:r w:rsidRPr="008A7526">
              <w:rPr>
                <w:rFonts w:ascii="Times New Roman" w:hAnsi="Times New Roman" w:cs="Times New Roman"/>
                <w:bCs/>
                <w:sz w:val="18"/>
                <w:szCs w:val="18"/>
              </w:rPr>
              <w:t>Глухарской</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1CD0CE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Глухарская</w:t>
            </w:r>
            <w:proofErr w:type="spellEnd"/>
            <w:r w:rsidRPr="008A7526">
              <w:rPr>
                <w:rFonts w:ascii="Times New Roman" w:hAnsi="Times New Roman" w:cs="Times New Roman"/>
                <w:bCs/>
                <w:sz w:val="18"/>
                <w:szCs w:val="18"/>
              </w:rPr>
              <w:t>, д. 16, корп. 2 А</w:t>
            </w:r>
          </w:p>
        </w:tc>
        <w:tc>
          <w:tcPr>
            <w:tcW w:w="709" w:type="dxa"/>
            <w:tcBorders>
              <w:top w:val="nil"/>
              <w:left w:val="nil"/>
              <w:bottom w:val="single" w:sz="4" w:space="0" w:color="auto"/>
              <w:right w:val="single" w:sz="4" w:space="0" w:color="auto"/>
            </w:tcBorders>
            <w:shd w:val="clear" w:color="auto" w:fill="auto"/>
            <w:vAlign w:val="center"/>
            <w:hideMark/>
          </w:tcPr>
          <w:p w14:paraId="118968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F829B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A6B6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6C020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39C7D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59230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5D9B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62AA2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688A88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4C26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140</w:t>
            </w:r>
          </w:p>
        </w:tc>
        <w:tc>
          <w:tcPr>
            <w:tcW w:w="2961" w:type="dxa"/>
            <w:tcBorders>
              <w:top w:val="nil"/>
              <w:left w:val="nil"/>
              <w:bottom w:val="single" w:sz="4" w:space="0" w:color="auto"/>
              <w:right w:val="single" w:sz="4" w:space="0" w:color="auto"/>
            </w:tcBorders>
            <w:shd w:val="clear" w:color="auto" w:fill="auto"/>
            <w:vAlign w:val="center"/>
            <w:hideMark/>
          </w:tcPr>
          <w:p w14:paraId="7E6E25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"М24"</w:t>
            </w:r>
          </w:p>
        </w:tc>
        <w:tc>
          <w:tcPr>
            <w:tcW w:w="2410" w:type="dxa"/>
            <w:tcBorders>
              <w:top w:val="nil"/>
              <w:left w:val="nil"/>
              <w:bottom w:val="single" w:sz="4" w:space="0" w:color="auto"/>
              <w:right w:val="single" w:sz="4" w:space="0" w:color="auto"/>
            </w:tcBorders>
            <w:shd w:val="clear" w:color="auto" w:fill="auto"/>
            <w:vAlign w:val="center"/>
            <w:hideMark/>
          </w:tcPr>
          <w:p w14:paraId="629A50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Балканская </w:t>
            </w:r>
            <w:proofErr w:type="spellStart"/>
            <w:r w:rsidRPr="008A7526">
              <w:rPr>
                <w:rFonts w:ascii="Times New Roman" w:hAnsi="Times New Roman" w:cs="Times New Roman"/>
                <w:bCs/>
                <w:sz w:val="18"/>
                <w:szCs w:val="18"/>
              </w:rPr>
              <w:t>пл</w:t>
            </w:r>
            <w:proofErr w:type="spellEnd"/>
            <w:r w:rsidRPr="008A7526">
              <w:rPr>
                <w:rFonts w:ascii="Times New Roman" w:hAnsi="Times New Roman" w:cs="Times New Roman"/>
                <w:bCs/>
                <w:sz w:val="18"/>
                <w:szCs w:val="18"/>
              </w:rPr>
              <w:t>, д. 5  Лит АД</w:t>
            </w:r>
          </w:p>
        </w:tc>
        <w:tc>
          <w:tcPr>
            <w:tcW w:w="709" w:type="dxa"/>
            <w:tcBorders>
              <w:top w:val="nil"/>
              <w:left w:val="nil"/>
              <w:bottom w:val="single" w:sz="4" w:space="0" w:color="auto"/>
              <w:right w:val="single" w:sz="4" w:space="0" w:color="auto"/>
            </w:tcBorders>
            <w:shd w:val="clear" w:color="auto" w:fill="auto"/>
            <w:vAlign w:val="center"/>
            <w:hideMark/>
          </w:tcPr>
          <w:p w14:paraId="55210A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FAD99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D403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D9CBF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158A9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16ADA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46B2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22813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1083FD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B6D9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141</w:t>
            </w:r>
          </w:p>
        </w:tc>
        <w:tc>
          <w:tcPr>
            <w:tcW w:w="2961" w:type="dxa"/>
            <w:tcBorders>
              <w:top w:val="nil"/>
              <w:left w:val="nil"/>
              <w:bottom w:val="single" w:sz="4" w:space="0" w:color="auto"/>
              <w:right w:val="single" w:sz="4" w:space="0" w:color="auto"/>
            </w:tcBorders>
            <w:shd w:val="clear" w:color="auto" w:fill="auto"/>
            <w:vAlign w:val="center"/>
            <w:hideMark/>
          </w:tcPr>
          <w:p w14:paraId="78C7B6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"М24" (</w:t>
            </w:r>
            <w:proofErr w:type="spellStart"/>
            <w:r w:rsidRPr="008A7526">
              <w:rPr>
                <w:rFonts w:ascii="Times New Roman" w:hAnsi="Times New Roman" w:cs="Times New Roman"/>
                <w:bCs/>
                <w:sz w:val="18"/>
                <w:szCs w:val="18"/>
              </w:rPr>
              <w:t>Заневский</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209E06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Заневский</w:t>
            </w:r>
            <w:proofErr w:type="spellEnd"/>
            <w:r w:rsidRPr="008A7526">
              <w:rPr>
                <w:rFonts w:ascii="Times New Roman" w:hAnsi="Times New Roman" w:cs="Times New Roman"/>
                <w:bCs/>
                <w:sz w:val="18"/>
                <w:szCs w:val="18"/>
              </w:rPr>
              <w:t xml:space="preserve"> проспект, д. 71, </w:t>
            </w:r>
            <w:r w:rsidRPr="008A7526">
              <w:rPr>
                <w:rFonts w:ascii="Times New Roman" w:hAnsi="Times New Roman" w:cs="Times New Roman"/>
                <w:bCs/>
                <w:sz w:val="18"/>
                <w:szCs w:val="18"/>
              </w:rPr>
              <w:lastRenderedPageBreak/>
              <w:t>корп. 2 лит А</w:t>
            </w:r>
          </w:p>
        </w:tc>
        <w:tc>
          <w:tcPr>
            <w:tcW w:w="709" w:type="dxa"/>
            <w:tcBorders>
              <w:top w:val="nil"/>
              <w:left w:val="nil"/>
              <w:bottom w:val="single" w:sz="4" w:space="0" w:color="auto"/>
              <w:right w:val="single" w:sz="4" w:space="0" w:color="auto"/>
            </w:tcBorders>
            <w:shd w:val="clear" w:color="auto" w:fill="auto"/>
            <w:vAlign w:val="center"/>
            <w:hideMark/>
          </w:tcPr>
          <w:p w14:paraId="697B8A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w:t>
            </w:r>
          </w:p>
        </w:tc>
        <w:tc>
          <w:tcPr>
            <w:tcW w:w="352" w:type="dxa"/>
            <w:tcBorders>
              <w:top w:val="nil"/>
              <w:left w:val="nil"/>
              <w:bottom w:val="single" w:sz="4" w:space="0" w:color="auto"/>
              <w:right w:val="single" w:sz="4" w:space="0" w:color="auto"/>
            </w:tcBorders>
            <w:shd w:val="clear" w:color="auto" w:fill="auto"/>
            <w:vAlign w:val="center"/>
            <w:hideMark/>
          </w:tcPr>
          <w:p w14:paraId="438803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0303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2AC3F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508D3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E9CCB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2FA0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E3637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861E8D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86F3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142</w:t>
            </w:r>
          </w:p>
        </w:tc>
        <w:tc>
          <w:tcPr>
            <w:tcW w:w="2961" w:type="dxa"/>
            <w:tcBorders>
              <w:top w:val="nil"/>
              <w:left w:val="nil"/>
              <w:bottom w:val="single" w:sz="4" w:space="0" w:color="auto"/>
              <w:right w:val="single" w:sz="4" w:space="0" w:color="auto"/>
            </w:tcBorders>
            <w:shd w:val="clear" w:color="auto" w:fill="auto"/>
            <w:vAlign w:val="center"/>
            <w:hideMark/>
          </w:tcPr>
          <w:p w14:paraId="083A42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"Меди ком" (бренд СМ-Клиника)</w:t>
            </w:r>
          </w:p>
        </w:tc>
        <w:tc>
          <w:tcPr>
            <w:tcW w:w="2410" w:type="dxa"/>
            <w:tcBorders>
              <w:top w:val="nil"/>
              <w:left w:val="nil"/>
              <w:bottom w:val="single" w:sz="4" w:space="0" w:color="auto"/>
              <w:right w:val="single" w:sz="4" w:space="0" w:color="auto"/>
            </w:tcBorders>
            <w:shd w:val="clear" w:color="auto" w:fill="auto"/>
            <w:vAlign w:val="center"/>
            <w:hideMark/>
          </w:tcPr>
          <w:p w14:paraId="3E0811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Ударников пр-т, д. 19, корп. 1</w:t>
            </w:r>
          </w:p>
        </w:tc>
        <w:tc>
          <w:tcPr>
            <w:tcW w:w="709" w:type="dxa"/>
            <w:tcBorders>
              <w:top w:val="nil"/>
              <w:left w:val="nil"/>
              <w:bottom w:val="single" w:sz="4" w:space="0" w:color="auto"/>
              <w:right w:val="single" w:sz="4" w:space="0" w:color="auto"/>
            </w:tcBorders>
            <w:shd w:val="clear" w:color="auto" w:fill="auto"/>
            <w:vAlign w:val="center"/>
            <w:hideMark/>
          </w:tcPr>
          <w:p w14:paraId="568EA5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96956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19852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31520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5C953B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42A35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258CD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3C85B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2697496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2E4F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143</w:t>
            </w:r>
          </w:p>
        </w:tc>
        <w:tc>
          <w:tcPr>
            <w:tcW w:w="2961" w:type="dxa"/>
            <w:tcBorders>
              <w:top w:val="nil"/>
              <w:left w:val="nil"/>
              <w:bottom w:val="single" w:sz="4" w:space="0" w:color="auto"/>
              <w:right w:val="single" w:sz="4" w:space="0" w:color="auto"/>
            </w:tcBorders>
            <w:shd w:val="clear" w:color="auto" w:fill="auto"/>
            <w:vAlign w:val="center"/>
            <w:hideMark/>
          </w:tcPr>
          <w:p w14:paraId="2EA25D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 МЕДИКОМ"</w:t>
            </w:r>
          </w:p>
        </w:tc>
        <w:tc>
          <w:tcPr>
            <w:tcW w:w="2410" w:type="dxa"/>
            <w:tcBorders>
              <w:top w:val="nil"/>
              <w:left w:val="nil"/>
              <w:bottom w:val="single" w:sz="4" w:space="0" w:color="auto"/>
              <w:right w:val="single" w:sz="4" w:space="0" w:color="auto"/>
            </w:tcBorders>
            <w:shd w:val="clear" w:color="auto" w:fill="auto"/>
            <w:vAlign w:val="center"/>
            <w:hideMark/>
          </w:tcPr>
          <w:p w14:paraId="25D9AF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188309, г. Гатчина, ул. </w:t>
            </w:r>
            <w:proofErr w:type="spellStart"/>
            <w:r w:rsidRPr="008A7526">
              <w:rPr>
                <w:rFonts w:ascii="Times New Roman" w:hAnsi="Times New Roman" w:cs="Times New Roman"/>
                <w:bCs/>
                <w:sz w:val="18"/>
                <w:szCs w:val="18"/>
              </w:rPr>
              <w:t>Авиатрисы</w:t>
            </w:r>
            <w:proofErr w:type="spellEnd"/>
            <w:r w:rsidRPr="008A7526">
              <w:rPr>
                <w:rFonts w:ascii="Times New Roman" w:hAnsi="Times New Roman" w:cs="Times New Roman"/>
                <w:bCs/>
                <w:sz w:val="18"/>
                <w:szCs w:val="18"/>
              </w:rPr>
              <w:t xml:space="preserve"> Зверевой, д. 1</w:t>
            </w:r>
          </w:p>
        </w:tc>
        <w:tc>
          <w:tcPr>
            <w:tcW w:w="709" w:type="dxa"/>
            <w:tcBorders>
              <w:top w:val="nil"/>
              <w:left w:val="nil"/>
              <w:bottom w:val="single" w:sz="4" w:space="0" w:color="auto"/>
              <w:right w:val="single" w:sz="4" w:space="0" w:color="auto"/>
            </w:tcBorders>
            <w:shd w:val="clear" w:color="auto" w:fill="auto"/>
            <w:vAlign w:val="center"/>
            <w:hideMark/>
          </w:tcPr>
          <w:p w14:paraId="2B3220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D0A37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FBE2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931F2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C23E7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867E8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5664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E6513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D4C0EF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4E8FE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144</w:t>
            </w:r>
          </w:p>
        </w:tc>
        <w:tc>
          <w:tcPr>
            <w:tcW w:w="2961" w:type="dxa"/>
            <w:tcBorders>
              <w:top w:val="nil"/>
              <w:left w:val="nil"/>
              <w:bottom w:val="single" w:sz="4" w:space="0" w:color="auto"/>
              <w:right w:val="single" w:sz="4" w:space="0" w:color="auto"/>
            </w:tcBorders>
            <w:shd w:val="clear" w:color="auto" w:fill="auto"/>
            <w:vAlign w:val="center"/>
            <w:hideMark/>
          </w:tcPr>
          <w:p w14:paraId="4965BF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"Медиком+"</w:t>
            </w:r>
          </w:p>
        </w:tc>
        <w:tc>
          <w:tcPr>
            <w:tcW w:w="2410" w:type="dxa"/>
            <w:tcBorders>
              <w:top w:val="nil"/>
              <w:left w:val="nil"/>
              <w:bottom w:val="single" w:sz="4" w:space="0" w:color="auto"/>
              <w:right w:val="single" w:sz="4" w:space="0" w:color="auto"/>
            </w:tcBorders>
            <w:shd w:val="clear" w:color="auto" w:fill="auto"/>
            <w:vAlign w:val="center"/>
            <w:hideMark/>
          </w:tcPr>
          <w:p w14:paraId="5F6B19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188306, ЛО, г. Гатчина, </w:t>
            </w:r>
            <w:proofErr w:type="spellStart"/>
            <w:r w:rsidRPr="008A7526">
              <w:rPr>
                <w:rFonts w:ascii="Times New Roman" w:hAnsi="Times New Roman" w:cs="Times New Roman"/>
                <w:bCs/>
                <w:sz w:val="18"/>
                <w:szCs w:val="18"/>
              </w:rPr>
              <w:t>ул.Киргетова</w:t>
            </w:r>
            <w:proofErr w:type="spellEnd"/>
            <w:r w:rsidRPr="008A7526">
              <w:rPr>
                <w:rFonts w:ascii="Times New Roman" w:hAnsi="Times New Roman" w:cs="Times New Roman"/>
                <w:bCs/>
                <w:sz w:val="18"/>
                <w:szCs w:val="18"/>
              </w:rPr>
              <w:t>, д.6а</w:t>
            </w:r>
          </w:p>
        </w:tc>
        <w:tc>
          <w:tcPr>
            <w:tcW w:w="709" w:type="dxa"/>
            <w:tcBorders>
              <w:top w:val="nil"/>
              <w:left w:val="nil"/>
              <w:bottom w:val="single" w:sz="4" w:space="0" w:color="auto"/>
              <w:right w:val="single" w:sz="4" w:space="0" w:color="auto"/>
            </w:tcBorders>
            <w:shd w:val="clear" w:color="auto" w:fill="auto"/>
            <w:vAlign w:val="center"/>
            <w:hideMark/>
          </w:tcPr>
          <w:p w14:paraId="2ABBE8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5E2D27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9B1E6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8F0BE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6D6DD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BEC3C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D34A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4D5E8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8A8B1B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E7C7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145</w:t>
            </w:r>
          </w:p>
        </w:tc>
        <w:tc>
          <w:tcPr>
            <w:tcW w:w="2961" w:type="dxa"/>
            <w:tcBorders>
              <w:top w:val="nil"/>
              <w:left w:val="nil"/>
              <w:bottom w:val="single" w:sz="4" w:space="0" w:color="auto"/>
              <w:right w:val="single" w:sz="4" w:space="0" w:color="auto"/>
            </w:tcBorders>
            <w:shd w:val="clear" w:color="auto" w:fill="auto"/>
            <w:vAlign w:val="center"/>
            <w:hideMark/>
          </w:tcPr>
          <w:p w14:paraId="7BCDAC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Медилюкс</w:t>
            </w:r>
            <w:proofErr w:type="spellEnd"/>
            <w:r w:rsidRPr="008A7526">
              <w:rPr>
                <w:rFonts w:ascii="Times New Roman" w:hAnsi="Times New Roman" w:cs="Times New Roman"/>
                <w:bCs/>
                <w:sz w:val="18"/>
                <w:szCs w:val="18"/>
              </w:rPr>
              <w:t>-ТМ"</w:t>
            </w:r>
          </w:p>
        </w:tc>
        <w:tc>
          <w:tcPr>
            <w:tcW w:w="2410" w:type="dxa"/>
            <w:tcBorders>
              <w:top w:val="nil"/>
              <w:left w:val="nil"/>
              <w:bottom w:val="single" w:sz="4" w:space="0" w:color="auto"/>
              <w:right w:val="single" w:sz="4" w:space="0" w:color="auto"/>
            </w:tcBorders>
            <w:shd w:val="clear" w:color="auto" w:fill="auto"/>
            <w:vAlign w:val="center"/>
            <w:hideMark/>
          </w:tcPr>
          <w:p w14:paraId="1C6A05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197227, г. Санкт-Петербург, ул. </w:t>
            </w:r>
            <w:proofErr w:type="spellStart"/>
            <w:r w:rsidRPr="008A7526">
              <w:rPr>
                <w:rFonts w:ascii="Times New Roman" w:hAnsi="Times New Roman" w:cs="Times New Roman"/>
                <w:bCs/>
                <w:sz w:val="18"/>
                <w:szCs w:val="18"/>
              </w:rPr>
              <w:t>Гаккелевская</w:t>
            </w:r>
            <w:proofErr w:type="spellEnd"/>
            <w:r w:rsidRPr="008A7526">
              <w:rPr>
                <w:rFonts w:ascii="Times New Roman" w:hAnsi="Times New Roman" w:cs="Times New Roman"/>
                <w:bCs/>
                <w:sz w:val="18"/>
                <w:szCs w:val="18"/>
              </w:rPr>
              <w:t xml:space="preserve">, д. 21,  </w:t>
            </w:r>
            <w:proofErr w:type="spellStart"/>
            <w:r w:rsidRPr="008A7526">
              <w:rPr>
                <w:rFonts w:ascii="Times New Roman" w:hAnsi="Times New Roman" w:cs="Times New Roman"/>
                <w:bCs/>
                <w:sz w:val="18"/>
                <w:szCs w:val="18"/>
              </w:rPr>
              <w:t>Лит.А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2A654D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0B6639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BC0FA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5598B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75347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tcPr>
          <w:p w14:paraId="10E5122D" w14:textId="77777777" w:rsidR="008A7526" w:rsidRPr="008A7526" w:rsidRDefault="008A7526" w:rsidP="008A7526">
            <w:pPr>
              <w:spacing w:after="0"/>
              <w:jc w:val="center"/>
              <w:rPr>
                <w:rFonts w:ascii="Times New Roman" w:hAnsi="Times New Roman" w:cs="Times New Roman"/>
                <w:bCs/>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14:paraId="3EF710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7523A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047CF7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B657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146</w:t>
            </w:r>
          </w:p>
        </w:tc>
        <w:tc>
          <w:tcPr>
            <w:tcW w:w="2961" w:type="dxa"/>
            <w:tcBorders>
              <w:top w:val="nil"/>
              <w:left w:val="nil"/>
              <w:bottom w:val="single" w:sz="4" w:space="0" w:color="auto"/>
              <w:right w:val="single" w:sz="4" w:space="0" w:color="auto"/>
            </w:tcBorders>
            <w:shd w:val="clear" w:color="auto" w:fill="auto"/>
            <w:vAlign w:val="center"/>
            <w:hideMark/>
          </w:tcPr>
          <w:p w14:paraId="605709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Медиус</w:t>
            </w:r>
            <w:proofErr w:type="spellEnd"/>
            <w:r w:rsidRPr="008A7526">
              <w:rPr>
                <w:rFonts w:ascii="Times New Roman" w:hAnsi="Times New Roman" w:cs="Times New Roman"/>
                <w:bCs/>
                <w:sz w:val="18"/>
                <w:szCs w:val="18"/>
              </w:rPr>
              <w:t xml:space="preserve"> и К"</w:t>
            </w:r>
          </w:p>
        </w:tc>
        <w:tc>
          <w:tcPr>
            <w:tcW w:w="2410" w:type="dxa"/>
            <w:tcBorders>
              <w:top w:val="nil"/>
              <w:left w:val="nil"/>
              <w:bottom w:val="single" w:sz="4" w:space="0" w:color="auto"/>
              <w:right w:val="single" w:sz="4" w:space="0" w:color="auto"/>
            </w:tcBorders>
            <w:shd w:val="clear" w:color="auto" w:fill="auto"/>
            <w:vAlign w:val="center"/>
            <w:hideMark/>
          </w:tcPr>
          <w:p w14:paraId="0601BE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188640, г. Всеволожск, ул. Социалистическая, д. 107</w:t>
            </w:r>
          </w:p>
        </w:tc>
        <w:tc>
          <w:tcPr>
            <w:tcW w:w="709" w:type="dxa"/>
            <w:tcBorders>
              <w:top w:val="nil"/>
              <w:left w:val="nil"/>
              <w:bottom w:val="single" w:sz="4" w:space="0" w:color="auto"/>
              <w:right w:val="single" w:sz="4" w:space="0" w:color="auto"/>
            </w:tcBorders>
            <w:shd w:val="clear" w:color="auto" w:fill="auto"/>
            <w:vAlign w:val="center"/>
            <w:hideMark/>
          </w:tcPr>
          <w:p w14:paraId="0C07BB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FAD6F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894F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DACD0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9D1E91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4E8C5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E68E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7FDD7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C85AE8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EF6E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147</w:t>
            </w:r>
          </w:p>
        </w:tc>
        <w:tc>
          <w:tcPr>
            <w:tcW w:w="2961" w:type="dxa"/>
            <w:tcBorders>
              <w:top w:val="nil"/>
              <w:left w:val="nil"/>
              <w:bottom w:val="single" w:sz="4" w:space="0" w:color="auto"/>
              <w:right w:val="single" w:sz="4" w:space="0" w:color="auto"/>
            </w:tcBorders>
            <w:shd w:val="clear" w:color="auto" w:fill="auto"/>
            <w:vAlign w:val="center"/>
            <w:hideMark/>
          </w:tcPr>
          <w:p w14:paraId="355D2C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"МЕДИУС ЯНИНО"</w:t>
            </w:r>
          </w:p>
        </w:tc>
        <w:tc>
          <w:tcPr>
            <w:tcW w:w="2410" w:type="dxa"/>
            <w:tcBorders>
              <w:top w:val="nil"/>
              <w:left w:val="nil"/>
              <w:bottom w:val="single" w:sz="4" w:space="0" w:color="auto"/>
              <w:right w:val="single" w:sz="4" w:space="0" w:color="auto"/>
            </w:tcBorders>
            <w:shd w:val="clear" w:color="auto" w:fill="auto"/>
            <w:vAlign w:val="center"/>
            <w:hideMark/>
          </w:tcPr>
          <w:p w14:paraId="5288E2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Янино-1 </w:t>
            </w:r>
            <w:proofErr w:type="spellStart"/>
            <w:r w:rsidRPr="008A7526">
              <w:rPr>
                <w:rFonts w:ascii="Times New Roman" w:hAnsi="Times New Roman" w:cs="Times New Roman"/>
                <w:bCs/>
                <w:sz w:val="18"/>
                <w:szCs w:val="18"/>
              </w:rPr>
              <w:t>пгт</w:t>
            </w:r>
            <w:proofErr w:type="spellEnd"/>
            <w:r w:rsidRPr="008A7526">
              <w:rPr>
                <w:rFonts w:ascii="Times New Roman" w:hAnsi="Times New Roman" w:cs="Times New Roman"/>
                <w:bCs/>
                <w:sz w:val="18"/>
                <w:szCs w:val="18"/>
              </w:rPr>
              <w:t>, р-н Всеволожский, ул. Новая, д. 14 А, корп. 2</w:t>
            </w:r>
          </w:p>
        </w:tc>
        <w:tc>
          <w:tcPr>
            <w:tcW w:w="709" w:type="dxa"/>
            <w:tcBorders>
              <w:top w:val="nil"/>
              <w:left w:val="nil"/>
              <w:bottom w:val="single" w:sz="4" w:space="0" w:color="auto"/>
              <w:right w:val="single" w:sz="4" w:space="0" w:color="auto"/>
            </w:tcBorders>
            <w:shd w:val="clear" w:color="auto" w:fill="auto"/>
            <w:vAlign w:val="center"/>
            <w:hideMark/>
          </w:tcPr>
          <w:p w14:paraId="686B5A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97FF2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9584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F001F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2C5B3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57B06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C4A58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20F35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B16CA1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8517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148</w:t>
            </w:r>
          </w:p>
        </w:tc>
        <w:tc>
          <w:tcPr>
            <w:tcW w:w="2961" w:type="dxa"/>
            <w:tcBorders>
              <w:top w:val="nil"/>
              <w:left w:val="nil"/>
              <w:bottom w:val="single" w:sz="4" w:space="0" w:color="auto"/>
              <w:right w:val="single" w:sz="4" w:space="0" w:color="auto"/>
            </w:tcBorders>
            <w:shd w:val="clear" w:color="auto" w:fill="auto"/>
            <w:vAlign w:val="center"/>
            <w:hideMark/>
          </w:tcPr>
          <w:p w14:paraId="5FEE29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"Медицинский центр "</w:t>
            </w:r>
            <w:proofErr w:type="spellStart"/>
            <w:r w:rsidRPr="008A7526">
              <w:rPr>
                <w:rFonts w:ascii="Times New Roman" w:hAnsi="Times New Roman" w:cs="Times New Roman"/>
                <w:bCs/>
                <w:sz w:val="18"/>
                <w:szCs w:val="18"/>
              </w:rPr>
              <w:t>Делис</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ECD18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187342, г. Кировск, ул. Кирова, д. 22,  пом.1, 2 на первом этаже</w:t>
            </w:r>
          </w:p>
        </w:tc>
        <w:tc>
          <w:tcPr>
            <w:tcW w:w="709" w:type="dxa"/>
            <w:tcBorders>
              <w:top w:val="nil"/>
              <w:left w:val="nil"/>
              <w:bottom w:val="single" w:sz="4" w:space="0" w:color="auto"/>
              <w:right w:val="single" w:sz="4" w:space="0" w:color="auto"/>
            </w:tcBorders>
            <w:shd w:val="clear" w:color="auto" w:fill="auto"/>
            <w:vAlign w:val="center"/>
            <w:hideMark/>
          </w:tcPr>
          <w:p w14:paraId="2D4097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2099D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EE02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6D10E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D3862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7235A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57188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2553D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24691C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54C4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149</w:t>
            </w:r>
          </w:p>
        </w:tc>
        <w:tc>
          <w:tcPr>
            <w:tcW w:w="2961" w:type="dxa"/>
            <w:tcBorders>
              <w:top w:val="nil"/>
              <w:left w:val="nil"/>
              <w:bottom w:val="single" w:sz="4" w:space="0" w:color="auto"/>
              <w:right w:val="single" w:sz="4" w:space="0" w:color="auto"/>
            </w:tcBorders>
            <w:shd w:val="clear" w:color="auto" w:fill="auto"/>
            <w:vAlign w:val="center"/>
            <w:hideMark/>
          </w:tcPr>
          <w:p w14:paraId="22FF85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"Медсанчасть №67"</w:t>
            </w:r>
          </w:p>
        </w:tc>
        <w:tc>
          <w:tcPr>
            <w:tcW w:w="2410" w:type="dxa"/>
            <w:tcBorders>
              <w:top w:val="nil"/>
              <w:left w:val="nil"/>
              <w:bottom w:val="single" w:sz="4" w:space="0" w:color="auto"/>
              <w:right w:val="single" w:sz="4" w:space="0" w:color="auto"/>
            </w:tcBorders>
            <w:shd w:val="clear" w:color="auto" w:fill="auto"/>
            <w:vAlign w:val="center"/>
            <w:hideMark/>
          </w:tcPr>
          <w:p w14:paraId="3FB710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198516, г. Санкт-Петербург, </w:t>
            </w:r>
            <w:proofErr w:type="spellStart"/>
            <w:r w:rsidRPr="008A7526">
              <w:rPr>
                <w:rFonts w:ascii="Times New Roman" w:hAnsi="Times New Roman" w:cs="Times New Roman"/>
                <w:bCs/>
                <w:sz w:val="18"/>
                <w:szCs w:val="18"/>
              </w:rPr>
              <w:t>г.Петергоф</w:t>
            </w:r>
            <w:proofErr w:type="spellEnd"/>
            <w:r w:rsidRPr="008A7526">
              <w:rPr>
                <w:rFonts w:ascii="Times New Roman" w:hAnsi="Times New Roman" w:cs="Times New Roman"/>
                <w:bCs/>
                <w:sz w:val="18"/>
                <w:szCs w:val="18"/>
              </w:rPr>
              <w:t>, ул. Санкт-Петербургский пр., д. 60</w:t>
            </w:r>
          </w:p>
        </w:tc>
        <w:tc>
          <w:tcPr>
            <w:tcW w:w="709" w:type="dxa"/>
            <w:tcBorders>
              <w:top w:val="nil"/>
              <w:left w:val="nil"/>
              <w:bottom w:val="single" w:sz="4" w:space="0" w:color="auto"/>
              <w:right w:val="single" w:sz="4" w:space="0" w:color="auto"/>
            </w:tcBorders>
            <w:shd w:val="clear" w:color="auto" w:fill="auto"/>
            <w:vAlign w:val="center"/>
            <w:hideMark/>
          </w:tcPr>
          <w:p w14:paraId="6CF3F3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5CF54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ED58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578A8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0E9F4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A6879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501A4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B038D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8A8942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541E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150</w:t>
            </w:r>
          </w:p>
        </w:tc>
        <w:tc>
          <w:tcPr>
            <w:tcW w:w="2961" w:type="dxa"/>
            <w:tcBorders>
              <w:top w:val="nil"/>
              <w:left w:val="nil"/>
              <w:bottom w:val="single" w:sz="4" w:space="0" w:color="auto"/>
              <w:right w:val="single" w:sz="4" w:space="0" w:color="auto"/>
            </w:tcBorders>
            <w:shd w:val="clear" w:color="auto" w:fill="auto"/>
            <w:vAlign w:val="center"/>
            <w:hideMark/>
          </w:tcPr>
          <w:p w14:paraId="6E2E29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"Медсанчасть работников НГК"</w:t>
            </w:r>
          </w:p>
        </w:tc>
        <w:tc>
          <w:tcPr>
            <w:tcW w:w="2410" w:type="dxa"/>
            <w:tcBorders>
              <w:top w:val="nil"/>
              <w:left w:val="nil"/>
              <w:bottom w:val="single" w:sz="4" w:space="0" w:color="auto"/>
              <w:right w:val="single" w:sz="4" w:space="0" w:color="auto"/>
            </w:tcBorders>
            <w:shd w:val="clear" w:color="auto" w:fill="auto"/>
            <w:vAlign w:val="center"/>
            <w:hideMark/>
          </w:tcPr>
          <w:p w14:paraId="7C0BAE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198320, г. Красное Село, ул. Ленина пр., д. 43, корп. 1</w:t>
            </w:r>
          </w:p>
        </w:tc>
        <w:tc>
          <w:tcPr>
            <w:tcW w:w="709" w:type="dxa"/>
            <w:tcBorders>
              <w:top w:val="nil"/>
              <w:left w:val="nil"/>
              <w:bottom w:val="single" w:sz="4" w:space="0" w:color="auto"/>
              <w:right w:val="single" w:sz="4" w:space="0" w:color="auto"/>
            </w:tcBorders>
            <w:shd w:val="clear" w:color="auto" w:fill="auto"/>
            <w:vAlign w:val="center"/>
            <w:hideMark/>
          </w:tcPr>
          <w:p w14:paraId="671F6A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B3461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7F9B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18D20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E30F6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77505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6B41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0ADDA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832F0E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484A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151</w:t>
            </w:r>
          </w:p>
        </w:tc>
        <w:tc>
          <w:tcPr>
            <w:tcW w:w="2961" w:type="dxa"/>
            <w:tcBorders>
              <w:top w:val="nil"/>
              <w:left w:val="nil"/>
              <w:bottom w:val="single" w:sz="4" w:space="0" w:color="auto"/>
              <w:right w:val="single" w:sz="4" w:space="0" w:color="auto"/>
            </w:tcBorders>
            <w:shd w:val="clear" w:color="auto" w:fill="auto"/>
            <w:vAlign w:val="center"/>
            <w:hideMark/>
          </w:tcPr>
          <w:p w14:paraId="3E6C46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Медэкспресс</w:t>
            </w:r>
            <w:proofErr w:type="spellEnd"/>
            <w:r w:rsidRPr="008A7526">
              <w:rPr>
                <w:rFonts w:ascii="Times New Roman" w:hAnsi="Times New Roman" w:cs="Times New Roman"/>
                <w:bCs/>
                <w:sz w:val="18"/>
                <w:szCs w:val="18"/>
              </w:rPr>
              <w:t>-сервис"</w:t>
            </w:r>
          </w:p>
        </w:tc>
        <w:tc>
          <w:tcPr>
            <w:tcW w:w="2410" w:type="dxa"/>
            <w:tcBorders>
              <w:top w:val="nil"/>
              <w:left w:val="nil"/>
              <w:bottom w:val="single" w:sz="4" w:space="0" w:color="auto"/>
              <w:right w:val="single" w:sz="4" w:space="0" w:color="auto"/>
            </w:tcBorders>
            <w:shd w:val="clear" w:color="auto" w:fill="auto"/>
            <w:vAlign w:val="center"/>
            <w:hideMark/>
          </w:tcPr>
          <w:p w14:paraId="5AE86D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191186, г. Санкт-Петербург, ул. Гороховая, д. 14/26 лит А</w:t>
            </w:r>
          </w:p>
        </w:tc>
        <w:tc>
          <w:tcPr>
            <w:tcW w:w="709" w:type="dxa"/>
            <w:tcBorders>
              <w:top w:val="nil"/>
              <w:left w:val="nil"/>
              <w:bottom w:val="single" w:sz="4" w:space="0" w:color="auto"/>
              <w:right w:val="single" w:sz="4" w:space="0" w:color="auto"/>
            </w:tcBorders>
            <w:shd w:val="clear" w:color="auto" w:fill="auto"/>
            <w:vAlign w:val="center"/>
            <w:hideMark/>
          </w:tcPr>
          <w:p w14:paraId="21BAA4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052DF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6022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121D5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A0765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8DBA0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9B11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40754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338302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504D8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152</w:t>
            </w:r>
          </w:p>
        </w:tc>
        <w:tc>
          <w:tcPr>
            <w:tcW w:w="2961" w:type="dxa"/>
            <w:tcBorders>
              <w:top w:val="nil"/>
              <w:left w:val="nil"/>
              <w:bottom w:val="single" w:sz="4" w:space="0" w:color="auto"/>
              <w:right w:val="single" w:sz="4" w:space="0" w:color="auto"/>
            </w:tcBorders>
            <w:shd w:val="clear" w:color="auto" w:fill="auto"/>
            <w:vAlign w:val="center"/>
            <w:hideMark/>
          </w:tcPr>
          <w:p w14:paraId="54BBAA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Медэкспресс</w:t>
            </w:r>
            <w:proofErr w:type="spellEnd"/>
            <w:r w:rsidRPr="008A7526">
              <w:rPr>
                <w:rFonts w:ascii="Times New Roman" w:hAnsi="Times New Roman" w:cs="Times New Roman"/>
                <w:bCs/>
                <w:sz w:val="18"/>
                <w:szCs w:val="18"/>
              </w:rPr>
              <w:t>-сервис" (Клиника на Варшавской)</w:t>
            </w:r>
          </w:p>
        </w:tc>
        <w:tc>
          <w:tcPr>
            <w:tcW w:w="2410" w:type="dxa"/>
            <w:tcBorders>
              <w:top w:val="nil"/>
              <w:left w:val="nil"/>
              <w:bottom w:val="single" w:sz="4" w:space="0" w:color="auto"/>
              <w:right w:val="single" w:sz="4" w:space="0" w:color="auto"/>
            </w:tcBorders>
            <w:shd w:val="clear" w:color="auto" w:fill="auto"/>
            <w:vAlign w:val="center"/>
            <w:hideMark/>
          </w:tcPr>
          <w:p w14:paraId="3E9679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Варшавская, д. 59</w:t>
            </w:r>
          </w:p>
        </w:tc>
        <w:tc>
          <w:tcPr>
            <w:tcW w:w="709" w:type="dxa"/>
            <w:tcBorders>
              <w:top w:val="nil"/>
              <w:left w:val="nil"/>
              <w:bottom w:val="single" w:sz="4" w:space="0" w:color="auto"/>
              <w:right w:val="single" w:sz="4" w:space="0" w:color="auto"/>
            </w:tcBorders>
            <w:shd w:val="clear" w:color="auto" w:fill="auto"/>
            <w:vAlign w:val="center"/>
            <w:hideMark/>
          </w:tcPr>
          <w:p w14:paraId="2DCCDE4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77769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2310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B3350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A9986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ED930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33C2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5A983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E876DD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9C6C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153</w:t>
            </w:r>
          </w:p>
        </w:tc>
        <w:tc>
          <w:tcPr>
            <w:tcW w:w="2961" w:type="dxa"/>
            <w:tcBorders>
              <w:top w:val="nil"/>
              <w:left w:val="nil"/>
              <w:bottom w:val="single" w:sz="4" w:space="0" w:color="auto"/>
              <w:right w:val="single" w:sz="4" w:space="0" w:color="auto"/>
            </w:tcBorders>
            <w:shd w:val="clear" w:color="auto" w:fill="auto"/>
            <w:vAlign w:val="center"/>
            <w:hideMark/>
          </w:tcPr>
          <w:p w14:paraId="450637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Медэкспресс</w:t>
            </w:r>
            <w:proofErr w:type="spellEnd"/>
            <w:r w:rsidRPr="008A7526">
              <w:rPr>
                <w:rFonts w:ascii="Times New Roman" w:hAnsi="Times New Roman" w:cs="Times New Roman"/>
                <w:bCs/>
                <w:sz w:val="18"/>
                <w:szCs w:val="18"/>
              </w:rPr>
              <w:t>-сервис" (Клиника в г. Кингисепп)</w:t>
            </w:r>
          </w:p>
        </w:tc>
        <w:tc>
          <w:tcPr>
            <w:tcW w:w="2410" w:type="dxa"/>
            <w:tcBorders>
              <w:top w:val="nil"/>
              <w:left w:val="nil"/>
              <w:bottom w:val="single" w:sz="4" w:space="0" w:color="auto"/>
              <w:right w:val="single" w:sz="4" w:space="0" w:color="auto"/>
            </w:tcBorders>
            <w:shd w:val="clear" w:color="auto" w:fill="auto"/>
            <w:vAlign w:val="center"/>
            <w:hideMark/>
          </w:tcPr>
          <w:p w14:paraId="1A8589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Кингисепп, ул. </w:t>
            </w:r>
            <w:proofErr w:type="spellStart"/>
            <w:r w:rsidRPr="008A7526">
              <w:rPr>
                <w:rFonts w:ascii="Times New Roman" w:hAnsi="Times New Roman" w:cs="Times New Roman"/>
                <w:bCs/>
                <w:sz w:val="18"/>
                <w:szCs w:val="18"/>
              </w:rPr>
              <w:t>Крикковское</w:t>
            </w:r>
            <w:proofErr w:type="spellEnd"/>
            <w:r w:rsidRPr="008A7526">
              <w:rPr>
                <w:rFonts w:ascii="Times New Roman" w:hAnsi="Times New Roman" w:cs="Times New Roman"/>
                <w:bCs/>
                <w:sz w:val="18"/>
                <w:szCs w:val="18"/>
              </w:rPr>
              <w:t xml:space="preserve"> шоссе, д. 9</w:t>
            </w:r>
          </w:p>
        </w:tc>
        <w:tc>
          <w:tcPr>
            <w:tcW w:w="709" w:type="dxa"/>
            <w:tcBorders>
              <w:top w:val="nil"/>
              <w:left w:val="nil"/>
              <w:bottom w:val="single" w:sz="4" w:space="0" w:color="auto"/>
              <w:right w:val="single" w:sz="4" w:space="0" w:color="auto"/>
            </w:tcBorders>
            <w:shd w:val="clear" w:color="auto" w:fill="auto"/>
            <w:vAlign w:val="center"/>
            <w:hideMark/>
          </w:tcPr>
          <w:p w14:paraId="0FF220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6C27A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E5BD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1A314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859B6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4CA91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A4A8B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8E4D9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ED30F3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8DE0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154</w:t>
            </w:r>
          </w:p>
        </w:tc>
        <w:tc>
          <w:tcPr>
            <w:tcW w:w="2961" w:type="dxa"/>
            <w:tcBorders>
              <w:top w:val="nil"/>
              <w:left w:val="nil"/>
              <w:bottom w:val="single" w:sz="4" w:space="0" w:color="auto"/>
              <w:right w:val="single" w:sz="4" w:space="0" w:color="auto"/>
            </w:tcBorders>
            <w:shd w:val="clear" w:color="auto" w:fill="auto"/>
            <w:vAlign w:val="center"/>
            <w:hideMark/>
          </w:tcPr>
          <w:p w14:paraId="29F97A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Международная клиника MEDEM (ООО "</w:t>
            </w:r>
            <w:proofErr w:type="spellStart"/>
            <w:r w:rsidRPr="008A7526">
              <w:rPr>
                <w:rFonts w:ascii="Times New Roman" w:hAnsi="Times New Roman" w:cs="Times New Roman"/>
                <w:bCs/>
                <w:sz w:val="18"/>
                <w:szCs w:val="18"/>
              </w:rPr>
              <w:t>Медси</w:t>
            </w:r>
            <w:proofErr w:type="spellEnd"/>
            <w:r w:rsidRPr="008A7526">
              <w:rPr>
                <w:rFonts w:ascii="Times New Roman" w:hAnsi="Times New Roman" w:cs="Times New Roman"/>
                <w:bCs/>
                <w:sz w:val="18"/>
                <w:szCs w:val="18"/>
              </w:rPr>
              <w:t xml:space="preserve"> Санкт-Петербург")</w:t>
            </w:r>
          </w:p>
        </w:tc>
        <w:tc>
          <w:tcPr>
            <w:tcW w:w="2410" w:type="dxa"/>
            <w:tcBorders>
              <w:top w:val="nil"/>
              <w:left w:val="nil"/>
              <w:bottom w:val="single" w:sz="4" w:space="0" w:color="auto"/>
              <w:right w:val="single" w:sz="4" w:space="0" w:color="auto"/>
            </w:tcBorders>
            <w:shd w:val="clear" w:color="auto" w:fill="auto"/>
            <w:vAlign w:val="center"/>
            <w:hideMark/>
          </w:tcPr>
          <w:p w14:paraId="62DC40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191025, г. Санкт-Петербург, ул. Марата, д. 6,  лит А</w:t>
            </w:r>
          </w:p>
        </w:tc>
        <w:tc>
          <w:tcPr>
            <w:tcW w:w="709" w:type="dxa"/>
            <w:tcBorders>
              <w:top w:val="nil"/>
              <w:left w:val="nil"/>
              <w:bottom w:val="single" w:sz="4" w:space="0" w:color="auto"/>
              <w:right w:val="single" w:sz="4" w:space="0" w:color="auto"/>
            </w:tcBorders>
            <w:shd w:val="clear" w:color="auto" w:fill="auto"/>
            <w:vAlign w:val="center"/>
            <w:hideMark/>
          </w:tcPr>
          <w:p w14:paraId="369634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B61F5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8251B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98" w:type="dxa"/>
            <w:tcBorders>
              <w:top w:val="nil"/>
              <w:left w:val="nil"/>
              <w:bottom w:val="single" w:sz="4" w:space="0" w:color="auto"/>
              <w:right w:val="single" w:sz="4" w:space="0" w:color="auto"/>
            </w:tcBorders>
            <w:shd w:val="clear" w:color="auto" w:fill="auto"/>
            <w:vAlign w:val="center"/>
            <w:hideMark/>
          </w:tcPr>
          <w:p w14:paraId="02A3C9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06639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4CC7C5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DFAA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D8EEA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9062E5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1FABE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155</w:t>
            </w:r>
          </w:p>
        </w:tc>
        <w:tc>
          <w:tcPr>
            <w:tcW w:w="2961" w:type="dxa"/>
            <w:tcBorders>
              <w:top w:val="nil"/>
              <w:left w:val="nil"/>
              <w:bottom w:val="single" w:sz="4" w:space="0" w:color="auto"/>
              <w:right w:val="single" w:sz="4" w:space="0" w:color="auto"/>
            </w:tcBorders>
            <w:shd w:val="clear" w:color="auto" w:fill="auto"/>
            <w:vAlign w:val="center"/>
            <w:hideMark/>
          </w:tcPr>
          <w:p w14:paraId="2B734C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"МО "ОНА"</w:t>
            </w:r>
          </w:p>
        </w:tc>
        <w:tc>
          <w:tcPr>
            <w:tcW w:w="2410" w:type="dxa"/>
            <w:tcBorders>
              <w:top w:val="nil"/>
              <w:left w:val="nil"/>
              <w:bottom w:val="single" w:sz="4" w:space="0" w:color="auto"/>
              <w:right w:val="single" w:sz="4" w:space="0" w:color="auto"/>
            </w:tcBorders>
            <w:shd w:val="clear" w:color="auto" w:fill="auto"/>
            <w:vAlign w:val="center"/>
            <w:hideMark/>
          </w:tcPr>
          <w:p w14:paraId="0140D7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198013, г. Санкт-Петербург, ул. наб. реки Фонтанки, д. 110,  Лит. Б, пом. 8Н</w:t>
            </w:r>
          </w:p>
        </w:tc>
        <w:tc>
          <w:tcPr>
            <w:tcW w:w="709" w:type="dxa"/>
            <w:tcBorders>
              <w:top w:val="nil"/>
              <w:left w:val="nil"/>
              <w:bottom w:val="single" w:sz="4" w:space="0" w:color="auto"/>
              <w:right w:val="single" w:sz="4" w:space="0" w:color="auto"/>
            </w:tcBorders>
            <w:shd w:val="clear" w:color="auto" w:fill="auto"/>
            <w:vAlign w:val="center"/>
            <w:hideMark/>
          </w:tcPr>
          <w:p w14:paraId="2F9B99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F5778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C9CF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E34CE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AD74A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0485D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2F59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A8706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2827B3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2DA3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156</w:t>
            </w:r>
          </w:p>
        </w:tc>
        <w:tc>
          <w:tcPr>
            <w:tcW w:w="2961" w:type="dxa"/>
            <w:tcBorders>
              <w:top w:val="nil"/>
              <w:left w:val="nil"/>
              <w:bottom w:val="single" w:sz="4" w:space="0" w:color="auto"/>
              <w:right w:val="single" w:sz="4" w:space="0" w:color="auto"/>
            </w:tcBorders>
            <w:shd w:val="clear" w:color="auto" w:fill="auto"/>
            <w:vAlign w:val="center"/>
            <w:hideMark/>
          </w:tcPr>
          <w:p w14:paraId="3AE3F0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"МО "ОНА" (отделение Рижское)</w:t>
            </w:r>
          </w:p>
        </w:tc>
        <w:tc>
          <w:tcPr>
            <w:tcW w:w="2410" w:type="dxa"/>
            <w:tcBorders>
              <w:top w:val="nil"/>
              <w:left w:val="nil"/>
              <w:bottom w:val="single" w:sz="4" w:space="0" w:color="auto"/>
              <w:right w:val="single" w:sz="4" w:space="0" w:color="auto"/>
            </w:tcBorders>
            <w:shd w:val="clear" w:color="auto" w:fill="auto"/>
            <w:vAlign w:val="center"/>
            <w:hideMark/>
          </w:tcPr>
          <w:p w14:paraId="55A099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Рижская, д. 12,  Лит. А, пом. 1-Н</w:t>
            </w:r>
          </w:p>
        </w:tc>
        <w:tc>
          <w:tcPr>
            <w:tcW w:w="709" w:type="dxa"/>
            <w:tcBorders>
              <w:top w:val="nil"/>
              <w:left w:val="nil"/>
              <w:bottom w:val="single" w:sz="4" w:space="0" w:color="auto"/>
              <w:right w:val="single" w:sz="4" w:space="0" w:color="auto"/>
            </w:tcBorders>
            <w:shd w:val="clear" w:color="auto" w:fill="auto"/>
            <w:vAlign w:val="center"/>
            <w:hideMark/>
          </w:tcPr>
          <w:p w14:paraId="0D237A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52502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E589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BD548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052E6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76C1B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6471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D51B4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2C73EA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BD65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157</w:t>
            </w:r>
          </w:p>
        </w:tc>
        <w:tc>
          <w:tcPr>
            <w:tcW w:w="2961" w:type="dxa"/>
            <w:tcBorders>
              <w:top w:val="nil"/>
              <w:left w:val="nil"/>
              <w:bottom w:val="single" w:sz="4" w:space="0" w:color="auto"/>
              <w:right w:val="single" w:sz="4" w:space="0" w:color="auto"/>
            </w:tcBorders>
            <w:shd w:val="clear" w:color="auto" w:fill="auto"/>
            <w:vAlign w:val="center"/>
            <w:hideMark/>
          </w:tcPr>
          <w:p w14:paraId="76DA00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"Поэма здоровья"</w:t>
            </w:r>
          </w:p>
        </w:tc>
        <w:tc>
          <w:tcPr>
            <w:tcW w:w="2410" w:type="dxa"/>
            <w:tcBorders>
              <w:top w:val="nil"/>
              <w:left w:val="nil"/>
              <w:bottom w:val="single" w:sz="4" w:space="0" w:color="auto"/>
              <w:right w:val="single" w:sz="4" w:space="0" w:color="auto"/>
            </w:tcBorders>
            <w:shd w:val="clear" w:color="auto" w:fill="auto"/>
            <w:vAlign w:val="center"/>
            <w:hideMark/>
          </w:tcPr>
          <w:p w14:paraId="245AE6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Асафьева, д. 9, корп. 2 лит А</w:t>
            </w:r>
          </w:p>
        </w:tc>
        <w:tc>
          <w:tcPr>
            <w:tcW w:w="709" w:type="dxa"/>
            <w:tcBorders>
              <w:top w:val="nil"/>
              <w:left w:val="nil"/>
              <w:bottom w:val="single" w:sz="4" w:space="0" w:color="auto"/>
              <w:right w:val="single" w:sz="4" w:space="0" w:color="auto"/>
            </w:tcBorders>
            <w:shd w:val="clear" w:color="auto" w:fill="auto"/>
            <w:vAlign w:val="center"/>
            <w:hideMark/>
          </w:tcPr>
          <w:p w14:paraId="4E4755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1983D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802C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83889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BF3C9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29890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E5C0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62273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8E68EB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BBF6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158</w:t>
            </w:r>
          </w:p>
        </w:tc>
        <w:tc>
          <w:tcPr>
            <w:tcW w:w="2961" w:type="dxa"/>
            <w:tcBorders>
              <w:top w:val="nil"/>
              <w:left w:val="nil"/>
              <w:bottom w:val="single" w:sz="4" w:space="0" w:color="auto"/>
              <w:right w:val="single" w:sz="4" w:space="0" w:color="auto"/>
            </w:tcBorders>
            <w:shd w:val="clear" w:color="auto" w:fill="auto"/>
            <w:vAlign w:val="center"/>
            <w:hideMark/>
          </w:tcPr>
          <w:p w14:paraId="15F002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"МЦ "МСЧ-24"</w:t>
            </w:r>
          </w:p>
        </w:tc>
        <w:tc>
          <w:tcPr>
            <w:tcW w:w="2410" w:type="dxa"/>
            <w:tcBorders>
              <w:top w:val="nil"/>
              <w:left w:val="nil"/>
              <w:bottom w:val="single" w:sz="4" w:space="0" w:color="auto"/>
              <w:right w:val="single" w:sz="4" w:space="0" w:color="auto"/>
            </w:tcBorders>
            <w:shd w:val="clear" w:color="auto" w:fill="auto"/>
            <w:vAlign w:val="center"/>
            <w:hideMark/>
          </w:tcPr>
          <w:p w14:paraId="33916E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Политехническая , д. 13-15</w:t>
            </w:r>
          </w:p>
        </w:tc>
        <w:tc>
          <w:tcPr>
            <w:tcW w:w="709" w:type="dxa"/>
            <w:tcBorders>
              <w:top w:val="nil"/>
              <w:left w:val="nil"/>
              <w:bottom w:val="single" w:sz="4" w:space="0" w:color="auto"/>
              <w:right w:val="single" w:sz="4" w:space="0" w:color="auto"/>
            </w:tcBorders>
            <w:shd w:val="clear" w:color="auto" w:fill="auto"/>
            <w:vAlign w:val="center"/>
            <w:hideMark/>
          </w:tcPr>
          <w:p w14:paraId="6D5042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B0317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0A5E8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7D8D3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43E7A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C00C5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4A2C3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321F5F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6267C4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FE48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159</w:t>
            </w:r>
          </w:p>
        </w:tc>
        <w:tc>
          <w:tcPr>
            <w:tcW w:w="2961" w:type="dxa"/>
            <w:tcBorders>
              <w:top w:val="nil"/>
              <w:left w:val="nil"/>
              <w:bottom w:val="single" w:sz="4" w:space="0" w:color="auto"/>
              <w:right w:val="single" w:sz="4" w:space="0" w:color="auto"/>
            </w:tcBorders>
            <w:shd w:val="clear" w:color="auto" w:fill="auto"/>
            <w:vAlign w:val="center"/>
            <w:hideMark/>
          </w:tcPr>
          <w:p w14:paraId="59368C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"Наша Клиника"</w:t>
            </w:r>
          </w:p>
        </w:tc>
        <w:tc>
          <w:tcPr>
            <w:tcW w:w="2410" w:type="dxa"/>
            <w:tcBorders>
              <w:top w:val="nil"/>
              <w:left w:val="nil"/>
              <w:bottom w:val="single" w:sz="4" w:space="0" w:color="auto"/>
              <w:right w:val="single" w:sz="4" w:space="0" w:color="auto"/>
            </w:tcBorders>
            <w:shd w:val="clear" w:color="auto" w:fill="auto"/>
            <w:vAlign w:val="center"/>
            <w:hideMark/>
          </w:tcPr>
          <w:p w14:paraId="1CB731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Бадаева</w:t>
            </w:r>
            <w:proofErr w:type="spellEnd"/>
            <w:r w:rsidRPr="008A7526">
              <w:rPr>
                <w:rFonts w:ascii="Times New Roman" w:hAnsi="Times New Roman" w:cs="Times New Roman"/>
                <w:bCs/>
                <w:sz w:val="18"/>
                <w:szCs w:val="18"/>
              </w:rPr>
              <w:t>, д. 1, корп. 1,  лит А</w:t>
            </w:r>
          </w:p>
        </w:tc>
        <w:tc>
          <w:tcPr>
            <w:tcW w:w="709" w:type="dxa"/>
            <w:tcBorders>
              <w:top w:val="nil"/>
              <w:left w:val="nil"/>
              <w:bottom w:val="single" w:sz="4" w:space="0" w:color="auto"/>
              <w:right w:val="single" w:sz="4" w:space="0" w:color="auto"/>
            </w:tcBorders>
            <w:shd w:val="clear" w:color="auto" w:fill="auto"/>
            <w:vAlign w:val="center"/>
            <w:hideMark/>
          </w:tcPr>
          <w:p w14:paraId="3AE59E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5FAAB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870FA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46F8B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64B4C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1D383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A744F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B2CF1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14700D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7A32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160</w:t>
            </w:r>
          </w:p>
        </w:tc>
        <w:tc>
          <w:tcPr>
            <w:tcW w:w="2961" w:type="dxa"/>
            <w:tcBorders>
              <w:top w:val="nil"/>
              <w:left w:val="nil"/>
              <w:bottom w:val="single" w:sz="4" w:space="0" w:color="auto"/>
              <w:right w:val="single" w:sz="4" w:space="0" w:color="auto"/>
            </w:tcBorders>
            <w:shd w:val="clear" w:color="auto" w:fill="auto"/>
            <w:vAlign w:val="center"/>
            <w:hideMark/>
          </w:tcPr>
          <w:p w14:paraId="73FB53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"Лотос" (ООО" Наша Клиника")</w:t>
            </w:r>
          </w:p>
        </w:tc>
        <w:tc>
          <w:tcPr>
            <w:tcW w:w="2410" w:type="dxa"/>
            <w:tcBorders>
              <w:top w:val="nil"/>
              <w:left w:val="nil"/>
              <w:bottom w:val="single" w:sz="4" w:space="0" w:color="auto"/>
              <w:right w:val="single" w:sz="4" w:space="0" w:color="auto"/>
            </w:tcBorders>
            <w:shd w:val="clear" w:color="auto" w:fill="auto"/>
            <w:vAlign w:val="center"/>
            <w:hideMark/>
          </w:tcPr>
          <w:p w14:paraId="0BBBCF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192177, г. Санкт-Петербург, ул. Скачков переулок, д. 5,  лит. А, пом. 3Н</w:t>
            </w:r>
          </w:p>
        </w:tc>
        <w:tc>
          <w:tcPr>
            <w:tcW w:w="709" w:type="dxa"/>
            <w:tcBorders>
              <w:top w:val="nil"/>
              <w:left w:val="nil"/>
              <w:bottom w:val="single" w:sz="4" w:space="0" w:color="auto"/>
              <w:right w:val="single" w:sz="4" w:space="0" w:color="auto"/>
            </w:tcBorders>
            <w:shd w:val="clear" w:color="auto" w:fill="auto"/>
            <w:vAlign w:val="center"/>
            <w:hideMark/>
          </w:tcPr>
          <w:p w14:paraId="3F1F60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1D58D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9043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16EC6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1C042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7C629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83089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91B24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A5E3A1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F8F6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161</w:t>
            </w:r>
          </w:p>
        </w:tc>
        <w:tc>
          <w:tcPr>
            <w:tcW w:w="2961" w:type="dxa"/>
            <w:tcBorders>
              <w:top w:val="nil"/>
              <w:left w:val="nil"/>
              <w:bottom w:val="single" w:sz="4" w:space="0" w:color="auto"/>
              <w:right w:val="single" w:sz="4" w:space="0" w:color="auto"/>
            </w:tcBorders>
            <w:shd w:val="clear" w:color="auto" w:fill="auto"/>
            <w:vAlign w:val="center"/>
            <w:hideMark/>
          </w:tcPr>
          <w:p w14:paraId="0922D7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"Наша Клиника" (Выборг .Ленинградское ш)</w:t>
            </w:r>
          </w:p>
        </w:tc>
        <w:tc>
          <w:tcPr>
            <w:tcW w:w="2410" w:type="dxa"/>
            <w:tcBorders>
              <w:top w:val="nil"/>
              <w:left w:val="nil"/>
              <w:bottom w:val="single" w:sz="4" w:space="0" w:color="auto"/>
              <w:right w:val="single" w:sz="4" w:space="0" w:color="auto"/>
            </w:tcBorders>
            <w:shd w:val="clear" w:color="auto" w:fill="auto"/>
            <w:vAlign w:val="center"/>
            <w:hideMark/>
          </w:tcPr>
          <w:p w14:paraId="18B1F5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Выборг, ул. Ленинградское шоссе, д. 59</w:t>
            </w:r>
          </w:p>
        </w:tc>
        <w:tc>
          <w:tcPr>
            <w:tcW w:w="709" w:type="dxa"/>
            <w:tcBorders>
              <w:top w:val="nil"/>
              <w:left w:val="nil"/>
              <w:bottom w:val="single" w:sz="4" w:space="0" w:color="auto"/>
              <w:right w:val="single" w:sz="4" w:space="0" w:color="auto"/>
            </w:tcBorders>
            <w:shd w:val="clear" w:color="auto" w:fill="auto"/>
            <w:vAlign w:val="center"/>
            <w:hideMark/>
          </w:tcPr>
          <w:p w14:paraId="7E31C0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5BD73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06B9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D0240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A70C0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2872E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0E76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0F176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11E10ED" w14:textId="77777777" w:rsidTr="00BB614C">
        <w:trPr>
          <w:trHeight w:val="47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E785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162</w:t>
            </w:r>
          </w:p>
        </w:tc>
        <w:tc>
          <w:tcPr>
            <w:tcW w:w="2961" w:type="dxa"/>
            <w:tcBorders>
              <w:top w:val="nil"/>
              <w:left w:val="nil"/>
              <w:bottom w:val="single" w:sz="4" w:space="0" w:color="auto"/>
              <w:right w:val="single" w:sz="4" w:space="0" w:color="auto"/>
            </w:tcBorders>
            <w:shd w:val="clear" w:color="auto" w:fill="auto"/>
            <w:vAlign w:val="center"/>
            <w:hideMark/>
          </w:tcPr>
          <w:p w14:paraId="2BE672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"Наша Клиника" (Всеволожск)</w:t>
            </w:r>
          </w:p>
        </w:tc>
        <w:tc>
          <w:tcPr>
            <w:tcW w:w="2410" w:type="dxa"/>
            <w:tcBorders>
              <w:top w:val="nil"/>
              <w:left w:val="nil"/>
              <w:bottom w:val="single" w:sz="4" w:space="0" w:color="auto"/>
              <w:right w:val="single" w:sz="4" w:space="0" w:color="auto"/>
            </w:tcBorders>
            <w:shd w:val="clear" w:color="auto" w:fill="auto"/>
            <w:vAlign w:val="center"/>
            <w:hideMark/>
          </w:tcPr>
          <w:p w14:paraId="42D0AF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д. Новое </w:t>
            </w:r>
            <w:proofErr w:type="spellStart"/>
            <w:r w:rsidRPr="008A7526">
              <w:rPr>
                <w:rFonts w:ascii="Times New Roman" w:hAnsi="Times New Roman" w:cs="Times New Roman"/>
                <w:bCs/>
                <w:sz w:val="18"/>
                <w:szCs w:val="18"/>
              </w:rPr>
              <w:t>Девяткино</w:t>
            </w:r>
            <w:proofErr w:type="spellEnd"/>
            <w:r w:rsidRPr="008A7526">
              <w:rPr>
                <w:rFonts w:ascii="Times New Roman" w:hAnsi="Times New Roman" w:cs="Times New Roman"/>
                <w:bCs/>
                <w:sz w:val="18"/>
                <w:szCs w:val="18"/>
              </w:rPr>
              <w:t xml:space="preserve">, р-н Всеволожский, ул.  , д. 101,  пом. 204 - 206, часть пом. 209, </w:t>
            </w:r>
            <w:proofErr w:type="spellStart"/>
            <w:r w:rsidRPr="008A7526">
              <w:rPr>
                <w:rFonts w:ascii="Times New Roman" w:hAnsi="Times New Roman" w:cs="Times New Roman"/>
                <w:bCs/>
                <w:sz w:val="18"/>
                <w:szCs w:val="18"/>
              </w:rPr>
              <w:t>пом</w:t>
            </w:r>
            <w:proofErr w:type="spellEnd"/>
            <w:r w:rsidRPr="008A7526">
              <w:rPr>
                <w:rFonts w:ascii="Times New Roman" w:hAnsi="Times New Roman" w:cs="Times New Roman"/>
                <w:bCs/>
                <w:sz w:val="18"/>
                <w:szCs w:val="18"/>
              </w:rPr>
              <w:t xml:space="preserve"> 210-213</w:t>
            </w:r>
          </w:p>
        </w:tc>
        <w:tc>
          <w:tcPr>
            <w:tcW w:w="709" w:type="dxa"/>
            <w:tcBorders>
              <w:top w:val="nil"/>
              <w:left w:val="nil"/>
              <w:bottom w:val="single" w:sz="4" w:space="0" w:color="auto"/>
              <w:right w:val="single" w:sz="4" w:space="0" w:color="auto"/>
            </w:tcBorders>
            <w:shd w:val="clear" w:color="auto" w:fill="auto"/>
            <w:vAlign w:val="center"/>
            <w:hideMark/>
          </w:tcPr>
          <w:p w14:paraId="5AE96B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7D21C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A242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5EAAB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6B43B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B622D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6AC1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A887C8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4BC9C9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7C0B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163</w:t>
            </w:r>
          </w:p>
        </w:tc>
        <w:tc>
          <w:tcPr>
            <w:tcW w:w="2961" w:type="dxa"/>
            <w:tcBorders>
              <w:top w:val="nil"/>
              <w:left w:val="nil"/>
              <w:bottom w:val="single" w:sz="4" w:space="0" w:color="auto"/>
              <w:right w:val="single" w:sz="4" w:space="0" w:color="auto"/>
            </w:tcBorders>
            <w:shd w:val="clear" w:color="auto" w:fill="auto"/>
            <w:vAlign w:val="center"/>
            <w:hideMark/>
          </w:tcPr>
          <w:p w14:paraId="46CB1D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"НИЛЦ "</w:t>
            </w:r>
            <w:proofErr w:type="spellStart"/>
            <w:r w:rsidRPr="008A7526">
              <w:rPr>
                <w:rFonts w:ascii="Times New Roman" w:hAnsi="Times New Roman" w:cs="Times New Roman"/>
                <w:bCs/>
                <w:sz w:val="18"/>
                <w:szCs w:val="18"/>
              </w:rPr>
              <w:t>Деома</w:t>
            </w:r>
            <w:proofErr w:type="spellEnd"/>
            <w:r w:rsidRPr="008A7526">
              <w:rPr>
                <w:rFonts w:ascii="Times New Roman" w:hAnsi="Times New Roman" w:cs="Times New Roman"/>
                <w:bCs/>
                <w:sz w:val="18"/>
                <w:szCs w:val="18"/>
              </w:rPr>
              <w:t xml:space="preserve">" </w:t>
            </w:r>
          </w:p>
        </w:tc>
        <w:tc>
          <w:tcPr>
            <w:tcW w:w="2410" w:type="dxa"/>
            <w:tcBorders>
              <w:top w:val="nil"/>
              <w:left w:val="nil"/>
              <w:bottom w:val="single" w:sz="4" w:space="0" w:color="auto"/>
              <w:right w:val="single" w:sz="4" w:space="0" w:color="auto"/>
            </w:tcBorders>
            <w:shd w:val="clear" w:color="auto" w:fill="auto"/>
            <w:vAlign w:val="center"/>
            <w:hideMark/>
          </w:tcPr>
          <w:p w14:paraId="793BB4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199178, г. Санкт-Петербург, ул. Большой пр. В.О., д. 49/51</w:t>
            </w:r>
          </w:p>
        </w:tc>
        <w:tc>
          <w:tcPr>
            <w:tcW w:w="709" w:type="dxa"/>
            <w:tcBorders>
              <w:top w:val="nil"/>
              <w:left w:val="nil"/>
              <w:bottom w:val="single" w:sz="4" w:space="0" w:color="auto"/>
              <w:right w:val="single" w:sz="4" w:space="0" w:color="auto"/>
            </w:tcBorders>
            <w:shd w:val="clear" w:color="auto" w:fill="auto"/>
            <w:vAlign w:val="center"/>
            <w:hideMark/>
          </w:tcPr>
          <w:p w14:paraId="0294E3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4ECB3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7A7BD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910A8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tcPr>
          <w:p w14:paraId="3F0E0853" w14:textId="77777777" w:rsidR="008A7526" w:rsidRPr="008A7526" w:rsidRDefault="008A7526" w:rsidP="008A7526">
            <w:pPr>
              <w:spacing w:after="0"/>
              <w:jc w:val="center"/>
              <w:rPr>
                <w:rFonts w:ascii="Times New Roman" w:hAnsi="Times New Roman" w:cs="Times New Roman"/>
                <w:bCs/>
                <w:sz w:val="18"/>
                <w:szCs w:val="18"/>
              </w:rPr>
            </w:pPr>
          </w:p>
        </w:tc>
        <w:tc>
          <w:tcPr>
            <w:tcW w:w="444" w:type="dxa"/>
            <w:tcBorders>
              <w:top w:val="nil"/>
              <w:left w:val="nil"/>
              <w:bottom w:val="single" w:sz="4" w:space="0" w:color="auto"/>
              <w:right w:val="single" w:sz="4" w:space="0" w:color="auto"/>
            </w:tcBorders>
            <w:shd w:val="clear" w:color="auto" w:fill="auto"/>
            <w:vAlign w:val="center"/>
          </w:tcPr>
          <w:p w14:paraId="18621CF0" w14:textId="77777777" w:rsidR="008A7526" w:rsidRPr="008A7526" w:rsidRDefault="008A7526" w:rsidP="008A7526">
            <w:pPr>
              <w:spacing w:after="0"/>
              <w:jc w:val="center"/>
              <w:rPr>
                <w:rFonts w:ascii="Times New Roman" w:hAnsi="Times New Roman" w:cs="Times New Roman"/>
                <w:bCs/>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14:paraId="06FCF3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10E18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01A534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CFEA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164</w:t>
            </w:r>
          </w:p>
        </w:tc>
        <w:tc>
          <w:tcPr>
            <w:tcW w:w="2961" w:type="dxa"/>
            <w:tcBorders>
              <w:top w:val="nil"/>
              <w:left w:val="nil"/>
              <w:bottom w:val="single" w:sz="4" w:space="0" w:color="auto"/>
              <w:right w:val="single" w:sz="4" w:space="0" w:color="auto"/>
            </w:tcBorders>
            <w:shd w:val="clear" w:color="auto" w:fill="auto"/>
            <w:vAlign w:val="center"/>
            <w:hideMark/>
          </w:tcPr>
          <w:p w14:paraId="0D5F54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Лабораторная служба </w:t>
            </w:r>
            <w:proofErr w:type="spellStart"/>
            <w:r w:rsidRPr="008A7526">
              <w:rPr>
                <w:rFonts w:ascii="Times New Roman" w:hAnsi="Times New Roman" w:cs="Times New Roman"/>
                <w:bCs/>
                <w:sz w:val="18"/>
                <w:szCs w:val="18"/>
              </w:rPr>
              <w:t>Хеликс</w:t>
            </w:r>
            <w:proofErr w:type="spellEnd"/>
            <w:r w:rsidRPr="008A7526">
              <w:rPr>
                <w:rFonts w:ascii="Times New Roman" w:hAnsi="Times New Roman" w:cs="Times New Roman"/>
                <w:bCs/>
                <w:sz w:val="18"/>
                <w:szCs w:val="18"/>
              </w:rPr>
              <w:t xml:space="preserve"> (ООО "НПФ "ХЕЛИКС")</w:t>
            </w:r>
          </w:p>
        </w:tc>
        <w:tc>
          <w:tcPr>
            <w:tcW w:w="2410" w:type="dxa"/>
            <w:tcBorders>
              <w:top w:val="nil"/>
              <w:left w:val="nil"/>
              <w:bottom w:val="single" w:sz="4" w:space="0" w:color="auto"/>
              <w:right w:val="single" w:sz="4" w:space="0" w:color="auto"/>
            </w:tcBorders>
            <w:shd w:val="clear" w:color="auto" w:fill="auto"/>
            <w:vAlign w:val="center"/>
            <w:hideMark/>
          </w:tcPr>
          <w:p w14:paraId="1D375E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ВСЕ АДРЕСА по СПб и ЛО</w:t>
            </w:r>
          </w:p>
        </w:tc>
        <w:tc>
          <w:tcPr>
            <w:tcW w:w="709" w:type="dxa"/>
            <w:tcBorders>
              <w:top w:val="nil"/>
              <w:left w:val="nil"/>
              <w:bottom w:val="single" w:sz="4" w:space="0" w:color="auto"/>
              <w:right w:val="single" w:sz="4" w:space="0" w:color="auto"/>
            </w:tcBorders>
            <w:shd w:val="clear" w:color="auto" w:fill="auto"/>
            <w:vAlign w:val="center"/>
            <w:hideMark/>
          </w:tcPr>
          <w:p w14:paraId="7036D9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35047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E61C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BD6F3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0366F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367C7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699A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147F1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BA4CB7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F93C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165</w:t>
            </w:r>
          </w:p>
        </w:tc>
        <w:tc>
          <w:tcPr>
            <w:tcW w:w="2961" w:type="dxa"/>
            <w:tcBorders>
              <w:top w:val="nil"/>
              <w:left w:val="nil"/>
              <w:bottom w:val="single" w:sz="4" w:space="0" w:color="auto"/>
              <w:right w:val="single" w:sz="4" w:space="0" w:color="auto"/>
            </w:tcBorders>
            <w:shd w:val="clear" w:color="auto" w:fill="auto"/>
            <w:vAlign w:val="center"/>
            <w:hideMark/>
          </w:tcPr>
          <w:p w14:paraId="70A35F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"Госпиталь "</w:t>
            </w:r>
            <w:proofErr w:type="spellStart"/>
            <w:r w:rsidRPr="008A7526">
              <w:rPr>
                <w:rFonts w:ascii="Times New Roman" w:hAnsi="Times New Roman" w:cs="Times New Roman"/>
                <w:bCs/>
                <w:sz w:val="18"/>
                <w:szCs w:val="18"/>
              </w:rPr>
              <w:t>ОрКли</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693F1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199178, г. Санкт-Петербург, ул. Средний проспект В.О., д. 48,  Лит. А, пом. 20Н</w:t>
            </w:r>
          </w:p>
        </w:tc>
        <w:tc>
          <w:tcPr>
            <w:tcW w:w="709" w:type="dxa"/>
            <w:tcBorders>
              <w:top w:val="nil"/>
              <w:left w:val="nil"/>
              <w:bottom w:val="single" w:sz="4" w:space="0" w:color="auto"/>
              <w:right w:val="single" w:sz="4" w:space="0" w:color="auto"/>
            </w:tcBorders>
            <w:shd w:val="clear" w:color="auto" w:fill="auto"/>
            <w:vAlign w:val="center"/>
            <w:hideMark/>
          </w:tcPr>
          <w:p w14:paraId="34A06A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9176E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E90A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13F36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11AA67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4671E9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B0535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1F413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52A000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1E5D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166</w:t>
            </w:r>
          </w:p>
        </w:tc>
        <w:tc>
          <w:tcPr>
            <w:tcW w:w="2961" w:type="dxa"/>
            <w:tcBorders>
              <w:top w:val="nil"/>
              <w:left w:val="nil"/>
              <w:bottom w:val="single" w:sz="4" w:space="0" w:color="auto"/>
              <w:right w:val="single" w:sz="4" w:space="0" w:color="auto"/>
            </w:tcBorders>
            <w:shd w:val="clear" w:color="auto" w:fill="auto"/>
            <w:vAlign w:val="center"/>
            <w:hideMark/>
          </w:tcPr>
          <w:p w14:paraId="33F077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"Первая семейная клиника на </w:t>
            </w:r>
            <w:proofErr w:type="spellStart"/>
            <w:r w:rsidRPr="008A7526">
              <w:rPr>
                <w:rFonts w:ascii="Times New Roman" w:hAnsi="Times New Roman" w:cs="Times New Roman"/>
                <w:bCs/>
                <w:sz w:val="18"/>
                <w:szCs w:val="18"/>
              </w:rPr>
              <w:t>Коломяжском</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2B1405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Коломяжский</w:t>
            </w:r>
            <w:proofErr w:type="spellEnd"/>
            <w:r w:rsidRPr="008A7526">
              <w:rPr>
                <w:rFonts w:ascii="Times New Roman" w:hAnsi="Times New Roman" w:cs="Times New Roman"/>
                <w:bCs/>
                <w:sz w:val="18"/>
                <w:szCs w:val="18"/>
              </w:rPr>
              <w:t xml:space="preserve"> пр-т, д. 36/2</w:t>
            </w:r>
          </w:p>
        </w:tc>
        <w:tc>
          <w:tcPr>
            <w:tcW w:w="709" w:type="dxa"/>
            <w:tcBorders>
              <w:top w:val="nil"/>
              <w:left w:val="nil"/>
              <w:bottom w:val="single" w:sz="4" w:space="0" w:color="auto"/>
              <w:right w:val="single" w:sz="4" w:space="0" w:color="auto"/>
            </w:tcBorders>
            <w:shd w:val="clear" w:color="auto" w:fill="auto"/>
            <w:vAlign w:val="center"/>
            <w:hideMark/>
          </w:tcPr>
          <w:p w14:paraId="3A2274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6E037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D11B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B21DC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D2564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E7AA0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79BC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63833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02ABA4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509B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167</w:t>
            </w:r>
          </w:p>
        </w:tc>
        <w:tc>
          <w:tcPr>
            <w:tcW w:w="2961" w:type="dxa"/>
            <w:tcBorders>
              <w:top w:val="nil"/>
              <w:left w:val="nil"/>
              <w:bottom w:val="single" w:sz="4" w:space="0" w:color="auto"/>
              <w:right w:val="single" w:sz="4" w:space="0" w:color="auto"/>
            </w:tcBorders>
            <w:shd w:val="clear" w:color="auto" w:fill="auto"/>
            <w:vAlign w:val="center"/>
            <w:hideMark/>
          </w:tcPr>
          <w:p w14:paraId="6A6F76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"Первая Невская Клиника"</w:t>
            </w:r>
          </w:p>
        </w:tc>
        <w:tc>
          <w:tcPr>
            <w:tcW w:w="2410" w:type="dxa"/>
            <w:tcBorders>
              <w:top w:val="nil"/>
              <w:left w:val="nil"/>
              <w:bottom w:val="single" w:sz="4" w:space="0" w:color="auto"/>
              <w:right w:val="single" w:sz="4" w:space="0" w:color="auto"/>
            </w:tcBorders>
            <w:shd w:val="clear" w:color="auto" w:fill="auto"/>
            <w:vAlign w:val="center"/>
            <w:hideMark/>
          </w:tcPr>
          <w:p w14:paraId="511F5F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194354, г. Санкт-Петербург, ул. Есенина, д. 1, корп. 1,  литер А пом. 12Н</w:t>
            </w:r>
          </w:p>
        </w:tc>
        <w:tc>
          <w:tcPr>
            <w:tcW w:w="709" w:type="dxa"/>
            <w:tcBorders>
              <w:top w:val="nil"/>
              <w:left w:val="nil"/>
              <w:bottom w:val="single" w:sz="4" w:space="0" w:color="auto"/>
              <w:right w:val="single" w:sz="4" w:space="0" w:color="auto"/>
            </w:tcBorders>
            <w:shd w:val="clear" w:color="auto" w:fill="auto"/>
            <w:vAlign w:val="center"/>
            <w:hideMark/>
          </w:tcPr>
          <w:p w14:paraId="3B9C05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B9A4E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B6BC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26EB4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C2151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53054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A3771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C186D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0C3EF5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38FA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168</w:t>
            </w:r>
          </w:p>
        </w:tc>
        <w:tc>
          <w:tcPr>
            <w:tcW w:w="2961" w:type="dxa"/>
            <w:tcBorders>
              <w:top w:val="nil"/>
              <w:left w:val="nil"/>
              <w:bottom w:val="single" w:sz="4" w:space="0" w:color="auto"/>
              <w:right w:val="single" w:sz="4" w:space="0" w:color="auto"/>
            </w:tcBorders>
            <w:shd w:val="clear" w:color="auto" w:fill="auto"/>
            <w:vAlign w:val="center"/>
            <w:hideMark/>
          </w:tcPr>
          <w:p w14:paraId="7EFA6F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"Первая семейная клиника на Международной"</w:t>
            </w:r>
          </w:p>
        </w:tc>
        <w:tc>
          <w:tcPr>
            <w:tcW w:w="2410" w:type="dxa"/>
            <w:tcBorders>
              <w:top w:val="nil"/>
              <w:left w:val="nil"/>
              <w:bottom w:val="single" w:sz="4" w:space="0" w:color="auto"/>
              <w:right w:val="single" w:sz="4" w:space="0" w:color="auto"/>
            </w:tcBorders>
            <w:shd w:val="clear" w:color="auto" w:fill="auto"/>
            <w:vAlign w:val="center"/>
            <w:hideMark/>
          </w:tcPr>
          <w:p w14:paraId="68936F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192242, г. Санкт-Петербург, ул. Белы Куна, д. 1, корп. 2, лит А, оф. 7-Н</w:t>
            </w:r>
          </w:p>
        </w:tc>
        <w:tc>
          <w:tcPr>
            <w:tcW w:w="709" w:type="dxa"/>
            <w:tcBorders>
              <w:top w:val="nil"/>
              <w:left w:val="nil"/>
              <w:bottom w:val="single" w:sz="4" w:space="0" w:color="auto"/>
              <w:right w:val="single" w:sz="4" w:space="0" w:color="auto"/>
            </w:tcBorders>
            <w:shd w:val="clear" w:color="auto" w:fill="auto"/>
            <w:vAlign w:val="center"/>
            <w:hideMark/>
          </w:tcPr>
          <w:p w14:paraId="7B2801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8CD3F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50028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20C94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79956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08DA0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6269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E716F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0A2C30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C1A1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169</w:t>
            </w:r>
          </w:p>
        </w:tc>
        <w:tc>
          <w:tcPr>
            <w:tcW w:w="2961" w:type="dxa"/>
            <w:tcBorders>
              <w:top w:val="nil"/>
              <w:left w:val="nil"/>
              <w:bottom w:val="single" w:sz="4" w:space="0" w:color="auto"/>
              <w:right w:val="single" w:sz="4" w:space="0" w:color="auto"/>
            </w:tcBorders>
            <w:shd w:val="clear" w:color="auto" w:fill="auto"/>
            <w:vAlign w:val="center"/>
            <w:hideMark/>
          </w:tcPr>
          <w:p w14:paraId="1A4DC9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"Первая семейная клиника Петербурга"</w:t>
            </w:r>
          </w:p>
        </w:tc>
        <w:tc>
          <w:tcPr>
            <w:tcW w:w="2410" w:type="dxa"/>
            <w:tcBorders>
              <w:top w:val="nil"/>
              <w:left w:val="nil"/>
              <w:bottom w:val="single" w:sz="4" w:space="0" w:color="auto"/>
              <w:right w:val="single" w:sz="4" w:space="0" w:color="auto"/>
            </w:tcBorders>
            <w:shd w:val="clear" w:color="auto" w:fill="auto"/>
            <w:vAlign w:val="center"/>
            <w:hideMark/>
          </w:tcPr>
          <w:p w14:paraId="3549138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Каменоостровский</w:t>
            </w:r>
            <w:proofErr w:type="spellEnd"/>
            <w:r w:rsidRPr="008A7526">
              <w:rPr>
                <w:rFonts w:ascii="Times New Roman" w:hAnsi="Times New Roman" w:cs="Times New Roman"/>
                <w:bCs/>
                <w:sz w:val="18"/>
                <w:szCs w:val="18"/>
              </w:rPr>
              <w:t xml:space="preserve"> проспект, д. 16</w:t>
            </w:r>
          </w:p>
        </w:tc>
        <w:tc>
          <w:tcPr>
            <w:tcW w:w="709" w:type="dxa"/>
            <w:tcBorders>
              <w:top w:val="nil"/>
              <w:left w:val="nil"/>
              <w:bottom w:val="single" w:sz="4" w:space="0" w:color="auto"/>
              <w:right w:val="single" w:sz="4" w:space="0" w:color="auto"/>
            </w:tcBorders>
            <w:shd w:val="clear" w:color="auto" w:fill="auto"/>
            <w:vAlign w:val="center"/>
            <w:hideMark/>
          </w:tcPr>
          <w:p w14:paraId="4F7F92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C125B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5118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D1A8D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EB0AF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B4B47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07C7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F6C16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1EAA53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21BE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170</w:t>
            </w:r>
          </w:p>
        </w:tc>
        <w:tc>
          <w:tcPr>
            <w:tcW w:w="2961" w:type="dxa"/>
            <w:tcBorders>
              <w:top w:val="nil"/>
              <w:left w:val="nil"/>
              <w:bottom w:val="single" w:sz="4" w:space="0" w:color="auto"/>
              <w:right w:val="single" w:sz="4" w:space="0" w:color="auto"/>
            </w:tcBorders>
            <w:shd w:val="clear" w:color="auto" w:fill="auto"/>
            <w:vAlign w:val="center"/>
            <w:hideMark/>
          </w:tcPr>
          <w:p w14:paraId="4C9D2E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"ПЕТЕРГОФ-МЕД"</w:t>
            </w:r>
          </w:p>
        </w:tc>
        <w:tc>
          <w:tcPr>
            <w:tcW w:w="2410" w:type="dxa"/>
            <w:tcBorders>
              <w:top w:val="nil"/>
              <w:left w:val="nil"/>
              <w:bottom w:val="single" w:sz="4" w:space="0" w:color="auto"/>
              <w:right w:val="single" w:sz="4" w:space="0" w:color="auto"/>
            </w:tcBorders>
            <w:shd w:val="clear" w:color="auto" w:fill="auto"/>
            <w:vAlign w:val="center"/>
            <w:hideMark/>
          </w:tcPr>
          <w:p w14:paraId="450110E5" w14:textId="77777777" w:rsidR="008A7526" w:rsidRPr="008A7526" w:rsidRDefault="008A7526" w:rsidP="008A7526">
            <w:pPr>
              <w:spacing w:after="0"/>
              <w:jc w:val="center"/>
              <w:rPr>
                <w:rFonts w:ascii="Times New Roman" w:hAnsi="Times New Roman" w:cs="Times New Roman"/>
                <w:bCs/>
                <w:sz w:val="18"/>
                <w:szCs w:val="18"/>
              </w:rPr>
            </w:pPr>
            <w:proofErr w:type="spellStart"/>
            <w:r w:rsidRPr="008A7526">
              <w:rPr>
                <w:rFonts w:ascii="Times New Roman" w:hAnsi="Times New Roman" w:cs="Times New Roman"/>
                <w:bCs/>
                <w:sz w:val="18"/>
                <w:szCs w:val="18"/>
              </w:rPr>
              <w:t>г.Петергоф</w:t>
            </w:r>
            <w:proofErr w:type="spellEnd"/>
            <w:r w:rsidRPr="008A7526">
              <w:rPr>
                <w:rFonts w:ascii="Times New Roman" w:hAnsi="Times New Roman" w:cs="Times New Roman"/>
                <w:bCs/>
                <w:sz w:val="18"/>
                <w:szCs w:val="18"/>
              </w:rPr>
              <w:t>, ул. Разводная, д. 19, корп. 1, оф. 3Н</w:t>
            </w:r>
          </w:p>
        </w:tc>
        <w:tc>
          <w:tcPr>
            <w:tcW w:w="709" w:type="dxa"/>
            <w:tcBorders>
              <w:top w:val="nil"/>
              <w:left w:val="nil"/>
              <w:bottom w:val="single" w:sz="4" w:space="0" w:color="auto"/>
              <w:right w:val="single" w:sz="4" w:space="0" w:color="auto"/>
            </w:tcBorders>
            <w:shd w:val="clear" w:color="auto" w:fill="auto"/>
            <w:vAlign w:val="center"/>
            <w:hideMark/>
          </w:tcPr>
          <w:p w14:paraId="54F202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36605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C00FC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CEA48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2DACD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F1CAC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15DC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3AF29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4001FA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D185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171</w:t>
            </w:r>
          </w:p>
        </w:tc>
        <w:tc>
          <w:tcPr>
            <w:tcW w:w="2961" w:type="dxa"/>
            <w:tcBorders>
              <w:top w:val="nil"/>
              <w:left w:val="nil"/>
              <w:bottom w:val="single" w:sz="4" w:space="0" w:color="auto"/>
              <w:right w:val="single" w:sz="4" w:space="0" w:color="auto"/>
            </w:tcBorders>
            <w:shd w:val="clear" w:color="auto" w:fill="auto"/>
            <w:vAlign w:val="center"/>
            <w:hideMark/>
          </w:tcPr>
          <w:p w14:paraId="3DFB5A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"ПЕТЕРГОФ-МЕД" (</w:t>
            </w:r>
            <w:proofErr w:type="spellStart"/>
            <w:r w:rsidRPr="008A7526">
              <w:rPr>
                <w:rFonts w:ascii="Times New Roman" w:hAnsi="Times New Roman" w:cs="Times New Roman"/>
                <w:bCs/>
                <w:sz w:val="18"/>
                <w:szCs w:val="18"/>
              </w:rPr>
              <w:t>ул</w:t>
            </w:r>
            <w:proofErr w:type="spellEnd"/>
            <w:r w:rsidRPr="008A7526">
              <w:rPr>
                <w:rFonts w:ascii="Times New Roman" w:hAnsi="Times New Roman" w:cs="Times New Roman"/>
                <w:bCs/>
                <w:sz w:val="18"/>
                <w:szCs w:val="18"/>
              </w:rPr>
              <w:t xml:space="preserve"> </w:t>
            </w:r>
            <w:proofErr w:type="spellStart"/>
            <w:r w:rsidRPr="008A7526">
              <w:rPr>
                <w:rFonts w:ascii="Times New Roman" w:hAnsi="Times New Roman" w:cs="Times New Roman"/>
                <w:bCs/>
                <w:sz w:val="18"/>
                <w:szCs w:val="18"/>
              </w:rPr>
              <w:t>Озерковая</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6ED5CD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Петергоф, ул. </w:t>
            </w:r>
            <w:proofErr w:type="spellStart"/>
            <w:r w:rsidRPr="008A7526">
              <w:rPr>
                <w:rFonts w:ascii="Times New Roman" w:hAnsi="Times New Roman" w:cs="Times New Roman"/>
                <w:bCs/>
                <w:sz w:val="18"/>
                <w:szCs w:val="18"/>
              </w:rPr>
              <w:t>Озерковая</w:t>
            </w:r>
            <w:proofErr w:type="spellEnd"/>
            <w:r w:rsidRPr="008A7526">
              <w:rPr>
                <w:rFonts w:ascii="Times New Roman" w:hAnsi="Times New Roman" w:cs="Times New Roman"/>
                <w:bCs/>
                <w:sz w:val="18"/>
                <w:szCs w:val="18"/>
              </w:rPr>
              <w:t>, д. 45, корп. А</w:t>
            </w:r>
          </w:p>
        </w:tc>
        <w:tc>
          <w:tcPr>
            <w:tcW w:w="709" w:type="dxa"/>
            <w:tcBorders>
              <w:top w:val="nil"/>
              <w:left w:val="nil"/>
              <w:bottom w:val="single" w:sz="4" w:space="0" w:color="auto"/>
              <w:right w:val="single" w:sz="4" w:space="0" w:color="auto"/>
            </w:tcBorders>
            <w:shd w:val="clear" w:color="auto" w:fill="auto"/>
            <w:vAlign w:val="center"/>
            <w:hideMark/>
          </w:tcPr>
          <w:p w14:paraId="1B45C9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F40E6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CA3B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46285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2B2B4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CCA30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A36A4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F31C9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77DC12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CA8A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172</w:t>
            </w:r>
          </w:p>
        </w:tc>
        <w:tc>
          <w:tcPr>
            <w:tcW w:w="2961" w:type="dxa"/>
            <w:tcBorders>
              <w:top w:val="nil"/>
              <w:left w:val="nil"/>
              <w:bottom w:val="single" w:sz="4" w:space="0" w:color="auto"/>
              <w:right w:val="single" w:sz="4" w:space="0" w:color="auto"/>
            </w:tcBorders>
            <w:shd w:val="clear" w:color="auto" w:fill="auto"/>
            <w:vAlign w:val="center"/>
            <w:hideMark/>
          </w:tcPr>
          <w:p w14:paraId="5C418B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"Приоритет"</w:t>
            </w:r>
          </w:p>
        </w:tc>
        <w:tc>
          <w:tcPr>
            <w:tcW w:w="2410" w:type="dxa"/>
            <w:tcBorders>
              <w:top w:val="nil"/>
              <w:left w:val="nil"/>
              <w:bottom w:val="single" w:sz="4" w:space="0" w:color="auto"/>
              <w:right w:val="single" w:sz="4" w:space="0" w:color="auto"/>
            </w:tcBorders>
            <w:shd w:val="clear" w:color="auto" w:fill="auto"/>
            <w:vAlign w:val="center"/>
            <w:hideMark/>
          </w:tcPr>
          <w:p w14:paraId="59863E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196650, г. Санкт-Петербург, ул. Витебский проспект, д. 41, корп. 1</w:t>
            </w:r>
          </w:p>
        </w:tc>
        <w:tc>
          <w:tcPr>
            <w:tcW w:w="709" w:type="dxa"/>
            <w:tcBorders>
              <w:top w:val="nil"/>
              <w:left w:val="nil"/>
              <w:bottom w:val="single" w:sz="4" w:space="0" w:color="auto"/>
              <w:right w:val="single" w:sz="4" w:space="0" w:color="auto"/>
            </w:tcBorders>
            <w:shd w:val="clear" w:color="auto" w:fill="auto"/>
            <w:vAlign w:val="center"/>
            <w:hideMark/>
          </w:tcPr>
          <w:p w14:paraId="0E1AA0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2E84BE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58F2E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98" w:type="dxa"/>
            <w:tcBorders>
              <w:top w:val="nil"/>
              <w:left w:val="nil"/>
              <w:bottom w:val="single" w:sz="4" w:space="0" w:color="auto"/>
              <w:right w:val="single" w:sz="4" w:space="0" w:color="auto"/>
            </w:tcBorders>
            <w:shd w:val="clear" w:color="auto" w:fill="auto"/>
            <w:vAlign w:val="center"/>
            <w:hideMark/>
          </w:tcPr>
          <w:p w14:paraId="5104E5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3E3EDA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1A202C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63A3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25" w:type="dxa"/>
            <w:tcBorders>
              <w:top w:val="nil"/>
              <w:left w:val="nil"/>
              <w:bottom w:val="single" w:sz="4" w:space="0" w:color="auto"/>
              <w:right w:val="single" w:sz="4" w:space="0" w:color="auto"/>
            </w:tcBorders>
            <w:shd w:val="clear" w:color="auto" w:fill="auto"/>
            <w:vAlign w:val="center"/>
            <w:hideMark/>
          </w:tcPr>
          <w:p w14:paraId="0C7960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037920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68EB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173</w:t>
            </w:r>
          </w:p>
        </w:tc>
        <w:tc>
          <w:tcPr>
            <w:tcW w:w="2961" w:type="dxa"/>
            <w:tcBorders>
              <w:top w:val="nil"/>
              <w:left w:val="nil"/>
              <w:bottom w:val="single" w:sz="4" w:space="0" w:color="auto"/>
              <w:right w:val="single" w:sz="4" w:space="0" w:color="auto"/>
            </w:tcBorders>
            <w:shd w:val="clear" w:color="auto" w:fill="auto"/>
            <w:vAlign w:val="center"/>
            <w:hideMark/>
          </w:tcPr>
          <w:p w14:paraId="3A2865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"СМС" </w:t>
            </w:r>
            <w:proofErr w:type="spellStart"/>
            <w:r w:rsidRPr="008A7526">
              <w:rPr>
                <w:rFonts w:ascii="Times New Roman" w:hAnsi="Times New Roman" w:cs="Times New Roman"/>
                <w:bCs/>
                <w:sz w:val="18"/>
                <w:szCs w:val="18"/>
              </w:rPr>
              <w:t>СтомаМедСервис</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3ADC5F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188300, Л.О. </w:t>
            </w:r>
            <w:proofErr w:type="spellStart"/>
            <w:r w:rsidRPr="008A7526">
              <w:rPr>
                <w:rFonts w:ascii="Times New Roman" w:hAnsi="Times New Roman" w:cs="Times New Roman"/>
                <w:bCs/>
                <w:sz w:val="18"/>
                <w:szCs w:val="18"/>
              </w:rPr>
              <w:t>г.Гатчина</w:t>
            </w:r>
            <w:proofErr w:type="spellEnd"/>
            <w:r w:rsidRPr="008A7526">
              <w:rPr>
                <w:rFonts w:ascii="Times New Roman" w:hAnsi="Times New Roman" w:cs="Times New Roman"/>
                <w:bCs/>
                <w:sz w:val="18"/>
                <w:szCs w:val="18"/>
              </w:rPr>
              <w:t>, пр. 25 Октября дом 16 1эт, пом.11, 2этаж пом. 23-42</w:t>
            </w:r>
          </w:p>
        </w:tc>
        <w:tc>
          <w:tcPr>
            <w:tcW w:w="709" w:type="dxa"/>
            <w:tcBorders>
              <w:top w:val="nil"/>
              <w:left w:val="nil"/>
              <w:bottom w:val="single" w:sz="4" w:space="0" w:color="auto"/>
              <w:right w:val="single" w:sz="4" w:space="0" w:color="auto"/>
            </w:tcBorders>
            <w:shd w:val="clear" w:color="auto" w:fill="auto"/>
            <w:vAlign w:val="center"/>
            <w:hideMark/>
          </w:tcPr>
          <w:p w14:paraId="335A59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C1AFF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2C936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C362A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5049A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CA2B4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F0C7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81748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B8D9BB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EE8EC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174</w:t>
            </w:r>
          </w:p>
        </w:tc>
        <w:tc>
          <w:tcPr>
            <w:tcW w:w="2961" w:type="dxa"/>
            <w:tcBorders>
              <w:top w:val="nil"/>
              <w:left w:val="nil"/>
              <w:bottom w:val="single" w:sz="4" w:space="0" w:color="auto"/>
              <w:right w:val="single" w:sz="4" w:space="0" w:color="auto"/>
            </w:tcBorders>
            <w:shd w:val="clear" w:color="auto" w:fill="auto"/>
            <w:vAlign w:val="center"/>
            <w:hideMark/>
          </w:tcPr>
          <w:p w14:paraId="48CCB1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"СОЗВЕЗДИЕ"</w:t>
            </w:r>
          </w:p>
        </w:tc>
        <w:tc>
          <w:tcPr>
            <w:tcW w:w="2410" w:type="dxa"/>
            <w:tcBorders>
              <w:top w:val="nil"/>
              <w:left w:val="nil"/>
              <w:bottom w:val="single" w:sz="4" w:space="0" w:color="auto"/>
              <w:right w:val="single" w:sz="4" w:space="0" w:color="auto"/>
            </w:tcBorders>
            <w:shd w:val="clear" w:color="auto" w:fill="auto"/>
            <w:vAlign w:val="center"/>
            <w:hideMark/>
          </w:tcPr>
          <w:p w14:paraId="6FC2FA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195299, г. Санкт-Петербург, ул. Просвещения пр-т, д. 102 лит А, оф. 28 Н</w:t>
            </w:r>
          </w:p>
        </w:tc>
        <w:tc>
          <w:tcPr>
            <w:tcW w:w="709" w:type="dxa"/>
            <w:tcBorders>
              <w:top w:val="nil"/>
              <w:left w:val="nil"/>
              <w:bottom w:val="single" w:sz="4" w:space="0" w:color="auto"/>
              <w:right w:val="single" w:sz="4" w:space="0" w:color="auto"/>
            </w:tcBorders>
            <w:shd w:val="clear" w:color="auto" w:fill="auto"/>
            <w:vAlign w:val="center"/>
            <w:hideMark/>
          </w:tcPr>
          <w:p w14:paraId="261B9E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CA517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935DC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4805E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BAC8C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59211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B702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AEA5A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0CB85A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9B59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175</w:t>
            </w:r>
          </w:p>
        </w:tc>
        <w:tc>
          <w:tcPr>
            <w:tcW w:w="2961" w:type="dxa"/>
            <w:tcBorders>
              <w:top w:val="nil"/>
              <w:left w:val="nil"/>
              <w:bottom w:val="single" w:sz="4" w:space="0" w:color="auto"/>
              <w:right w:val="single" w:sz="4" w:space="0" w:color="auto"/>
            </w:tcBorders>
            <w:shd w:val="clear" w:color="auto" w:fill="auto"/>
            <w:vAlign w:val="center"/>
            <w:hideMark/>
          </w:tcPr>
          <w:p w14:paraId="2CCC23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Стомамедсервис</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2E7713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Гатчина, ул. 25 Октября, д. 32</w:t>
            </w:r>
          </w:p>
        </w:tc>
        <w:tc>
          <w:tcPr>
            <w:tcW w:w="709" w:type="dxa"/>
            <w:tcBorders>
              <w:top w:val="nil"/>
              <w:left w:val="nil"/>
              <w:bottom w:val="single" w:sz="4" w:space="0" w:color="auto"/>
              <w:right w:val="single" w:sz="4" w:space="0" w:color="auto"/>
            </w:tcBorders>
            <w:shd w:val="clear" w:color="auto" w:fill="auto"/>
            <w:vAlign w:val="center"/>
            <w:hideMark/>
          </w:tcPr>
          <w:p w14:paraId="292BD4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18F8A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D160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D6BC2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A0A0C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E8855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5523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0379E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E35B0D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D35B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176</w:t>
            </w:r>
          </w:p>
        </w:tc>
        <w:tc>
          <w:tcPr>
            <w:tcW w:w="2961" w:type="dxa"/>
            <w:tcBorders>
              <w:top w:val="nil"/>
              <w:left w:val="nil"/>
              <w:bottom w:val="single" w:sz="4" w:space="0" w:color="auto"/>
              <w:right w:val="single" w:sz="4" w:space="0" w:color="auto"/>
            </w:tcBorders>
            <w:shd w:val="clear" w:color="auto" w:fill="auto"/>
            <w:vAlign w:val="center"/>
            <w:hideMark/>
          </w:tcPr>
          <w:p w14:paraId="3968D1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Стомамедсервис</w:t>
            </w:r>
            <w:proofErr w:type="spellEnd"/>
            <w:r w:rsidRPr="008A7526">
              <w:rPr>
                <w:rFonts w:ascii="Times New Roman" w:hAnsi="Times New Roman" w:cs="Times New Roman"/>
                <w:bCs/>
                <w:sz w:val="18"/>
                <w:szCs w:val="18"/>
              </w:rPr>
              <w:t xml:space="preserve">" (Достоевского) </w:t>
            </w:r>
          </w:p>
        </w:tc>
        <w:tc>
          <w:tcPr>
            <w:tcW w:w="2410" w:type="dxa"/>
            <w:tcBorders>
              <w:top w:val="nil"/>
              <w:left w:val="nil"/>
              <w:bottom w:val="single" w:sz="4" w:space="0" w:color="auto"/>
              <w:right w:val="single" w:sz="4" w:space="0" w:color="auto"/>
            </w:tcBorders>
            <w:shd w:val="clear" w:color="auto" w:fill="auto"/>
            <w:vAlign w:val="center"/>
            <w:hideMark/>
          </w:tcPr>
          <w:p w14:paraId="053914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Гатчина, ул. Достоевского, д. 8, корп. б</w:t>
            </w:r>
          </w:p>
        </w:tc>
        <w:tc>
          <w:tcPr>
            <w:tcW w:w="709" w:type="dxa"/>
            <w:tcBorders>
              <w:top w:val="nil"/>
              <w:left w:val="nil"/>
              <w:bottom w:val="single" w:sz="4" w:space="0" w:color="auto"/>
              <w:right w:val="single" w:sz="4" w:space="0" w:color="auto"/>
            </w:tcBorders>
            <w:shd w:val="clear" w:color="auto" w:fill="auto"/>
            <w:vAlign w:val="center"/>
            <w:hideMark/>
          </w:tcPr>
          <w:p w14:paraId="79C970D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FFC14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4AFEA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BB4FF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9BC93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27BEF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9962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26595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5904BE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CDF8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177</w:t>
            </w:r>
          </w:p>
        </w:tc>
        <w:tc>
          <w:tcPr>
            <w:tcW w:w="2961" w:type="dxa"/>
            <w:tcBorders>
              <w:top w:val="nil"/>
              <w:left w:val="nil"/>
              <w:bottom w:val="single" w:sz="4" w:space="0" w:color="auto"/>
              <w:right w:val="single" w:sz="4" w:space="0" w:color="auto"/>
            </w:tcBorders>
            <w:shd w:val="clear" w:color="auto" w:fill="auto"/>
            <w:vAlign w:val="center"/>
            <w:hideMark/>
          </w:tcPr>
          <w:p w14:paraId="34CBE27E" w14:textId="77777777" w:rsidR="008A7526" w:rsidRPr="008A7526" w:rsidRDefault="008A7526" w:rsidP="008A7526">
            <w:pPr>
              <w:spacing w:after="0"/>
              <w:jc w:val="center"/>
              <w:rPr>
                <w:rFonts w:ascii="Times New Roman" w:hAnsi="Times New Roman" w:cs="Times New Roman"/>
                <w:bCs/>
                <w:sz w:val="18"/>
                <w:szCs w:val="18"/>
              </w:rPr>
            </w:pPr>
            <w:proofErr w:type="spellStart"/>
            <w:r w:rsidRPr="008A7526">
              <w:rPr>
                <w:rFonts w:ascii="Times New Roman" w:hAnsi="Times New Roman" w:cs="Times New Roman"/>
                <w:bCs/>
                <w:sz w:val="18"/>
                <w:szCs w:val="18"/>
              </w:rPr>
              <w:t>ТелеРадиоМедицина</w:t>
            </w:r>
            <w:proofErr w:type="spellEnd"/>
            <w:r w:rsidRPr="008A7526">
              <w:rPr>
                <w:rFonts w:ascii="Times New Roman" w:hAnsi="Times New Roman" w:cs="Times New Roman"/>
                <w:bCs/>
                <w:sz w:val="18"/>
                <w:szCs w:val="18"/>
              </w:rPr>
              <w:t xml:space="preserve"> (ООО "ТРМ")</w:t>
            </w:r>
          </w:p>
        </w:tc>
        <w:tc>
          <w:tcPr>
            <w:tcW w:w="2410" w:type="dxa"/>
            <w:tcBorders>
              <w:top w:val="nil"/>
              <w:left w:val="nil"/>
              <w:bottom w:val="single" w:sz="4" w:space="0" w:color="auto"/>
              <w:right w:val="single" w:sz="4" w:space="0" w:color="auto"/>
            </w:tcBorders>
            <w:shd w:val="clear" w:color="auto" w:fill="auto"/>
            <w:vAlign w:val="center"/>
            <w:hideMark/>
          </w:tcPr>
          <w:p w14:paraId="0CBCDD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197101, г. Санкт-Петербург, ул. Большая Монетная, д. 16,  Лит. А</w:t>
            </w:r>
          </w:p>
        </w:tc>
        <w:tc>
          <w:tcPr>
            <w:tcW w:w="709" w:type="dxa"/>
            <w:tcBorders>
              <w:top w:val="nil"/>
              <w:left w:val="nil"/>
              <w:bottom w:val="single" w:sz="4" w:space="0" w:color="auto"/>
              <w:right w:val="single" w:sz="4" w:space="0" w:color="auto"/>
            </w:tcBorders>
            <w:shd w:val="clear" w:color="auto" w:fill="auto"/>
            <w:vAlign w:val="center"/>
            <w:hideMark/>
          </w:tcPr>
          <w:p w14:paraId="4486AC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D8B32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27A4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BE85D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C4E31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ED284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3D26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DE8C3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B5F5E4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BD9A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178</w:t>
            </w:r>
          </w:p>
        </w:tc>
        <w:tc>
          <w:tcPr>
            <w:tcW w:w="2961" w:type="dxa"/>
            <w:tcBorders>
              <w:top w:val="nil"/>
              <w:left w:val="nil"/>
              <w:bottom w:val="single" w:sz="4" w:space="0" w:color="auto"/>
              <w:right w:val="single" w:sz="4" w:space="0" w:color="auto"/>
            </w:tcBorders>
            <w:shd w:val="clear" w:color="auto" w:fill="auto"/>
            <w:vAlign w:val="center"/>
            <w:hideMark/>
          </w:tcPr>
          <w:p w14:paraId="73D8B9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"ЦМРТ Нарвская" (ООО "ТРМ")</w:t>
            </w:r>
          </w:p>
        </w:tc>
        <w:tc>
          <w:tcPr>
            <w:tcW w:w="2410" w:type="dxa"/>
            <w:tcBorders>
              <w:top w:val="nil"/>
              <w:left w:val="nil"/>
              <w:bottom w:val="single" w:sz="4" w:space="0" w:color="auto"/>
              <w:right w:val="single" w:sz="4" w:space="0" w:color="auto"/>
            </w:tcBorders>
            <w:shd w:val="clear" w:color="auto" w:fill="auto"/>
            <w:vAlign w:val="center"/>
            <w:hideMark/>
          </w:tcPr>
          <w:p w14:paraId="5C4AC4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198095, г. Санкт-Петербург, ул. Ивана Черных, д. 29,  лит. А,  пом.15Н, 16Н, 25Н</w:t>
            </w:r>
          </w:p>
        </w:tc>
        <w:tc>
          <w:tcPr>
            <w:tcW w:w="709" w:type="dxa"/>
            <w:tcBorders>
              <w:top w:val="nil"/>
              <w:left w:val="nil"/>
              <w:bottom w:val="single" w:sz="4" w:space="0" w:color="auto"/>
              <w:right w:val="single" w:sz="4" w:space="0" w:color="auto"/>
            </w:tcBorders>
            <w:shd w:val="clear" w:color="auto" w:fill="auto"/>
            <w:vAlign w:val="center"/>
            <w:hideMark/>
          </w:tcPr>
          <w:p w14:paraId="3B708F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835B4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5273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92F19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EEBE5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ADE1F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5E33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6EA738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632CAB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AFDD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179</w:t>
            </w:r>
          </w:p>
        </w:tc>
        <w:tc>
          <w:tcPr>
            <w:tcW w:w="2961" w:type="dxa"/>
            <w:tcBorders>
              <w:top w:val="nil"/>
              <w:left w:val="nil"/>
              <w:bottom w:val="single" w:sz="4" w:space="0" w:color="auto"/>
              <w:right w:val="single" w:sz="4" w:space="0" w:color="auto"/>
            </w:tcBorders>
            <w:shd w:val="clear" w:color="auto" w:fill="auto"/>
            <w:vAlign w:val="center"/>
            <w:hideMark/>
          </w:tcPr>
          <w:p w14:paraId="29DAC5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"Центр МРТ Чернышевская" (ООО "ТРМ")</w:t>
            </w:r>
          </w:p>
        </w:tc>
        <w:tc>
          <w:tcPr>
            <w:tcW w:w="2410" w:type="dxa"/>
            <w:tcBorders>
              <w:top w:val="nil"/>
              <w:left w:val="nil"/>
              <w:bottom w:val="single" w:sz="4" w:space="0" w:color="auto"/>
              <w:right w:val="single" w:sz="4" w:space="0" w:color="auto"/>
            </w:tcBorders>
            <w:shd w:val="clear" w:color="auto" w:fill="auto"/>
            <w:vAlign w:val="center"/>
            <w:hideMark/>
          </w:tcPr>
          <w:p w14:paraId="48CCF7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191123, г. Санкт-Петербург, ул. </w:t>
            </w:r>
            <w:proofErr w:type="spellStart"/>
            <w:r w:rsidRPr="008A7526">
              <w:rPr>
                <w:rFonts w:ascii="Times New Roman" w:hAnsi="Times New Roman" w:cs="Times New Roman"/>
                <w:bCs/>
                <w:sz w:val="18"/>
                <w:szCs w:val="18"/>
              </w:rPr>
              <w:t>Захарьевская</w:t>
            </w:r>
            <w:proofErr w:type="spellEnd"/>
            <w:r w:rsidRPr="008A7526">
              <w:rPr>
                <w:rFonts w:ascii="Times New Roman" w:hAnsi="Times New Roman" w:cs="Times New Roman"/>
                <w:bCs/>
                <w:sz w:val="18"/>
                <w:szCs w:val="18"/>
              </w:rPr>
              <w:t>, д. 14,  лит. У,  пом. 1Н</w:t>
            </w:r>
          </w:p>
        </w:tc>
        <w:tc>
          <w:tcPr>
            <w:tcW w:w="709" w:type="dxa"/>
            <w:tcBorders>
              <w:top w:val="nil"/>
              <w:left w:val="nil"/>
              <w:bottom w:val="single" w:sz="4" w:space="0" w:color="auto"/>
              <w:right w:val="single" w:sz="4" w:space="0" w:color="auto"/>
            </w:tcBorders>
            <w:shd w:val="clear" w:color="auto" w:fill="auto"/>
            <w:vAlign w:val="center"/>
            <w:hideMark/>
          </w:tcPr>
          <w:p w14:paraId="7A426A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0EADE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73DC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0EAD0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B5F26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C4507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2DC2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9978E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2E8418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98B2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180</w:t>
            </w:r>
          </w:p>
        </w:tc>
        <w:tc>
          <w:tcPr>
            <w:tcW w:w="2961" w:type="dxa"/>
            <w:tcBorders>
              <w:top w:val="nil"/>
              <w:left w:val="nil"/>
              <w:bottom w:val="single" w:sz="4" w:space="0" w:color="auto"/>
              <w:right w:val="single" w:sz="4" w:space="0" w:color="auto"/>
            </w:tcBorders>
            <w:shd w:val="clear" w:color="auto" w:fill="auto"/>
            <w:vAlign w:val="center"/>
            <w:hideMark/>
          </w:tcPr>
          <w:p w14:paraId="3DFD98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"Центр клинической неврологии ЦМРТ" (ООО "ТРМ")</w:t>
            </w:r>
          </w:p>
        </w:tc>
        <w:tc>
          <w:tcPr>
            <w:tcW w:w="2410" w:type="dxa"/>
            <w:tcBorders>
              <w:top w:val="nil"/>
              <w:left w:val="nil"/>
              <w:bottom w:val="single" w:sz="4" w:space="0" w:color="auto"/>
              <w:right w:val="single" w:sz="4" w:space="0" w:color="auto"/>
            </w:tcBorders>
            <w:shd w:val="clear" w:color="auto" w:fill="auto"/>
            <w:vAlign w:val="center"/>
            <w:hideMark/>
          </w:tcPr>
          <w:p w14:paraId="44CAA7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195298, г. Санкт-Петербург, ул. Ленская, д. 19, корп. 1,  лит. А пом.5Н</w:t>
            </w:r>
          </w:p>
        </w:tc>
        <w:tc>
          <w:tcPr>
            <w:tcW w:w="709" w:type="dxa"/>
            <w:tcBorders>
              <w:top w:val="nil"/>
              <w:left w:val="nil"/>
              <w:bottom w:val="single" w:sz="4" w:space="0" w:color="auto"/>
              <w:right w:val="single" w:sz="4" w:space="0" w:color="auto"/>
            </w:tcBorders>
            <w:shd w:val="clear" w:color="auto" w:fill="auto"/>
            <w:vAlign w:val="center"/>
            <w:hideMark/>
          </w:tcPr>
          <w:p w14:paraId="2D79C5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38847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E2ECE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4BFBC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AB23F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32D76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1FB4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5596E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6CDC264" w14:textId="77777777" w:rsidTr="00BB614C">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325D6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181</w:t>
            </w:r>
          </w:p>
        </w:tc>
        <w:tc>
          <w:tcPr>
            <w:tcW w:w="2961" w:type="dxa"/>
            <w:tcBorders>
              <w:top w:val="nil"/>
              <w:left w:val="nil"/>
              <w:bottom w:val="single" w:sz="4" w:space="0" w:color="auto"/>
              <w:right w:val="single" w:sz="4" w:space="0" w:color="auto"/>
            </w:tcBorders>
            <w:shd w:val="clear" w:color="auto" w:fill="auto"/>
            <w:vAlign w:val="center"/>
            <w:hideMark/>
          </w:tcPr>
          <w:p w14:paraId="7D96F7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"Центр МРТ </w:t>
            </w:r>
            <w:proofErr w:type="spellStart"/>
            <w:r w:rsidRPr="008A7526">
              <w:rPr>
                <w:rFonts w:ascii="Times New Roman" w:hAnsi="Times New Roman" w:cs="Times New Roman"/>
                <w:bCs/>
                <w:sz w:val="18"/>
                <w:szCs w:val="18"/>
              </w:rPr>
              <w:t>Кингисеппский</w:t>
            </w:r>
            <w:proofErr w:type="spellEnd"/>
            <w:r w:rsidRPr="008A7526">
              <w:rPr>
                <w:rFonts w:ascii="Times New Roman" w:hAnsi="Times New Roman" w:cs="Times New Roman"/>
                <w:bCs/>
                <w:sz w:val="18"/>
                <w:szCs w:val="18"/>
              </w:rPr>
              <w:t>" (ООО "ТРМ")</w:t>
            </w:r>
          </w:p>
        </w:tc>
        <w:tc>
          <w:tcPr>
            <w:tcW w:w="2410" w:type="dxa"/>
            <w:tcBorders>
              <w:top w:val="nil"/>
              <w:left w:val="nil"/>
              <w:bottom w:val="single" w:sz="4" w:space="0" w:color="auto"/>
              <w:right w:val="single" w:sz="4" w:space="0" w:color="auto"/>
            </w:tcBorders>
            <w:shd w:val="clear" w:color="auto" w:fill="auto"/>
            <w:vAlign w:val="center"/>
            <w:hideMark/>
          </w:tcPr>
          <w:p w14:paraId="23B360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188480, г. Кингисепп, р-н </w:t>
            </w:r>
            <w:proofErr w:type="spellStart"/>
            <w:r w:rsidRPr="008A7526">
              <w:rPr>
                <w:rFonts w:ascii="Times New Roman" w:hAnsi="Times New Roman" w:cs="Times New Roman"/>
                <w:bCs/>
                <w:sz w:val="18"/>
                <w:szCs w:val="18"/>
              </w:rPr>
              <w:t>Кингисеппский</w:t>
            </w:r>
            <w:proofErr w:type="spellEnd"/>
            <w:r w:rsidRPr="008A7526">
              <w:rPr>
                <w:rFonts w:ascii="Times New Roman" w:hAnsi="Times New Roman" w:cs="Times New Roman"/>
                <w:bCs/>
                <w:sz w:val="18"/>
                <w:szCs w:val="18"/>
              </w:rPr>
              <w:t>, ул. Воровского, д. 20,  лит. Л пом. 1-11,  лит. Л2 пом. 12,13</w:t>
            </w:r>
          </w:p>
        </w:tc>
        <w:tc>
          <w:tcPr>
            <w:tcW w:w="709" w:type="dxa"/>
            <w:tcBorders>
              <w:top w:val="nil"/>
              <w:left w:val="nil"/>
              <w:bottom w:val="single" w:sz="4" w:space="0" w:color="auto"/>
              <w:right w:val="single" w:sz="4" w:space="0" w:color="auto"/>
            </w:tcBorders>
            <w:shd w:val="clear" w:color="auto" w:fill="auto"/>
            <w:vAlign w:val="center"/>
            <w:hideMark/>
          </w:tcPr>
          <w:p w14:paraId="33992A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60BCC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BA7F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6C588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31B3C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6F3DB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41DD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DE1B4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524F8E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A72B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182</w:t>
            </w:r>
          </w:p>
        </w:tc>
        <w:tc>
          <w:tcPr>
            <w:tcW w:w="2961" w:type="dxa"/>
            <w:tcBorders>
              <w:top w:val="nil"/>
              <w:left w:val="nil"/>
              <w:bottom w:val="single" w:sz="4" w:space="0" w:color="auto"/>
              <w:right w:val="single" w:sz="4" w:space="0" w:color="auto"/>
            </w:tcBorders>
            <w:shd w:val="clear" w:color="auto" w:fill="auto"/>
            <w:vAlign w:val="center"/>
            <w:hideMark/>
          </w:tcPr>
          <w:p w14:paraId="0E4092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"ЦМРТ "Петроградский" (ООО "ТРМ")</w:t>
            </w:r>
          </w:p>
        </w:tc>
        <w:tc>
          <w:tcPr>
            <w:tcW w:w="2410" w:type="dxa"/>
            <w:tcBorders>
              <w:top w:val="nil"/>
              <w:left w:val="nil"/>
              <w:bottom w:val="single" w:sz="4" w:space="0" w:color="auto"/>
              <w:right w:val="single" w:sz="4" w:space="0" w:color="auto"/>
            </w:tcBorders>
            <w:shd w:val="clear" w:color="auto" w:fill="auto"/>
            <w:vAlign w:val="center"/>
            <w:hideMark/>
          </w:tcPr>
          <w:p w14:paraId="5E3D62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197101, г. Санкт-Петербург, ул. Большая Монетная, д. 16, корп. 1,  лит. Б</w:t>
            </w:r>
          </w:p>
        </w:tc>
        <w:tc>
          <w:tcPr>
            <w:tcW w:w="709" w:type="dxa"/>
            <w:tcBorders>
              <w:top w:val="nil"/>
              <w:left w:val="nil"/>
              <w:bottom w:val="single" w:sz="4" w:space="0" w:color="auto"/>
              <w:right w:val="single" w:sz="4" w:space="0" w:color="auto"/>
            </w:tcBorders>
            <w:shd w:val="clear" w:color="auto" w:fill="auto"/>
            <w:vAlign w:val="center"/>
            <w:hideMark/>
          </w:tcPr>
          <w:p w14:paraId="740B81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87382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6B36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61861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04EAD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5583B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E4D9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A7A69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069B44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6E37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183</w:t>
            </w:r>
          </w:p>
        </w:tc>
        <w:tc>
          <w:tcPr>
            <w:tcW w:w="2961" w:type="dxa"/>
            <w:tcBorders>
              <w:top w:val="nil"/>
              <w:left w:val="nil"/>
              <w:bottom w:val="single" w:sz="4" w:space="0" w:color="auto"/>
              <w:right w:val="single" w:sz="4" w:space="0" w:color="auto"/>
            </w:tcBorders>
            <w:shd w:val="clear" w:color="auto" w:fill="auto"/>
            <w:vAlign w:val="center"/>
            <w:hideMark/>
          </w:tcPr>
          <w:p w14:paraId="6D51F5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"ЦМРТ Озерки" (ООО "ТРМ")</w:t>
            </w:r>
          </w:p>
        </w:tc>
        <w:tc>
          <w:tcPr>
            <w:tcW w:w="2410" w:type="dxa"/>
            <w:tcBorders>
              <w:top w:val="nil"/>
              <w:left w:val="nil"/>
              <w:bottom w:val="single" w:sz="4" w:space="0" w:color="auto"/>
              <w:right w:val="single" w:sz="4" w:space="0" w:color="auto"/>
            </w:tcBorders>
            <w:shd w:val="clear" w:color="auto" w:fill="auto"/>
            <w:vAlign w:val="center"/>
            <w:hideMark/>
          </w:tcPr>
          <w:p w14:paraId="7C4F3D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194356, г. Санкт-Петербург, ул. Выборгское шоссе, д. 40,  лит. А,  пом. 1Н</w:t>
            </w:r>
          </w:p>
        </w:tc>
        <w:tc>
          <w:tcPr>
            <w:tcW w:w="709" w:type="dxa"/>
            <w:tcBorders>
              <w:top w:val="nil"/>
              <w:left w:val="nil"/>
              <w:bottom w:val="single" w:sz="4" w:space="0" w:color="auto"/>
              <w:right w:val="single" w:sz="4" w:space="0" w:color="auto"/>
            </w:tcBorders>
            <w:shd w:val="clear" w:color="auto" w:fill="auto"/>
            <w:vAlign w:val="center"/>
            <w:hideMark/>
          </w:tcPr>
          <w:p w14:paraId="06F22A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344D6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2D923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F3238A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4B4A0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08151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176F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A0FEF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B1A2EB9" w14:textId="77777777" w:rsidTr="00BB614C">
        <w:trPr>
          <w:trHeight w:val="416"/>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3512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184</w:t>
            </w:r>
          </w:p>
        </w:tc>
        <w:tc>
          <w:tcPr>
            <w:tcW w:w="2961" w:type="dxa"/>
            <w:tcBorders>
              <w:top w:val="nil"/>
              <w:left w:val="nil"/>
              <w:bottom w:val="single" w:sz="4" w:space="0" w:color="auto"/>
              <w:right w:val="single" w:sz="4" w:space="0" w:color="auto"/>
            </w:tcBorders>
            <w:shd w:val="clear" w:color="auto" w:fill="auto"/>
            <w:vAlign w:val="center"/>
            <w:hideMark/>
          </w:tcPr>
          <w:p w14:paraId="491A7A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"ЦМРТ Выборг" (ООО "ТРМ")</w:t>
            </w:r>
          </w:p>
        </w:tc>
        <w:tc>
          <w:tcPr>
            <w:tcW w:w="2410" w:type="dxa"/>
            <w:tcBorders>
              <w:top w:val="nil"/>
              <w:left w:val="nil"/>
              <w:bottom w:val="single" w:sz="4" w:space="0" w:color="auto"/>
              <w:right w:val="single" w:sz="4" w:space="0" w:color="auto"/>
            </w:tcBorders>
            <w:shd w:val="clear" w:color="auto" w:fill="auto"/>
            <w:vAlign w:val="center"/>
            <w:hideMark/>
          </w:tcPr>
          <w:p w14:paraId="17E2D9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188800, г. Выборг, р-н Выборгский, ул. Куйбышева, д. 10,  пом. 74-76, 79, 85, 86</w:t>
            </w:r>
          </w:p>
        </w:tc>
        <w:tc>
          <w:tcPr>
            <w:tcW w:w="709" w:type="dxa"/>
            <w:tcBorders>
              <w:top w:val="nil"/>
              <w:left w:val="nil"/>
              <w:bottom w:val="single" w:sz="4" w:space="0" w:color="auto"/>
              <w:right w:val="single" w:sz="4" w:space="0" w:color="auto"/>
            </w:tcBorders>
            <w:shd w:val="clear" w:color="auto" w:fill="auto"/>
            <w:vAlign w:val="center"/>
            <w:hideMark/>
          </w:tcPr>
          <w:p w14:paraId="74ADFA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17889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2FF0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236B4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7BF46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FFB49F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521E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759CC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81985AE" w14:textId="77777777" w:rsidTr="00BB614C">
        <w:trPr>
          <w:trHeight w:val="368"/>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7F52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185</w:t>
            </w:r>
          </w:p>
        </w:tc>
        <w:tc>
          <w:tcPr>
            <w:tcW w:w="2961" w:type="dxa"/>
            <w:tcBorders>
              <w:top w:val="nil"/>
              <w:left w:val="nil"/>
              <w:bottom w:val="single" w:sz="4" w:space="0" w:color="auto"/>
              <w:right w:val="single" w:sz="4" w:space="0" w:color="auto"/>
            </w:tcBorders>
            <w:shd w:val="clear" w:color="auto" w:fill="auto"/>
            <w:vAlign w:val="center"/>
            <w:hideMark/>
          </w:tcPr>
          <w:p w14:paraId="2D7DF3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"Центр МРТ </w:t>
            </w:r>
            <w:proofErr w:type="spellStart"/>
            <w:r w:rsidRPr="008A7526">
              <w:rPr>
                <w:rFonts w:ascii="Times New Roman" w:hAnsi="Times New Roman" w:cs="Times New Roman"/>
                <w:bCs/>
                <w:sz w:val="18"/>
                <w:szCs w:val="18"/>
              </w:rPr>
              <w:t>Колпинский</w:t>
            </w:r>
            <w:proofErr w:type="spellEnd"/>
            <w:r w:rsidRPr="008A7526">
              <w:rPr>
                <w:rFonts w:ascii="Times New Roman" w:hAnsi="Times New Roman" w:cs="Times New Roman"/>
                <w:bCs/>
                <w:sz w:val="18"/>
                <w:szCs w:val="18"/>
              </w:rPr>
              <w:t>" (ООО "ТРМ")</w:t>
            </w:r>
          </w:p>
        </w:tc>
        <w:tc>
          <w:tcPr>
            <w:tcW w:w="2410" w:type="dxa"/>
            <w:tcBorders>
              <w:top w:val="nil"/>
              <w:left w:val="nil"/>
              <w:bottom w:val="single" w:sz="4" w:space="0" w:color="auto"/>
              <w:right w:val="single" w:sz="4" w:space="0" w:color="auto"/>
            </w:tcBorders>
            <w:shd w:val="clear" w:color="auto" w:fill="auto"/>
            <w:vAlign w:val="center"/>
            <w:hideMark/>
          </w:tcPr>
          <w:p w14:paraId="53EED0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196657, г. Колпино, ул. бульвар Трудящихся, д. 18, корп. 1,  лит. А часть пом. 8-Н (пом. 1-8)</w:t>
            </w:r>
          </w:p>
        </w:tc>
        <w:tc>
          <w:tcPr>
            <w:tcW w:w="709" w:type="dxa"/>
            <w:tcBorders>
              <w:top w:val="nil"/>
              <w:left w:val="nil"/>
              <w:bottom w:val="single" w:sz="4" w:space="0" w:color="auto"/>
              <w:right w:val="single" w:sz="4" w:space="0" w:color="auto"/>
            </w:tcBorders>
            <w:shd w:val="clear" w:color="auto" w:fill="auto"/>
            <w:vAlign w:val="center"/>
            <w:hideMark/>
          </w:tcPr>
          <w:p w14:paraId="0BB0F1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E2891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55504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9A5BD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6549B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6CE72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0EA4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1DA20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43414C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2A26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186</w:t>
            </w:r>
          </w:p>
        </w:tc>
        <w:tc>
          <w:tcPr>
            <w:tcW w:w="2961" w:type="dxa"/>
            <w:tcBorders>
              <w:top w:val="nil"/>
              <w:left w:val="nil"/>
              <w:bottom w:val="single" w:sz="4" w:space="0" w:color="auto"/>
              <w:right w:val="single" w:sz="4" w:space="0" w:color="auto"/>
            </w:tcBorders>
            <w:shd w:val="clear" w:color="auto" w:fill="auto"/>
            <w:vAlign w:val="center"/>
            <w:hideMark/>
          </w:tcPr>
          <w:p w14:paraId="5A14B3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"Центр МРТ </w:t>
            </w:r>
            <w:proofErr w:type="spellStart"/>
            <w:r w:rsidRPr="008A7526">
              <w:rPr>
                <w:rFonts w:ascii="Times New Roman" w:hAnsi="Times New Roman" w:cs="Times New Roman"/>
                <w:bCs/>
                <w:sz w:val="18"/>
                <w:szCs w:val="18"/>
              </w:rPr>
              <w:t>Типанова</w:t>
            </w:r>
            <w:proofErr w:type="spellEnd"/>
            <w:r w:rsidRPr="008A7526">
              <w:rPr>
                <w:rFonts w:ascii="Times New Roman" w:hAnsi="Times New Roman" w:cs="Times New Roman"/>
                <w:bCs/>
                <w:sz w:val="18"/>
                <w:szCs w:val="18"/>
              </w:rPr>
              <w:t>" (ООО "ТРМ")</w:t>
            </w:r>
          </w:p>
        </w:tc>
        <w:tc>
          <w:tcPr>
            <w:tcW w:w="2410" w:type="dxa"/>
            <w:tcBorders>
              <w:top w:val="nil"/>
              <w:left w:val="nil"/>
              <w:bottom w:val="single" w:sz="4" w:space="0" w:color="auto"/>
              <w:right w:val="single" w:sz="4" w:space="0" w:color="auto"/>
            </w:tcBorders>
            <w:shd w:val="clear" w:color="auto" w:fill="auto"/>
            <w:vAlign w:val="center"/>
            <w:hideMark/>
          </w:tcPr>
          <w:p w14:paraId="6723FC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196135, г. Санкт-Петербург, ул. </w:t>
            </w:r>
            <w:proofErr w:type="spellStart"/>
            <w:r w:rsidRPr="008A7526">
              <w:rPr>
                <w:rFonts w:ascii="Times New Roman" w:hAnsi="Times New Roman" w:cs="Times New Roman"/>
                <w:bCs/>
                <w:sz w:val="18"/>
                <w:szCs w:val="18"/>
              </w:rPr>
              <w:t>Типанова</w:t>
            </w:r>
            <w:proofErr w:type="spellEnd"/>
            <w:r w:rsidRPr="008A7526">
              <w:rPr>
                <w:rFonts w:ascii="Times New Roman" w:hAnsi="Times New Roman" w:cs="Times New Roman"/>
                <w:bCs/>
                <w:sz w:val="18"/>
                <w:szCs w:val="18"/>
              </w:rPr>
              <w:t>, д. 12а,  лит. А,  пом. 1Н</w:t>
            </w:r>
          </w:p>
        </w:tc>
        <w:tc>
          <w:tcPr>
            <w:tcW w:w="709" w:type="dxa"/>
            <w:tcBorders>
              <w:top w:val="nil"/>
              <w:left w:val="nil"/>
              <w:bottom w:val="single" w:sz="4" w:space="0" w:color="auto"/>
              <w:right w:val="single" w:sz="4" w:space="0" w:color="auto"/>
            </w:tcBorders>
            <w:shd w:val="clear" w:color="auto" w:fill="auto"/>
            <w:vAlign w:val="center"/>
            <w:hideMark/>
          </w:tcPr>
          <w:p w14:paraId="6A973A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6A008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70E2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9AAF7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ED32D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689E6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524B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726BD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606B1C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D0D0C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187</w:t>
            </w:r>
          </w:p>
        </w:tc>
        <w:tc>
          <w:tcPr>
            <w:tcW w:w="2961" w:type="dxa"/>
            <w:tcBorders>
              <w:top w:val="nil"/>
              <w:left w:val="nil"/>
              <w:bottom w:val="single" w:sz="4" w:space="0" w:color="auto"/>
              <w:right w:val="single" w:sz="4" w:space="0" w:color="auto"/>
            </w:tcBorders>
            <w:shd w:val="clear" w:color="auto" w:fill="auto"/>
            <w:vAlign w:val="center"/>
            <w:hideMark/>
          </w:tcPr>
          <w:p w14:paraId="68B0E2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"ЦМРТ Старая Деревня" (ООО "ТРМ")</w:t>
            </w:r>
          </w:p>
        </w:tc>
        <w:tc>
          <w:tcPr>
            <w:tcW w:w="2410" w:type="dxa"/>
            <w:tcBorders>
              <w:top w:val="nil"/>
              <w:left w:val="nil"/>
              <w:bottom w:val="single" w:sz="4" w:space="0" w:color="auto"/>
              <w:right w:val="single" w:sz="4" w:space="0" w:color="auto"/>
            </w:tcBorders>
            <w:shd w:val="clear" w:color="auto" w:fill="auto"/>
            <w:vAlign w:val="center"/>
            <w:hideMark/>
          </w:tcPr>
          <w:p w14:paraId="64EA394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197183, г. Санкт-Петербург, ул. </w:t>
            </w:r>
            <w:proofErr w:type="spellStart"/>
            <w:r w:rsidRPr="008A7526">
              <w:rPr>
                <w:rFonts w:ascii="Times New Roman" w:hAnsi="Times New Roman" w:cs="Times New Roman"/>
                <w:bCs/>
                <w:sz w:val="18"/>
                <w:szCs w:val="18"/>
              </w:rPr>
              <w:t>Дибуновская</w:t>
            </w:r>
            <w:proofErr w:type="spellEnd"/>
            <w:r w:rsidRPr="008A7526">
              <w:rPr>
                <w:rFonts w:ascii="Times New Roman" w:hAnsi="Times New Roman" w:cs="Times New Roman"/>
                <w:bCs/>
                <w:sz w:val="18"/>
                <w:szCs w:val="18"/>
              </w:rPr>
              <w:t>, д. 45, корп. 1,  лит. А часть пом. 1Н</w:t>
            </w:r>
          </w:p>
        </w:tc>
        <w:tc>
          <w:tcPr>
            <w:tcW w:w="709" w:type="dxa"/>
            <w:tcBorders>
              <w:top w:val="nil"/>
              <w:left w:val="nil"/>
              <w:bottom w:val="single" w:sz="4" w:space="0" w:color="auto"/>
              <w:right w:val="single" w:sz="4" w:space="0" w:color="auto"/>
            </w:tcBorders>
            <w:shd w:val="clear" w:color="auto" w:fill="auto"/>
            <w:vAlign w:val="center"/>
            <w:hideMark/>
          </w:tcPr>
          <w:p w14:paraId="08A4F5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B5A92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CC34A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B07C6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467F5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34203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816A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DEE32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7D1DE7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DDD3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188</w:t>
            </w:r>
          </w:p>
        </w:tc>
        <w:tc>
          <w:tcPr>
            <w:tcW w:w="2961" w:type="dxa"/>
            <w:tcBorders>
              <w:top w:val="nil"/>
              <w:left w:val="nil"/>
              <w:bottom w:val="single" w:sz="4" w:space="0" w:color="auto"/>
              <w:right w:val="single" w:sz="4" w:space="0" w:color="auto"/>
            </w:tcBorders>
            <w:shd w:val="clear" w:color="auto" w:fill="auto"/>
            <w:vAlign w:val="center"/>
            <w:hideMark/>
          </w:tcPr>
          <w:p w14:paraId="6E017A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"Центр МРТ "ОНА" (Серебристый)</w:t>
            </w:r>
          </w:p>
        </w:tc>
        <w:tc>
          <w:tcPr>
            <w:tcW w:w="2410" w:type="dxa"/>
            <w:tcBorders>
              <w:top w:val="nil"/>
              <w:left w:val="nil"/>
              <w:bottom w:val="single" w:sz="4" w:space="0" w:color="auto"/>
              <w:right w:val="single" w:sz="4" w:space="0" w:color="auto"/>
            </w:tcBorders>
            <w:shd w:val="clear" w:color="auto" w:fill="auto"/>
            <w:vAlign w:val="center"/>
            <w:hideMark/>
          </w:tcPr>
          <w:p w14:paraId="49B665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Серебристый бульвар, д. 20,  литер А,  часть пом. 1Н</w:t>
            </w:r>
          </w:p>
        </w:tc>
        <w:tc>
          <w:tcPr>
            <w:tcW w:w="709" w:type="dxa"/>
            <w:tcBorders>
              <w:top w:val="nil"/>
              <w:left w:val="nil"/>
              <w:bottom w:val="single" w:sz="4" w:space="0" w:color="auto"/>
              <w:right w:val="single" w:sz="4" w:space="0" w:color="auto"/>
            </w:tcBorders>
            <w:shd w:val="clear" w:color="auto" w:fill="auto"/>
            <w:vAlign w:val="center"/>
            <w:hideMark/>
          </w:tcPr>
          <w:p w14:paraId="75583E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557B3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92CD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AE19E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C915F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00915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79B04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11904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CAA2D8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4F30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189</w:t>
            </w:r>
          </w:p>
        </w:tc>
        <w:tc>
          <w:tcPr>
            <w:tcW w:w="2961" w:type="dxa"/>
            <w:tcBorders>
              <w:top w:val="nil"/>
              <w:left w:val="nil"/>
              <w:bottom w:val="single" w:sz="4" w:space="0" w:color="auto"/>
              <w:right w:val="single" w:sz="4" w:space="0" w:color="auto"/>
            </w:tcBorders>
            <w:shd w:val="clear" w:color="auto" w:fill="auto"/>
            <w:vAlign w:val="center"/>
            <w:hideMark/>
          </w:tcPr>
          <w:p w14:paraId="3E00A9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"Центр семейной медицины"</w:t>
            </w:r>
          </w:p>
        </w:tc>
        <w:tc>
          <w:tcPr>
            <w:tcW w:w="2410" w:type="dxa"/>
            <w:tcBorders>
              <w:top w:val="nil"/>
              <w:left w:val="nil"/>
              <w:bottom w:val="single" w:sz="4" w:space="0" w:color="auto"/>
              <w:right w:val="single" w:sz="4" w:space="0" w:color="auto"/>
            </w:tcBorders>
            <w:shd w:val="clear" w:color="auto" w:fill="auto"/>
            <w:vAlign w:val="center"/>
            <w:hideMark/>
          </w:tcPr>
          <w:p w14:paraId="3A7FC5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197760, г. Кронштадт, ул. Андреевская, д. 5,  Лит. А</w:t>
            </w:r>
          </w:p>
        </w:tc>
        <w:tc>
          <w:tcPr>
            <w:tcW w:w="709" w:type="dxa"/>
            <w:tcBorders>
              <w:top w:val="nil"/>
              <w:left w:val="nil"/>
              <w:bottom w:val="single" w:sz="4" w:space="0" w:color="auto"/>
              <w:right w:val="single" w:sz="4" w:space="0" w:color="auto"/>
            </w:tcBorders>
            <w:shd w:val="clear" w:color="auto" w:fill="auto"/>
            <w:vAlign w:val="center"/>
            <w:hideMark/>
          </w:tcPr>
          <w:p w14:paraId="52C086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EE9E0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47CD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6A618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D021F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58D97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000C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0EF70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EB4D6C5" w14:textId="77777777" w:rsidTr="00BB614C">
        <w:trPr>
          <w:trHeight w:val="36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A0DA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190</w:t>
            </w:r>
          </w:p>
        </w:tc>
        <w:tc>
          <w:tcPr>
            <w:tcW w:w="2961" w:type="dxa"/>
            <w:tcBorders>
              <w:top w:val="nil"/>
              <w:left w:val="nil"/>
              <w:bottom w:val="single" w:sz="4" w:space="0" w:color="auto"/>
              <w:right w:val="single" w:sz="4" w:space="0" w:color="auto"/>
            </w:tcBorders>
            <w:shd w:val="clear" w:color="auto" w:fill="auto"/>
            <w:vAlign w:val="center"/>
            <w:hideMark/>
          </w:tcPr>
          <w:p w14:paraId="00E847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"ЦМРТ"</w:t>
            </w:r>
          </w:p>
        </w:tc>
        <w:tc>
          <w:tcPr>
            <w:tcW w:w="2410" w:type="dxa"/>
            <w:tcBorders>
              <w:top w:val="nil"/>
              <w:left w:val="nil"/>
              <w:bottom w:val="single" w:sz="4" w:space="0" w:color="auto"/>
              <w:right w:val="single" w:sz="4" w:space="0" w:color="auto"/>
            </w:tcBorders>
            <w:shd w:val="clear" w:color="auto" w:fill="auto"/>
            <w:vAlign w:val="center"/>
            <w:hideMark/>
          </w:tcPr>
          <w:p w14:paraId="6A03A47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г. Тихвин, р-н Тихвинский, ул. Карла Маркса, д. 68, корп. 6, Лит. А ,  часть пом. №21, </w:t>
            </w:r>
            <w:proofErr w:type="spellStart"/>
            <w:r w:rsidRPr="008A7526">
              <w:rPr>
                <w:rFonts w:ascii="Times New Roman" w:hAnsi="Times New Roman" w:cs="Times New Roman"/>
                <w:bCs/>
                <w:sz w:val="18"/>
                <w:szCs w:val="18"/>
              </w:rPr>
              <w:t>пом</w:t>
            </w:r>
            <w:proofErr w:type="spellEnd"/>
            <w:r w:rsidRPr="008A7526">
              <w:rPr>
                <w:rFonts w:ascii="Times New Roman" w:hAnsi="Times New Roman" w:cs="Times New Roman"/>
                <w:bCs/>
                <w:sz w:val="18"/>
                <w:szCs w:val="18"/>
              </w:rPr>
              <w:t xml:space="preserve">  №№31,93 на этаже 1</w:t>
            </w:r>
          </w:p>
        </w:tc>
        <w:tc>
          <w:tcPr>
            <w:tcW w:w="709" w:type="dxa"/>
            <w:tcBorders>
              <w:top w:val="nil"/>
              <w:left w:val="nil"/>
              <w:bottom w:val="single" w:sz="4" w:space="0" w:color="auto"/>
              <w:right w:val="single" w:sz="4" w:space="0" w:color="auto"/>
            </w:tcBorders>
            <w:shd w:val="clear" w:color="auto" w:fill="auto"/>
            <w:vAlign w:val="center"/>
            <w:hideMark/>
          </w:tcPr>
          <w:p w14:paraId="28CA61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71D57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B21B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AD87C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E34652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B1A1E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1B91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0A255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4BF9D2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A034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w:t>
            </w:r>
          </w:p>
        </w:tc>
        <w:tc>
          <w:tcPr>
            <w:tcW w:w="2961" w:type="dxa"/>
            <w:tcBorders>
              <w:top w:val="nil"/>
              <w:left w:val="nil"/>
              <w:bottom w:val="single" w:sz="4" w:space="0" w:color="auto"/>
              <w:right w:val="single" w:sz="4" w:space="0" w:color="auto"/>
            </w:tcBorders>
            <w:shd w:val="clear" w:color="auto" w:fill="auto"/>
            <w:vAlign w:val="center"/>
            <w:hideMark/>
          </w:tcPr>
          <w:p w14:paraId="5EF915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"ЦСМ "ТИТАНМЕД"</w:t>
            </w:r>
          </w:p>
        </w:tc>
        <w:tc>
          <w:tcPr>
            <w:tcW w:w="2410" w:type="dxa"/>
            <w:tcBorders>
              <w:top w:val="nil"/>
              <w:left w:val="nil"/>
              <w:bottom w:val="single" w:sz="4" w:space="0" w:color="auto"/>
              <w:right w:val="single" w:sz="4" w:space="0" w:color="auto"/>
            </w:tcBorders>
            <w:shd w:val="clear" w:color="auto" w:fill="auto"/>
            <w:vAlign w:val="center"/>
            <w:hideMark/>
          </w:tcPr>
          <w:p w14:paraId="14A7E2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188540, г. Сосновый Бор, ул. Ленинградская, д. 32</w:t>
            </w:r>
          </w:p>
        </w:tc>
        <w:tc>
          <w:tcPr>
            <w:tcW w:w="709" w:type="dxa"/>
            <w:tcBorders>
              <w:top w:val="nil"/>
              <w:left w:val="nil"/>
              <w:bottom w:val="single" w:sz="4" w:space="0" w:color="auto"/>
              <w:right w:val="single" w:sz="4" w:space="0" w:color="auto"/>
            </w:tcBorders>
            <w:shd w:val="clear" w:color="auto" w:fill="auto"/>
            <w:vAlign w:val="center"/>
            <w:hideMark/>
          </w:tcPr>
          <w:p w14:paraId="07A7C8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AD3C9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E4E2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CC798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03405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6C9CC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6C4CA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6A0E0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FB623D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FC99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w:t>
            </w:r>
          </w:p>
        </w:tc>
        <w:tc>
          <w:tcPr>
            <w:tcW w:w="2961" w:type="dxa"/>
            <w:tcBorders>
              <w:top w:val="nil"/>
              <w:left w:val="nil"/>
              <w:bottom w:val="single" w:sz="4" w:space="0" w:color="auto"/>
              <w:right w:val="single" w:sz="4" w:space="0" w:color="auto"/>
            </w:tcBorders>
            <w:shd w:val="clear" w:color="auto" w:fill="auto"/>
            <w:vAlign w:val="center"/>
            <w:hideMark/>
          </w:tcPr>
          <w:p w14:paraId="369A27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"ЦСМ "ТИТАНМЕД" (Комсомольская)</w:t>
            </w:r>
          </w:p>
        </w:tc>
        <w:tc>
          <w:tcPr>
            <w:tcW w:w="2410" w:type="dxa"/>
            <w:tcBorders>
              <w:top w:val="nil"/>
              <w:left w:val="nil"/>
              <w:bottom w:val="single" w:sz="4" w:space="0" w:color="auto"/>
              <w:right w:val="single" w:sz="4" w:space="0" w:color="auto"/>
            </w:tcBorders>
            <w:shd w:val="clear" w:color="auto" w:fill="auto"/>
            <w:vAlign w:val="center"/>
            <w:hideMark/>
          </w:tcPr>
          <w:p w14:paraId="52DEF6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188541, г. Сосновый Бор, ул. Комсомольская, д. 16</w:t>
            </w:r>
          </w:p>
        </w:tc>
        <w:tc>
          <w:tcPr>
            <w:tcW w:w="709" w:type="dxa"/>
            <w:tcBorders>
              <w:top w:val="nil"/>
              <w:left w:val="nil"/>
              <w:bottom w:val="single" w:sz="4" w:space="0" w:color="auto"/>
              <w:right w:val="single" w:sz="4" w:space="0" w:color="auto"/>
            </w:tcBorders>
            <w:shd w:val="clear" w:color="auto" w:fill="auto"/>
            <w:vAlign w:val="center"/>
            <w:hideMark/>
          </w:tcPr>
          <w:p w14:paraId="4E9C68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14EBB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477BA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04166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80231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742D1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5ACC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B567A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F3312C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890D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193</w:t>
            </w:r>
          </w:p>
        </w:tc>
        <w:tc>
          <w:tcPr>
            <w:tcW w:w="2961" w:type="dxa"/>
            <w:tcBorders>
              <w:top w:val="nil"/>
              <w:left w:val="nil"/>
              <w:bottom w:val="single" w:sz="4" w:space="0" w:color="auto"/>
              <w:right w:val="single" w:sz="4" w:space="0" w:color="auto"/>
            </w:tcBorders>
            <w:shd w:val="clear" w:color="auto" w:fill="auto"/>
            <w:vAlign w:val="center"/>
            <w:hideMark/>
          </w:tcPr>
          <w:p w14:paraId="59E240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"ЦСМ МЕДИКА"</w:t>
            </w:r>
          </w:p>
        </w:tc>
        <w:tc>
          <w:tcPr>
            <w:tcW w:w="2410" w:type="dxa"/>
            <w:tcBorders>
              <w:top w:val="nil"/>
              <w:left w:val="nil"/>
              <w:bottom w:val="single" w:sz="4" w:space="0" w:color="auto"/>
              <w:right w:val="single" w:sz="4" w:space="0" w:color="auto"/>
            </w:tcBorders>
            <w:shd w:val="clear" w:color="auto" w:fill="auto"/>
            <w:vAlign w:val="center"/>
            <w:hideMark/>
          </w:tcPr>
          <w:p w14:paraId="57D999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Бадаева</w:t>
            </w:r>
            <w:proofErr w:type="spellEnd"/>
            <w:r w:rsidRPr="008A7526">
              <w:rPr>
                <w:rFonts w:ascii="Times New Roman" w:hAnsi="Times New Roman" w:cs="Times New Roman"/>
                <w:bCs/>
                <w:sz w:val="18"/>
                <w:szCs w:val="18"/>
              </w:rPr>
              <w:t xml:space="preserve"> , д. 6, корп. 1</w:t>
            </w:r>
          </w:p>
        </w:tc>
        <w:tc>
          <w:tcPr>
            <w:tcW w:w="709" w:type="dxa"/>
            <w:tcBorders>
              <w:top w:val="nil"/>
              <w:left w:val="nil"/>
              <w:bottom w:val="single" w:sz="4" w:space="0" w:color="auto"/>
              <w:right w:val="single" w:sz="4" w:space="0" w:color="auto"/>
            </w:tcBorders>
            <w:shd w:val="clear" w:color="auto" w:fill="auto"/>
            <w:vAlign w:val="center"/>
            <w:hideMark/>
          </w:tcPr>
          <w:p w14:paraId="51F107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6C182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C0B0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33188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E5FBD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9F5AE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136CD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E65B7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D6AF02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6502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w:t>
            </w:r>
          </w:p>
        </w:tc>
        <w:tc>
          <w:tcPr>
            <w:tcW w:w="2961" w:type="dxa"/>
            <w:tcBorders>
              <w:top w:val="nil"/>
              <w:left w:val="nil"/>
              <w:bottom w:val="single" w:sz="4" w:space="0" w:color="auto"/>
              <w:right w:val="single" w:sz="4" w:space="0" w:color="auto"/>
            </w:tcBorders>
            <w:shd w:val="clear" w:color="auto" w:fill="auto"/>
            <w:vAlign w:val="center"/>
            <w:hideMark/>
          </w:tcPr>
          <w:p w14:paraId="7F2097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"ЦСМ МЕДИКА"(Пулковская)</w:t>
            </w:r>
          </w:p>
        </w:tc>
        <w:tc>
          <w:tcPr>
            <w:tcW w:w="2410" w:type="dxa"/>
            <w:tcBorders>
              <w:top w:val="nil"/>
              <w:left w:val="nil"/>
              <w:bottom w:val="single" w:sz="4" w:space="0" w:color="auto"/>
              <w:right w:val="single" w:sz="4" w:space="0" w:color="auto"/>
            </w:tcBorders>
            <w:shd w:val="clear" w:color="auto" w:fill="auto"/>
            <w:vAlign w:val="center"/>
            <w:hideMark/>
          </w:tcPr>
          <w:p w14:paraId="2053C2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Пулковская, д. 8, корп. 1 лит А</w:t>
            </w:r>
          </w:p>
        </w:tc>
        <w:tc>
          <w:tcPr>
            <w:tcW w:w="709" w:type="dxa"/>
            <w:tcBorders>
              <w:top w:val="nil"/>
              <w:left w:val="nil"/>
              <w:bottom w:val="single" w:sz="4" w:space="0" w:color="auto"/>
              <w:right w:val="single" w:sz="4" w:space="0" w:color="auto"/>
            </w:tcBorders>
            <w:shd w:val="clear" w:color="auto" w:fill="auto"/>
            <w:vAlign w:val="center"/>
            <w:hideMark/>
          </w:tcPr>
          <w:p w14:paraId="48511B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A9C95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1E20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2D503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0E479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805A1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0121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563B6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2422CB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8B3C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w:t>
            </w:r>
          </w:p>
        </w:tc>
        <w:tc>
          <w:tcPr>
            <w:tcW w:w="2961" w:type="dxa"/>
            <w:tcBorders>
              <w:top w:val="nil"/>
              <w:left w:val="nil"/>
              <w:bottom w:val="single" w:sz="4" w:space="0" w:color="auto"/>
              <w:right w:val="single" w:sz="4" w:space="0" w:color="auto"/>
            </w:tcBorders>
            <w:shd w:val="clear" w:color="auto" w:fill="auto"/>
            <w:vAlign w:val="center"/>
            <w:hideMark/>
          </w:tcPr>
          <w:p w14:paraId="3AAAD5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"МЕДИКА" (ООО "ЦСМ МЕДИКА")</w:t>
            </w:r>
          </w:p>
        </w:tc>
        <w:tc>
          <w:tcPr>
            <w:tcW w:w="2410" w:type="dxa"/>
            <w:tcBorders>
              <w:top w:val="nil"/>
              <w:left w:val="nil"/>
              <w:bottom w:val="single" w:sz="4" w:space="0" w:color="auto"/>
              <w:right w:val="single" w:sz="4" w:space="0" w:color="auto"/>
            </w:tcBorders>
            <w:shd w:val="clear" w:color="auto" w:fill="auto"/>
            <w:vAlign w:val="center"/>
            <w:hideMark/>
          </w:tcPr>
          <w:p w14:paraId="46CAD3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Тореза, д. 72, стр. А</w:t>
            </w:r>
          </w:p>
        </w:tc>
        <w:tc>
          <w:tcPr>
            <w:tcW w:w="709" w:type="dxa"/>
            <w:tcBorders>
              <w:top w:val="nil"/>
              <w:left w:val="nil"/>
              <w:bottom w:val="single" w:sz="4" w:space="0" w:color="auto"/>
              <w:right w:val="single" w:sz="4" w:space="0" w:color="auto"/>
            </w:tcBorders>
            <w:shd w:val="clear" w:color="auto" w:fill="auto"/>
            <w:vAlign w:val="center"/>
            <w:hideMark/>
          </w:tcPr>
          <w:p w14:paraId="6E1DB6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4F86F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C9A3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78445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879FC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AE97D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A7F4F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10EDD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0C1630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B918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w:t>
            </w:r>
          </w:p>
        </w:tc>
        <w:tc>
          <w:tcPr>
            <w:tcW w:w="2961" w:type="dxa"/>
            <w:tcBorders>
              <w:top w:val="nil"/>
              <w:left w:val="nil"/>
              <w:bottom w:val="single" w:sz="4" w:space="0" w:color="auto"/>
              <w:right w:val="single" w:sz="4" w:space="0" w:color="auto"/>
            </w:tcBorders>
            <w:shd w:val="clear" w:color="auto" w:fill="auto"/>
            <w:vAlign w:val="center"/>
            <w:hideMark/>
          </w:tcPr>
          <w:p w14:paraId="6AFE42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"МЕДИКА" (Выборг) </w:t>
            </w:r>
          </w:p>
        </w:tc>
        <w:tc>
          <w:tcPr>
            <w:tcW w:w="2410" w:type="dxa"/>
            <w:tcBorders>
              <w:top w:val="nil"/>
              <w:left w:val="nil"/>
              <w:bottom w:val="single" w:sz="4" w:space="0" w:color="auto"/>
              <w:right w:val="single" w:sz="4" w:space="0" w:color="auto"/>
            </w:tcBorders>
            <w:shd w:val="clear" w:color="auto" w:fill="auto"/>
            <w:vAlign w:val="center"/>
            <w:hideMark/>
          </w:tcPr>
          <w:p w14:paraId="3740AD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Выборг, ул. проспект Ленина, д. 12</w:t>
            </w:r>
          </w:p>
        </w:tc>
        <w:tc>
          <w:tcPr>
            <w:tcW w:w="709" w:type="dxa"/>
            <w:tcBorders>
              <w:top w:val="nil"/>
              <w:left w:val="nil"/>
              <w:bottom w:val="single" w:sz="4" w:space="0" w:color="auto"/>
              <w:right w:val="single" w:sz="4" w:space="0" w:color="auto"/>
            </w:tcBorders>
            <w:shd w:val="clear" w:color="auto" w:fill="auto"/>
            <w:vAlign w:val="center"/>
            <w:hideMark/>
          </w:tcPr>
          <w:p w14:paraId="4747A0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1EBE9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5C9B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5C043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BE893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47DF7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8539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500F4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2A37DF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6017E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w:t>
            </w:r>
          </w:p>
        </w:tc>
        <w:tc>
          <w:tcPr>
            <w:tcW w:w="2961" w:type="dxa"/>
            <w:tcBorders>
              <w:top w:val="nil"/>
              <w:left w:val="nil"/>
              <w:bottom w:val="single" w:sz="4" w:space="0" w:color="auto"/>
              <w:right w:val="single" w:sz="4" w:space="0" w:color="auto"/>
            </w:tcBorders>
            <w:shd w:val="clear" w:color="auto" w:fill="auto"/>
            <w:vAlign w:val="center"/>
            <w:hideMark/>
          </w:tcPr>
          <w:p w14:paraId="025554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"МК МЕДИКА" (ООО "ЦСМ МЕДИКА")</w:t>
            </w:r>
          </w:p>
        </w:tc>
        <w:tc>
          <w:tcPr>
            <w:tcW w:w="2410" w:type="dxa"/>
            <w:tcBorders>
              <w:top w:val="nil"/>
              <w:left w:val="nil"/>
              <w:bottom w:val="single" w:sz="4" w:space="0" w:color="auto"/>
              <w:right w:val="single" w:sz="4" w:space="0" w:color="auto"/>
            </w:tcBorders>
            <w:shd w:val="clear" w:color="auto" w:fill="auto"/>
            <w:vAlign w:val="center"/>
            <w:hideMark/>
          </w:tcPr>
          <w:p w14:paraId="1E9BCC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Дегтярная, д. 23/25, стр. А</w:t>
            </w:r>
          </w:p>
        </w:tc>
        <w:tc>
          <w:tcPr>
            <w:tcW w:w="709" w:type="dxa"/>
            <w:tcBorders>
              <w:top w:val="nil"/>
              <w:left w:val="nil"/>
              <w:bottom w:val="single" w:sz="4" w:space="0" w:color="auto"/>
              <w:right w:val="single" w:sz="4" w:space="0" w:color="auto"/>
            </w:tcBorders>
            <w:shd w:val="clear" w:color="auto" w:fill="auto"/>
            <w:vAlign w:val="center"/>
            <w:hideMark/>
          </w:tcPr>
          <w:p w14:paraId="59F0C1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449CD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6E79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F2ACED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84F04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A7035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DB8BA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2DAE5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03620D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2499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w:t>
            </w:r>
          </w:p>
        </w:tc>
        <w:tc>
          <w:tcPr>
            <w:tcW w:w="2961" w:type="dxa"/>
            <w:tcBorders>
              <w:top w:val="nil"/>
              <w:left w:val="nil"/>
              <w:bottom w:val="single" w:sz="4" w:space="0" w:color="auto"/>
              <w:right w:val="single" w:sz="4" w:space="0" w:color="auto"/>
            </w:tcBorders>
            <w:shd w:val="clear" w:color="auto" w:fill="auto"/>
            <w:vAlign w:val="center"/>
            <w:hideMark/>
          </w:tcPr>
          <w:p w14:paraId="182DC8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"ЦМП МЕДИКА" (ООО "ЦСМ МЕДИКА")</w:t>
            </w:r>
          </w:p>
        </w:tc>
        <w:tc>
          <w:tcPr>
            <w:tcW w:w="2410" w:type="dxa"/>
            <w:tcBorders>
              <w:top w:val="nil"/>
              <w:left w:val="nil"/>
              <w:bottom w:val="single" w:sz="4" w:space="0" w:color="auto"/>
              <w:right w:val="single" w:sz="4" w:space="0" w:color="auto"/>
            </w:tcBorders>
            <w:shd w:val="clear" w:color="auto" w:fill="auto"/>
            <w:vAlign w:val="center"/>
            <w:hideMark/>
          </w:tcPr>
          <w:p w14:paraId="2F5FC4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14-я линия, д. 7</w:t>
            </w:r>
          </w:p>
        </w:tc>
        <w:tc>
          <w:tcPr>
            <w:tcW w:w="709" w:type="dxa"/>
            <w:tcBorders>
              <w:top w:val="nil"/>
              <w:left w:val="nil"/>
              <w:bottom w:val="single" w:sz="4" w:space="0" w:color="auto"/>
              <w:right w:val="single" w:sz="4" w:space="0" w:color="auto"/>
            </w:tcBorders>
            <w:shd w:val="clear" w:color="auto" w:fill="auto"/>
            <w:vAlign w:val="center"/>
            <w:hideMark/>
          </w:tcPr>
          <w:p w14:paraId="07FBBA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F2183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AF25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13EB4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D9AEA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B1DFF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CD72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C9E4E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779125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960B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199</w:t>
            </w:r>
          </w:p>
        </w:tc>
        <w:tc>
          <w:tcPr>
            <w:tcW w:w="2961" w:type="dxa"/>
            <w:tcBorders>
              <w:top w:val="nil"/>
              <w:left w:val="nil"/>
              <w:bottom w:val="single" w:sz="4" w:space="0" w:color="auto"/>
              <w:right w:val="single" w:sz="4" w:space="0" w:color="auto"/>
            </w:tcBorders>
            <w:shd w:val="clear" w:color="auto" w:fill="auto"/>
            <w:vAlign w:val="center"/>
            <w:hideMark/>
          </w:tcPr>
          <w:p w14:paraId="324241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"ЦМП МЕДИКА"(Комендантский проспект)</w:t>
            </w:r>
          </w:p>
        </w:tc>
        <w:tc>
          <w:tcPr>
            <w:tcW w:w="2410" w:type="dxa"/>
            <w:tcBorders>
              <w:top w:val="nil"/>
              <w:left w:val="nil"/>
              <w:bottom w:val="single" w:sz="4" w:space="0" w:color="auto"/>
              <w:right w:val="single" w:sz="4" w:space="0" w:color="auto"/>
            </w:tcBorders>
            <w:shd w:val="clear" w:color="auto" w:fill="auto"/>
            <w:vAlign w:val="center"/>
            <w:hideMark/>
          </w:tcPr>
          <w:p w14:paraId="32E8D4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Комендантский проспект, д. 10, корп. 1, оф. 26Н</w:t>
            </w:r>
          </w:p>
        </w:tc>
        <w:tc>
          <w:tcPr>
            <w:tcW w:w="709" w:type="dxa"/>
            <w:tcBorders>
              <w:top w:val="nil"/>
              <w:left w:val="nil"/>
              <w:bottom w:val="single" w:sz="4" w:space="0" w:color="auto"/>
              <w:right w:val="single" w:sz="4" w:space="0" w:color="auto"/>
            </w:tcBorders>
            <w:shd w:val="clear" w:color="auto" w:fill="auto"/>
            <w:vAlign w:val="center"/>
            <w:hideMark/>
          </w:tcPr>
          <w:p w14:paraId="2939A2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3269D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B6FAF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6BD31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32789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EC44A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781F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A5C71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FF85ED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C2152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200</w:t>
            </w:r>
          </w:p>
        </w:tc>
        <w:tc>
          <w:tcPr>
            <w:tcW w:w="2961" w:type="dxa"/>
            <w:tcBorders>
              <w:top w:val="nil"/>
              <w:left w:val="nil"/>
              <w:bottom w:val="single" w:sz="4" w:space="0" w:color="auto"/>
              <w:right w:val="single" w:sz="4" w:space="0" w:color="auto"/>
            </w:tcBorders>
            <w:shd w:val="clear" w:color="auto" w:fill="auto"/>
            <w:vAlign w:val="center"/>
            <w:hideMark/>
          </w:tcPr>
          <w:p w14:paraId="12B19E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"МЕД-А" (ООО "ЦСМ МЕДИКА")</w:t>
            </w:r>
          </w:p>
        </w:tc>
        <w:tc>
          <w:tcPr>
            <w:tcW w:w="2410" w:type="dxa"/>
            <w:tcBorders>
              <w:top w:val="nil"/>
              <w:left w:val="nil"/>
              <w:bottom w:val="single" w:sz="4" w:space="0" w:color="auto"/>
              <w:right w:val="single" w:sz="4" w:space="0" w:color="auto"/>
            </w:tcBorders>
            <w:shd w:val="clear" w:color="auto" w:fill="auto"/>
            <w:vAlign w:val="center"/>
            <w:hideMark/>
          </w:tcPr>
          <w:p w14:paraId="43205C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Лени Голикова, д. 29, стр. А</w:t>
            </w:r>
          </w:p>
        </w:tc>
        <w:tc>
          <w:tcPr>
            <w:tcW w:w="709" w:type="dxa"/>
            <w:tcBorders>
              <w:top w:val="nil"/>
              <w:left w:val="nil"/>
              <w:bottom w:val="single" w:sz="4" w:space="0" w:color="auto"/>
              <w:right w:val="single" w:sz="4" w:space="0" w:color="auto"/>
            </w:tcBorders>
            <w:shd w:val="clear" w:color="auto" w:fill="auto"/>
            <w:vAlign w:val="center"/>
            <w:hideMark/>
          </w:tcPr>
          <w:p w14:paraId="4B9094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4A252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46E8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54532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A9E0FA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CCBB8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E7805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D7080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CBA7C8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5C85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201</w:t>
            </w:r>
          </w:p>
        </w:tc>
        <w:tc>
          <w:tcPr>
            <w:tcW w:w="2961" w:type="dxa"/>
            <w:tcBorders>
              <w:top w:val="nil"/>
              <w:left w:val="nil"/>
              <w:bottom w:val="single" w:sz="4" w:space="0" w:color="auto"/>
              <w:right w:val="single" w:sz="4" w:space="0" w:color="auto"/>
            </w:tcBorders>
            <w:shd w:val="clear" w:color="auto" w:fill="auto"/>
            <w:vAlign w:val="center"/>
            <w:hideMark/>
          </w:tcPr>
          <w:p w14:paraId="468C90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"МЕД-А"(</w:t>
            </w:r>
            <w:proofErr w:type="spellStart"/>
            <w:r w:rsidRPr="008A7526">
              <w:rPr>
                <w:rFonts w:ascii="Times New Roman" w:hAnsi="Times New Roman" w:cs="Times New Roman"/>
                <w:bCs/>
                <w:sz w:val="18"/>
                <w:szCs w:val="18"/>
              </w:rPr>
              <w:t>Сикейроса</w:t>
            </w:r>
            <w:proofErr w:type="spellEnd"/>
            <w:r w:rsidRPr="008A7526">
              <w:rPr>
                <w:rFonts w:ascii="Times New Roman" w:hAnsi="Times New Roman" w:cs="Times New Roman"/>
                <w:bCs/>
                <w:sz w:val="18"/>
                <w:szCs w:val="18"/>
              </w:rPr>
              <w:t>) (ООО "ЦСМ МЕДИКА")</w:t>
            </w:r>
          </w:p>
        </w:tc>
        <w:tc>
          <w:tcPr>
            <w:tcW w:w="2410" w:type="dxa"/>
            <w:tcBorders>
              <w:top w:val="nil"/>
              <w:left w:val="nil"/>
              <w:bottom w:val="single" w:sz="4" w:space="0" w:color="auto"/>
              <w:right w:val="single" w:sz="4" w:space="0" w:color="auto"/>
            </w:tcBorders>
            <w:shd w:val="clear" w:color="auto" w:fill="auto"/>
            <w:vAlign w:val="center"/>
            <w:hideMark/>
          </w:tcPr>
          <w:p w14:paraId="198200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Сикейроса</w:t>
            </w:r>
            <w:proofErr w:type="spellEnd"/>
            <w:r w:rsidRPr="008A7526">
              <w:rPr>
                <w:rFonts w:ascii="Times New Roman" w:hAnsi="Times New Roman" w:cs="Times New Roman"/>
                <w:bCs/>
                <w:sz w:val="18"/>
                <w:szCs w:val="18"/>
              </w:rPr>
              <w:t>, д. 10, стр. В</w:t>
            </w:r>
          </w:p>
        </w:tc>
        <w:tc>
          <w:tcPr>
            <w:tcW w:w="709" w:type="dxa"/>
            <w:tcBorders>
              <w:top w:val="nil"/>
              <w:left w:val="nil"/>
              <w:bottom w:val="single" w:sz="4" w:space="0" w:color="auto"/>
              <w:right w:val="single" w:sz="4" w:space="0" w:color="auto"/>
            </w:tcBorders>
            <w:shd w:val="clear" w:color="auto" w:fill="auto"/>
            <w:vAlign w:val="center"/>
            <w:hideMark/>
          </w:tcPr>
          <w:p w14:paraId="2B5375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BC21C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CA6C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0AA92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ABD7D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288874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B9FB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BE574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558F19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46F7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202</w:t>
            </w:r>
          </w:p>
        </w:tc>
        <w:tc>
          <w:tcPr>
            <w:tcW w:w="2961" w:type="dxa"/>
            <w:tcBorders>
              <w:top w:val="nil"/>
              <w:left w:val="nil"/>
              <w:bottom w:val="single" w:sz="4" w:space="0" w:color="auto"/>
              <w:right w:val="single" w:sz="4" w:space="0" w:color="auto"/>
            </w:tcBorders>
            <w:shd w:val="clear" w:color="auto" w:fill="auto"/>
            <w:vAlign w:val="center"/>
            <w:hideMark/>
          </w:tcPr>
          <w:p w14:paraId="72A2B0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"КЛБ МЕДИКА" (ООО "ЦСМ МЕДИКА")</w:t>
            </w:r>
          </w:p>
        </w:tc>
        <w:tc>
          <w:tcPr>
            <w:tcW w:w="2410" w:type="dxa"/>
            <w:tcBorders>
              <w:top w:val="nil"/>
              <w:left w:val="nil"/>
              <w:bottom w:val="single" w:sz="4" w:space="0" w:color="auto"/>
              <w:right w:val="single" w:sz="4" w:space="0" w:color="auto"/>
            </w:tcBorders>
            <w:shd w:val="clear" w:color="auto" w:fill="auto"/>
            <w:vAlign w:val="center"/>
            <w:hideMark/>
          </w:tcPr>
          <w:p w14:paraId="6651FB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Луначарского проспект, д. 47, стр. А</w:t>
            </w:r>
          </w:p>
        </w:tc>
        <w:tc>
          <w:tcPr>
            <w:tcW w:w="709" w:type="dxa"/>
            <w:tcBorders>
              <w:top w:val="nil"/>
              <w:left w:val="nil"/>
              <w:bottom w:val="single" w:sz="4" w:space="0" w:color="auto"/>
              <w:right w:val="single" w:sz="4" w:space="0" w:color="auto"/>
            </w:tcBorders>
            <w:shd w:val="clear" w:color="auto" w:fill="auto"/>
            <w:vAlign w:val="center"/>
            <w:hideMark/>
          </w:tcPr>
          <w:p w14:paraId="722EDC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AD1D1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E6373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8639A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02532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E03E7F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6E762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5A851D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404330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38D5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203</w:t>
            </w:r>
          </w:p>
        </w:tc>
        <w:tc>
          <w:tcPr>
            <w:tcW w:w="2961" w:type="dxa"/>
            <w:tcBorders>
              <w:top w:val="nil"/>
              <w:left w:val="nil"/>
              <w:bottom w:val="single" w:sz="4" w:space="0" w:color="auto"/>
              <w:right w:val="single" w:sz="4" w:space="0" w:color="auto"/>
            </w:tcBorders>
            <w:shd w:val="clear" w:color="auto" w:fill="auto"/>
            <w:vAlign w:val="center"/>
            <w:hideMark/>
          </w:tcPr>
          <w:p w14:paraId="6F6BBF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"ЦУК "</w:t>
            </w:r>
            <w:proofErr w:type="spellStart"/>
            <w:r w:rsidRPr="008A7526">
              <w:rPr>
                <w:rFonts w:ascii="Times New Roman" w:hAnsi="Times New Roman" w:cs="Times New Roman"/>
                <w:bCs/>
                <w:sz w:val="18"/>
                <w:szCs w:val="18"/>
              </w:rPr>
              <w:t>Меньшиковский</w:t>
            </w:r>
            <w:proofErr w:type="spellEnd"/>
            <w:r w:rsidRPr="008A7526">
              <w:rPr>
                <w:rFonts w:ascii="Times New Roman" w:hAnsi="Times New Roman" w:cs="Times New Roman"/>
                <w:bCs/>
                <w:sz w:val="18"/>
                <w:szCs w:val="18"/>
              </w:rPr>
              <w:t xml:space="preserve"> Форпост"</w:t>
            </w:r>
          </w:p>
        </w:tc>
        <w:tc>
          <w:tcPr>
            <w:tcW w:w="2410" w:type="dxa"/>
            <w:tcBorders>
              <w:top w:val="nil"/>
              <w:left w:val="nil"/>
              <w:bottom w:val="single" w:sz="4" w:space="0" w:color="auto"/>
              <w:right w:val="single" w:sz="4" w:space="0" w:color="auto"/>
            </w:tcBorders>
            <w:shd w:val="clear" w:color="auto" w:fill="auto"/>
            <w:vAlign w:val="center"/>
            <w:hideMark/>
          </w:tcPr>
          <w:p w14:paraId="13A21C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188512, г. Ломоносов, ул. </w:t>
            </w:r>
            <w:proofErr w:type="spellStart"/>
            <w:r w:rsidRPr="008A7526">
              <w:rPr>
                <w:rFonts w:ascii="Times New Roman" w:hAnsi="Times New Roman" w:cs="Times New Roman"/>
                <w:bCs/>
                <w:sz w:val="18"/>
                <w:szCs w:val="18"/>
              </w:rPr>
              <w:t>Ораниенбаумский</w:t>
            </w:r>
            <w:proofErr w:type="spellEnd"/>
            <w:r w:rsidRPr="008A7526">
              <w:rPr>
                <w:rFonts w:ascii="Times New Roman" w:hAnsi="Times New Roman" w:cs="Times New Roman"/>
                <w:bCs/>
                <w:sz w:val="18"/>
                <w:szCs w:val="18"/>
              </w:rPr>
              <w:t xml:space="preserve"> пр., д. 39,  </w:t>
            </w:r>
            <w:proofErr w:type="spellStart"/>
            <w:r w:rsidRPr="008A7526">
              <w:rPr>
                <w:rFonts w:ascii="Times New Roman" w:hAnsi="Times New Roman" w:cs="Times New Roman"/>
                <w:bCs/>
                <w:sz w:val="18"/>
                <w:szCs w:val="18"/>
              </w:rPr>
              <w:t>Лит.Б</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4D2E7A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B30D1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AE74D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6A762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E67E0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20A96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2A85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95BDB9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42BD01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277B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204</w:t>
            </w:r>
          </w:p>
        </w:tc>
        <w:tc>
          <w:tcPr>
            <w:tcW w:w="2961" w:type="dxa"/>
            <w:tcBorders>
              <w:top w:val="nil"/>
              <w:left w:val="nil"/>
              <w:bottom w:val="single" w:sz="4" w:space="0" w:color="auto"/>
              <w:right w:val="single" w:sz="4" w:space="0" w:color="auto"/>
            </w:tcBorders>
            <w:shd w:val="clear" w:color="auto" w:fill="auto"/>
            <w:vAlign w:val="center"/>
            <w:hideMark/>
          </w:tcPr>
          <w:p w14:paraId="75CAE7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"ЛАХТА КЛИНИКА" (ООО "</w:t>
            </w:r>
            <w:proofErr w:type="spellStart"/>
            <w:r w:rsidRPr="008A7526">
              <w:rPr>
                <w:rFonts w:ascii="Times New Roman" w:hAnsi="Times New Roman" w:cs="Times New Roman"/>
                <w:bCs/>
                <w:sz w:val="18"/>
                <w:szCs w:val="18"/>
              </w:rPr>
              <w:t>ЮнайтедМедКлиник</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04176C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197183, г. Санкт-Петербург, ул. </w:t>
            </w:r>
            <w:proofErr w:type="spellStart"/>
            <w:r w:rsidRPr="008A7526">
              <w:rPr>
                <w:rFonts w:ascii="Times New Roman" w:hAnsi="Times New Roman" w:cs="Times New Roman"/>
                <w:bCs/>
                <w:sz w:val="18"/>
                <w:szCs w:val="18"/>
              </w:rPr>
              <w:t>Дибуновская</w:t>
            </w:r>
            <w:proofErr w:type="spellEnd"/>
            <w:r w:rsidRPr="008A7526">
              <w:rPr>
                <w:rFonts w:ascii="Times New Roman" w:hAnsi="Times New Roman" w:cs="Times New Roman"/>
                <w:bCs/>
                <w:sz w:val="18"/>
                <w:szCs w:val="18"/>
              </w:rPr>
              <w:t xml:space="preserve">, д. 50, </w:t>
            </w:r>
            <w:r w:rsidRPr="008A7526">
              <w:rPr>
                <w:rFonts w:ascii="Times New Roman" w:hAnsi="Times New Roman" w:cs="Times New Roman"/>
                <w:bCs/>
                <w:sz w:val="18"/>
                <w:szCs w:val="18"/>
              </w:rPr>
              <w:lastRenderedPageBreak/>
              <w:t>корп. А, оф. 43Н,47 Н,49Н,50Н,51Н</w:t>
            </w:r>
          </w:p>
        </w:tc>
        <w:tc>
          <w:tcPr>
            <w:tcW w:w="709" w:type="dxa"/>
            <w:tcBorders>
              <w:top w:val="nil"/>
              <w:left w:val="nil"/>
              <w:bottom w:val="single" w:sz="4" w:space="0" w:color="auto"/>
              <w:right w:val="single" w:sz="4" w:space="0" w:color="auto"/>
            </w:tcBorders>
            <w:shd w:val="clear" w:color="auto" w:fill="auto"/>
            <w:vAlign w:val="center"/>
            <w:hideMark/>
          </w:tcPr>
          <w:p w14:paraId="11973A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w:t>
            </w:r>
          </w:p>
        </w:tc>
        <w:tc>
          <w:tcPr>
            <w:tcW w:w="352" w:type="dxa"/>
            <w:tcBorders>
              <w:top w:val="nil"/>
              <w:left w:val="nil"/>
              <w:bottom w:val="single" w:sz="4" w:space="0" w:color="auto"/>
              <w:right w:val="single" w:sz="4" w:space="0" w:color="auto"/>
            </w:tcBorders>
            <w:shd w:val="clear" w:color="auto" w:fill="auto"/>
            <w:vAlign w:val="center"/>
            <w:hideMark/>
          </w:tcPr>
          <w:p w14:paraId="71B3EB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50EF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20FC4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tcPr>
          <w:p w14:paraId="51F76DA4" w14:textId="77777777" w:rsidR="008A7526" w:rsidRPr="008A7526" w:rsidRDefault="008A7526" w:rsidP="008A7526">
            <w:pPr>
              <w:spacing w:after="0"/>
              <w:jc w:val="center"/>
              <w:rPr>
                <w:rFonts w:ascii="Times New Roman" w:hAnsi="Times New Roman" w:cs="Times New Roman"/>
                <w:bCs/>
                <w:sz w:val="18"/>
                <w:szCs w:val="18"/>
              </w:rPr>
            </w:pPr>
          </w:p>
        </w:tc>
        <w:tc>
          <w:tcPr>
            <w:tcW w:w="444" w:type="dxa"/>
            <w:tcBorders>
              <w:top w:val="nil"/>
              <w:left w:val="nil"/>
              <w:bottom w:val="single" w:sz="4" w:space="0" w:color="auto"/>
              <w:right w:val="single" w:sz="4" w:space="0" w:color="auto"/>
            </w:tcBorders>
            <w:shd w:val="clear" w:color="auto" w:fill="auto"/>
            <w:vAlign w:val="center"/>
            <w:hideMark/>
          </w:tcPr>
          <w:p w14:paraId="1C3610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3376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tcPr>
          <w:p w14:paraId="0E537E95" w14:textId="77777777" w:rsidR="008A7526" w:rsidRPr="008A7526" w:rsidRDefault="008A7526" w:rsidP="008A7526">
            <w:pPr>
              <w:spacing w:after="0"/>
              <w:jc w:val="center"/>
              <w:rPr>
                <w:rFonts w:ascii="Times New Roman" w:hAnsi="Times New Roman" w:cs="Times New Roman"/>
                <w:bCs/>
                <w:sz w:val="18"/>
                <w:szCs w:val="18"/>
              </w:rPr>
            </w:pPr>
          </w:p>
        </w:tc>
      </w:tr>
      <w:tr w:rsidR="00BB614C" w:rsidRPr="008A7526" w14:paraId="0F1DC1B9" w14:textId="77777777" w:rsidTr="00BB614C">
        <w:trPr>
          <w:trHeight w:val="371"/>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DA60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205</w:t>
            </w:r>
          </w:p>
        </w:tc>
        <w:tc>
          <w:tcPr>
            <w:tcW w:w="2961" w:type="dxa"/>
            <w:tcBorders>
              <w:top w:val="nil"/>
              <w:left w:val="nil"/>
              <w:bottom w:val="single" w:sz="4" w:space="0" w:color="auto"/>
              <w:right w:val="single" w:sz="4" w:space="0" w:color="auto"/>
            </w:tcBorders>
            <w:shd w:val="clear" w:color="auto" w:fill="auto"/>
            <w:vAlign w:val="center"/>
            <w:hideMark/>
          </w:tcPr>
          <w:p w14:paraId="47BD10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"Европейский Институт Здоровья Семьи"</w:t>
            </w:r>
          </w:p>
        </w:tc>
        <w:tc>
          <w:tcPr>
            <w:tcW w:w="2410" w:type="dxa"/>
            <w:tcBorders>
              <w:top w:val="nil"/>
              <w:left w:val="nil"/>
              <w:bottom w:val="single" w:sz="4" w:space="0" w:color="auto"/>
              <w:right w:val="single" w:sz="4" w:space="0" w:color="auto"/>
            </w:tcBorders>
            <w:shd w:val="clear" w:color="auto" w:fill="auto"/>
            <w:vAlign w:val="center"/>
            <w:hideMark/>
          </w:tcPr>
          <w:p w14:paraId="3B40AE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196653, г. Санкт-Петербург, город Колпино, ул. проспект Ленина, д. 21,  лит. А ,  пом. 9-Н</w:t>
            </w:r>
          </w:p>
        </w:tc>
        <w:tc>
          <w:tcPr>
            <w:tcW w:w="709" w:type="dxa"/>
            <w:tcBorders>
              <w:top w:val="nil"/>
              <w:left w:val="nil"/>
              <w:bottom w:val="single" w:sz="4" w:space="0" w:color="auto"/>
              <w:right w:val="single" w:sz="4" w:space="0" w:color="auto"/>
            </w:tcBorders>
            <w:shd w:val="clear" w:color="auto" w:fill="auto"/>
            <w:vAlign w:val="center"/>
            <w:hideMark/>
          </w:tcPr>
          <w:p w14:paraId="3B6C4A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46FC1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E5BD1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3802A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6EE7A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5D41D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6B39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D8E17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BC6AB8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39D8B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206</w:t>
            </w:r>
          </w:p>
        </w:tc>
        <w:tc>
          <w:tcPr>
            <w:tcW w:w="2961" w:type="dxa"/>
            <w:tcBorders>
              <w:top w:val="nil"/>
              <w:left w:val="nil"/>
              <w:bottom w:val="single" w:sz="4" w:space="0" w:color="auto"/>
              <w:right w:val="single" w:sz="4" w:space="0" w:color="auto"/>
            </w:tcBorders>
            <w:shd w:val="clear" w:color="auto" w:fill="auto"/>
            <w:vAlign w:val="center"/>
            <w:hideMark/>
          </w:tcPr>
          <w:p w14:paraId="4E084C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"ИНВИТРО СПб"</w:t>
            </w:r>
          </w:p>
        </w:tc>
        <w:tc>
          <w:tcPr>
            <w:tcW w:w="2410" w:type="dxa"/>
            <w:tcBorders>
              <w:top w:val="nil"/>
              <w:left w:val="nil"/>
              <w:bottom w:val="single" w:sz="4" w:space="0" w:color="auto"/>
              <w:right w:val="single" w:sz="4" w:space="0" w:color="auto"/>
            </w:tcBorders>
            <w:shd w:val="clear" w:color="auto" w:fill="auto"/>
            <w:vAlign w:val="center"/>
            <w:hideMark/>
          </w:tcPr>
          <w:p w14:paraId="2F706F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196105, г. Санкт-Петербург, ул. Благодатная, д. 18,  литер А</w:t>
            </w:r>
          </w:p>
        </w:tc>
        <w:tc>
          <w:tcPr>
            <w:tcW w:w="709" w:type="dxa"/>
            <w:tcBorders>
              <w:top w:val="nil"/>
              <w:left w:val="nil"/>
              <w:bottom w:val="single" w:sz="4" w:space="0" w:color="auto"/>
              <w:right w:val="single" w:sz="4" w:space="0" w:color="auto"/>
            </w:tcBorders>
            <w:shd w:val="clear" w:color="auto" w:fill="auto"/>
            <w:vAlign w:val="center"/>
            <w:hideMark/>
          </w:tcPr>
          <w:p w14:paraId="076769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54EAD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7241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843AE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79063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94A25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99D4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4779C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204AC8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AF32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207</w:t>
            </w:r>
          </w:p>
        </w:tc>
        <w:tc>
          <w:tcPr>
            <w:tcW w:w="2961" w:type="dxa"/>
            <w:tcBorders>
              <w:top w:val="nil"/>
              <w:left w:val="nil"/>
              <w:bottom w:val="single" w:sz="4" w:space="0" w:color="auto"/>
              <w:right w:val="single" w:sz="4" w:space="0" w:color="auto"/>
            </w:tcBorders>
            <w:shd w:val="clear" w:color="auto" w:fill="auto"/>
            <w:vAlign w:val="center"/>
            <w:hideMark/>
          </w:tcPr>
          <w:p w14:paraId="4F2139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"Инфант"</w:t>
            </w:r>
          </w:p>
        </w:tc>
        <w:tc>
          <w:tcPr>
            <w:tcW w:w="2410" w:type="dxa"/>
            <w:tcBorders>
              <w:top w:val="nil"/>
              <w:left w:val="nil"/>
              <w:bottom w:val="single" w:sz="4" w:space="0" w:color="auto"/>
              <w:right w:val="single" w:sz="4" w:space="0" w:color="auto"/>
            </w:tcBorders>
            <w:shd w:val="clear" w:color="auto" w:fill="auto"/>
            <w:vAlign w:val="center"/>
            <w:hideMark/>
          </w:tcPr>
          <w:p w14:paraId="48B915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197349, г. Санкт-Петербург, ул. проспект </w:t>
            </w:r>
            <w:proofErr w:type="spellStart"/>
            <w:r w:rsidRPr="008A7526">
              <w:rPr>
                <w:rFonts w:ascii="Times New Roman" w:hAnsi="Times New Roman" w:cs="Times New Roman"/>
                <w:bCs/>
                <w:sz w:val="18"/>
                <w:szCs w:val="18"/>
              </w:rPr>
              <w:t>Сизова</w:t>
            </w:r>
            <w:proofErr w:type="spellEnd"/>
            <w:r w:rsidRPr="008A7526">
              <w:rPr>
                <w:rFonts w:ascii="Times New Roman" w:hAnsi="Times New Roman" w:cs="Times New Roman"/>
                <w:bCs/>
                <w:sz w:val="18"/>
                <w:szCs w:val="18"/>
              </w:rPr>
              <w:t>, д. 25,  лит. А, пом. 9Н</w:t>
            </w:r>
          </w:p>
        </w:tc>
        <w:tc>
          <w:tcPr>
            <w:tcW w:w="709" w:type="dxa"/>
            <w:tcBorders>
              <w:top w:val="nil"/>
              <w:left w:val="nil"/>
              <w:bottom w:val="single" w:sz="4" w:space="0" w:color="auto"/>
              <w:right w:val="single" w:sz="4" w:space="0" w:color="auto"/>
            </w:tcBorders>
            <w:shd w:val="clear" w:color="auto" w:fill="auto"/>
            <w:vAlign w:val="center"/>
            <w:hideMark/>
          </w:tcPr>
          <w:p w14:paraId="7F86B4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DB5B7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4F86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8F4F8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8F196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73681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1034E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6E7B4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213DBF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5C93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208</w:t>
            </w:r>
          </w:p>
        </w:tc>
        <w:tc>
          <w:tcPr>
            <w:tcW w:w="2961" w:type="dxa"/>
            <w:tcBorders>
              <w:top w:val="nil"/>
              <w:left w:val="nil"/>
              <w:bottom w:val="single" w:sz="4" w:space="0" w:color="auto"/>
              <w:right w:val="single" w:sz="4" w:space="0" w:color="auto"/>
            </w:tcBorders>
            <w:shd w:val="clear" w:color="auto" w:fill="auto"/>
            <w:vAlign w:val="center"/>
            <w:hideMark/>
          </w:tcPr>
          <w:p w14:paraId="12A600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"Инфант" (ул. Мира)</w:t>
            </w:r>
          </w:p>
        </w:tc>
        <w:tc>
          <w:tcPr>
            <w:tcW w:w="2410" w:type="dxa"/>
            <w:tcBorders>
              <w:top w:val="nil"/>
              <w:left w:val="nil"/>
              <w:bottom w:val="single" w:sz="4" w:space="0" w:color="auto"/>
              <w:right w:val="single" w:sz="4" w:space="0" w:color="auto"/>
            </w:tcBorders>
            <w:shd w:val="clear" w:color="auto" w:fill="auto"/>
            <w:vAlign w:val="center"/>
            <w:hideMark/>
          </w:tcPr>
          <w:p w14:paraId="057082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Ленинградская область, 188643, </w:t>
            </w:r>
            <w:proofErr w:type="spellStart"/>
            <w:r w:rsidRPr="008A7526">
              <w:rPr>
                <w:rFonts w:ascii="Times New Roman" w:hAnsi="Times New Roman" w:cs="Times New Roman"/>
                <w:bCs/>
                <w:sz w:val="18"/>
                <w:szCs w:val="18"/>
              </w:rPr>
              <w:t>г.п.им</w:t>
            </w:r>
            <w:proofErr w:type="spellEnd"/>
            <w:r w:rsidRPr="008A7526">
              <w:rPr>
                <w:rFonts w:ascii="Times New Roman" w:hAnsi="Times New Roman" w:cs="Times New Roman"/>
                <w:bCs/>
                <w:sz w:val="18"/>
                <w:szCs w:val="18"/>
              </w:rPr>
              <w:t>. Морозова, р-н Всеволожский, ул. Мира, д. 3А</w:t>
            </w:r>
          </w:p>
        </w:tc>
        <w:tc>
          <w:tcPr>
            <w:tcW w:w="709" w:type="dxa"/>
            <w:tcBorders>
              <w:top w:val="nil"/>
              <w:left w:val="nil"/>
              <w:bottom w:val="single" w:sz="4" w:space="0" w:color="auto"/>
              <w:right w:val="single" w:sz="4" w:space="0" w:color="auto"/>
            </w:tcBorders>
            <w:shd w:val="clear" w:color="auto" w:fill="auto"/>
            <w:vAlign w:val="center"/>
            <w:hideMark/>
          </w:tcPr>
          <w:p w14:paraId="4840FD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03DAF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76D0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E3164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7E6AC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7718A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DFB2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5BCAB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29595C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EAD9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209</w:t>
            </w:r>
          </w:p>
        </w:tc>
        <w:tc>
          <w:tcPr>
            <w:tcW w:w="2961" w:type="dxa"/>
            <w:tcBorders>
              <w:top w:val="nil"/>
              <w:left w:val="nil"/>
              <w:bottom w:val="single" w:sz="4" w:space="0" w:color="auto"/>
              <w:right w:val="single" w:sz="4" w:space="0" w:color="auto"/>
            </w:tcBorders>
            <w:shd w:val="clear" w:color="auto" w:fill="auto"/>
            <w:vAlign w:val="center"/>
            <w:hideMark/>
          </w:tcPr>
          <w:p w14:paraId="42A772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"Меди Лен" (бренд СМ-Клиника)</w:t>
            </w:r>
          </w:p>
        </w:tc>
        <w:tc>
          <w:tcPr>
            <w:tcW w:w="2410" w:type="dxa"/>
            <w:tcBorders>
              <w:top w:val="nil"/>
              <w:left w:val="nil"/>
              <w:bottom w:val="single" w:sz="4" w:space="0" w:color="auto"/>
              <w:right w:val="single" w:sz="4" w:space="0" w:color="auto"/>
            </w:tcBorders>
            <w:shd w:val="clear" w:color="auto" w:fill="auto"/>
            <w:vAlign w:val="center"/>
            <w:hideMark/>
          </w:tcPr>
          <w:p w14:paraId="2CE7028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Маршала Захарова, д. 20, стр. Б, оф. 2 Н</w:t>
            </w:r>
          </w:p>
        </w:tc>
        <w:tc>
          <w:tcPr>
            <w:tcW w:w="709" w:type="dxa"/>
            <w:tcBorders>
              <w:top w:val="nil"/>
              <w:left w:val="nil"/>
              <w:bottom w:val="single" w:sz="4" w:space="0" w:color="auto"/>
              <w:right w:val="single" w:sz="4" w:space="0" w:color="auto"/>
            </w:tcBorders>
            <w:shd w:val="clear" w:color="auto" w:fill="auto"/>
            <w:vAlign w:val="center"/>
            <w:hideMark/>
          </w:tcPr>
          <w:p w14:paraId="3558F1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02CEA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629B22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8A3A3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48B449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7776A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3563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A2BEF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757CDAF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9F27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210</w:t>
            </w:r>
          </w:p>
        </w:tc>
        <w:tc>
          <w:tcPr>
            <w:tcW w:w="2961" w:type="dxa"/>
            <w:tcBorders>
              <w:top w:val="nil"/>
              <w:left w:val="nil"/>
              <w:bottom w:val="single" w:sz="4" w:space="0" w:color="auto"/>
              <w:right w:val="single" w:sz="4" w:space="0" w:color="auto"/>
            </w:tcBorders>
            <w:shd w:val="clear" w:color="auto" w:fill="auto"/>
            <w:vAlign w:val="center"/>
            <w:hideMark/>
          </w:tcPr>
          <w:p w14:paraId="37B141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ООО "Меди </w:t>
            </w:r>
            <w:proofErr w:type="spellStart"/>
            <w:r w:rsidRPr="008A7526">
              <w:rPr>
                <w:rFonts w:ascii="Times New Roman" w:hAnsi="Times New Roman" w:cs="Times New Roman"/>
                <w:bCs/>
                <w:sz w:val="18"/>
                <w:szCs w:val="18"/>
              </w:rPr>
              <w:t>Проф</w:t>
            </w:r>
            <w:proofErr w:type="spellEnd"/>
            <w:r w:rsidRPr="008A7526">
              <w:rPr>
                <w:rFonts w:ascii="Times New Roman" w:hAnsi="Times New Roman" w:cs="Times New Roman"/>
                <w:bCs/>
                <w:sz w:val="18"/>
                <w:szCs w:val="18"/>
              </w:rPr>
              <w:t>" (бренд СМ-Клиника)</w:t>
            </w:r>
          </w:p>
        </w:tc>
        <w:tc>
          <w:tcPr>
            <w:tcW w:w="2410" w:type="dxa"/>
            <w:tcBorders>
              <w:top w:val="nil"/>
              <w:left w:val="nil"/>
              <w:bottom w:val="single" w:sz="4" w:space="0" w:color="auto"/>
              <w:right w:val="single" w:sz="4" w:space="0" w:color="auto"/>
            </w:tcBorders>
            <w:shd w:val="clear" w:color="auto" w:fill="auto"/>
            <w:vAlign w:val="center"/>
            <w:hideMark/>
          </w:tcPr>
          <w:p w14:paraId="2624EC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192288, г. Санкт-Петербург, ул. Дунайский проспект, д. 47,  лит. А,  пом. 1Н (</w:t>
            </w:r>
            <w:proofErr w:type="spellStart"/>
            <w:r w:rsidRPr="008A7526">
              <w:rPr>
                <w:rFonts w:ascii="Times New Roman" w:hAnsi="Times New Roman" w:cs="Times New Roman"/>
                <w:bCs/>
                <w:sz w:val="18"/>
                <w:szCs w:val="18"/>
              </w:rPr>
              <w:t>ч.п</w:t>
            </w:r>
            <w:proofErr w:type="spellEnd"/>
            <w:r w:rsidRPr="008A7526">
              <w:rPr>
                <w:rFonts w:ascii="Times New Roman" w:hAnsi="Times New Roman" w:cs="Times New Roman"/>
                <w:bCs/>
                <w:sz w:val="18"/>
                <w:szCs w:val="18"/>
              </w:rPr>
              <w:t>. -95)</w:t>
            </w:r>
          </w:p>
        </w:tc>
        <w:tc>
          <w:tcPr>
            <w:tcW w:w="709" w:type="dxa"/>
            <w:tcBorders>
              <w:top w:val="nil"/>
              <w:left w:val="nil"/>
              <w:bottom w:val="single" w:sz="4" w:space="0" w:color="auto"/>
              <w:right w:val="single" w:sz="4" w:space="0" w:color="auto"/>
            </w:tcBorders>
            <w:shd w:val="clear" w:color="auto" w:fill="auto"/>
            <w:vAlign w:val="center"/>
            <w:hideMark/>
          </w:tcPr>
          <w:p w14:paraId="71972C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F8CDA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9A732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E50BA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0A0E65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55262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49E21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16833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2B758D2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E9E9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211</w:t>
            </w:r>
          </w:p>
        </w:tc>
        <w:tc>
          <w:tcPr>
            <w:tcW w:w="2961" w:type="dxa"/>
            <w:tcBorders>
              <w:top w:val="nil"/>
              <w:left w:val="nil"/>
              <w:bottom w:val="single" w:sz="4" w:space="0" w:color="auto"/>
              <w:right w:val="single" w:sz="4" w:space="0" w:color="auto"/>
            </w:tcBorders>
            <w:shd w:val="clear" w:color="auto" w:fill="auto"/>
            <w:vAlign w:val="center"/>
            <w:hideMark/>
          </w:tcPr>
          <w:p w14:paraId="15AB4D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(ООО "МЦ "Двадцать первый век" МЦ "ХХI век")</w:t>
            </w:r>
          </w:p>
        </w:tc>
        <w:tc>
          <w:tcPr>
            <w:tcW w:w="2410" w:type="dxa"/>
            <w:tcBorders>
              <w:top w:val="nil"/>
              <w:left w:val="nil"/>
              <w:bottom w:val="single" w:sz="4" w:space="0" w:color="auto"/>
              <w:right w:val="single" w:sz="4" w:space="0" w:color="auto"/>
            </w:tcBorders>
            <w:shd w:val="clear" w:color="auto" w:fill="auto"/>
            <w:vAlign w:val="center"/>
            <w:hideMark/>
          </w:tcPr>
          <w:p w14:paraId="67D8C0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194044, г. Санкт-Петербург, ул. Большой </w:t>
            </w:r>
            <w:proofErr w:type="spellStart"/>
            <w:r w:rsidRPr="008A7526">
              <w:rPr>
                <w:rFonts w:ascii="Times New Roman" w:hAnsi="Times New Roman" w:cs="Times New Roman"/>
                <w:bCs/>
                <w:sz w:val="18"/>
                <w:szCs w:val="18"/>
              </w:rPr>
              <w:t>Сампсониевский</w:t>
            </w:r>
            <w:proofErr w:type="spellEnd"/>
            <w:r w:rsidRPr="008A7526">
              <w:rPr>
                <w:rFonts w:ascii="Times New Roman" w:hAnsi="Times New Roman" w:cs="Times New Roman"/>
                <w:bCs/>
                <w:sz w:val="18"/>
                <w:szCs w:val="18"/>
              </w:rPr>
              <w:t xml:space="preserve"> пр., д. 45</w:t>
            </w:r>
          </w:p>
        </w:tc>
        <w:tc>
          <w:tcPr>
            <w:tcW w:w="709" w:type="dxa"/>
            <w:tcBorders>
              <w:top w:val="nil"/>
              <w:left w:val="nil"/>
              <w:bottom w:val="single" w:sz="4" w:space="0" w:color="auto"/>
              <w:right w:val="single" w:sz="4" w:space="0" w:color="auto"/>
            </w:tcBorders>
            <w:shd w:val="clear" w:color="auto" w:fill="auto"/>
            <w:vAlign w:val="center"/>
            <w:hideMark/>
          </w:tcPr>
          <w:p w14:paraId="015A2A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B2400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4606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C84BF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BC42E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029AC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C8E4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AE2D7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E4216C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B4EE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212</w:t>
            </w:r>
          </w:p>
        </w:tc>
        <w:tc>
          <w:tcPr>
            <w:tcW w:w="2961" w:type="dxa"/>
            <w:tcBorders>
              <w:top w:val="nil"/>
              <w:left w:val="nil"/>
              <w:bottom w:val="single" w:sz="4" w:space="0" w:color="auto"/>
              <w:right w:val="single" w:sz="4" w:space="0" w:color="auto"/>
            </w:tcBorders>
            <w:shd w:val="clear" w:color="auto" w:fill="auto"/>
            <w:vAlign w:val="center"/>
            <w:hideMark/>
          </w:tcPr>
          <w:p w14:paraId="531E58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w:t>
            </w:r>
            <w:proofErr w:type="spellStart"/>
            <w:r w:rsidRPr="008A7526">
              <w:rPr>
                <w:rFonts w:ascii="Times New Roman" w:hAnsi="Times New Roman" w:cs="Times New Roman"/>
                <w:bCs/>
                <w:sz w:val="18"/>
                <w:szCs w:val="18"/>
              </w:rPr>
              <w:t>Сикейроса</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E2680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194354, г. Санкт-Петербург, ул. </w:t>
            </w:r>
            <w:proofErr w:type="spellStart"/>
            <w:r w:rsidRPr="008A7526">
              <w:rPr>
                <w:rFonts w:ascii="Times New Roman" w:hAnsi="Times New Roman" w:cs="Times New Roman"/>
                <w:bCs/>
                <w:sz w:val="18"/>
                <w:szCs w:val="18"/>
              </w:rPr>
              <w:t>Сикейроса</w:t>
            </w:r>
            <w:proofErr w:type="spellEnd"/>
            <w:r w:rsidRPr="008A7526">
              <w:rPr>
                <w:rFonts w:ascii="Times New Roman" w:hAnsi="Times New Roman" w:cs="Times New Roman"/>
                <w:bCs/>
                <w:sz w:val="18"/>
                <w:szCs w:val="18"/>
              </w:rPr>
              <w:t>, д. 7, корп. 2,  литер А пом. 4-Н</w:t>
            </w:r>
          </w:p>
        </w:tc>
        <w:tc>
          <w:tcPr>
            <w:tcW w:w="709" w:type="dxa"/>
            <w:tcBorders>
              <w:top w:val="nil"/>
              <w:left w:val="nil"/>
              <w:bottom w:val="single" w:sz="4" w:space="0" w:color="auto"/>
              <w:right w:val="single" w:sz="4" w:space="0" w:color="auto"/>
            </w:tcBorders>
            <w:shd w:val="clear" w:color="auto" w:fill="auto"/>
            <w:vAlign w:val="center"/>
            <w:hideMark/>
          </w:tcPr>
          <w:p w14:paraId="362E3A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69877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22BB5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1CC61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8CFC4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5AF0E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C804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F53D5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F4BE99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7171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213</w:t>
            </w:r>
          </w:p>
        </w:tc>
        <w:tc>
          <w:tcPr>
            <w:tcW w:w="2961" w:type="dxa"/>
            <w:tcBorders>
              <w:top w:val="nil"/>
              <w:left w:val="nil"/>
              <w:bottom w:val="single" w:sz="4" w:space="0" w:color="auto"/>
              <w:right w:val="single" w:sz="4" w:space="0" w:color="auto"/>
            </w:tcBorders>
            <w:shd w:val="clear" w:color="auto" w:fill="auto"/>
            <w:vAlign w:val="center"/>
            <w:hideMark/>
          </w:tcPr>
          <w:p w14:paraId="230B74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(Брянцева)</w:t>
            </w:r>
          </w:p>
        </w:tc>
        <w:tc>
          <w:tcPr>
            <w:tcW w:w="2410" w:type="dxa"/>
            <w:tcBorders>
              <w:top w:val="nil"/>
              <w:left w:val="nil"/>
              <w:bottom w:val="single" w:sz="4" w:space="0" w:color="auto"/>
              <w:right w:val="single" w:sz="4" w:space="0" w:color="auto"/>
            </w:tcBorders>
            <w:shd w:val="clear" w:color="auto" w:fill="auto"/>
            <w:vAlign w:val="center"/>
            <w:hideMark/>
          </w:tcPr>
          <w:p w14:paraId="09876F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195297, г. Санкт-Петербург, ул. Брянцева, д. 13, корп. 1,  лит. А пом. 42-Н, 43-Н</w:t>
            </w:r>
          </w:p>
        </w:tc>
        <w:tc>
          <w:tcPr>
            <w:tcW w:w="709" w:type="dxa"/>
            <w:tcBorders>
              <w:top w:val="nil"/>
              <w:left w:val="nil"/>
              <w:bottom w:val="single" w:sz="4" w:space="0" w:color="auto"/>
              <w:right w:val="single" w:sz="4" w:space="0" w:color="auto"/>
            </w:tcBorders>
            <w:shd w:val="clear" w:color="auto" w:fill="auto"/>
            <w:vAlign w:val="center"/>
            <w:hideMark/>
          </w:tcPr>
          <w:p w14:paraId="2BC4E8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C1C7F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C4653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0EE1F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A4107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BB7B5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A9397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40F70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179AD6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4DFB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214</w:t>
            </w:r>
          </w:p>
        </w:tc>
        <w:tc>
          <w:tcPr>
            <w:tcW w:w="2961" w:type="dxa"/>
            <w:tcBorders>
              <w:top w:val="nil"/>
              <w:left w:val="nil"/>
              <w:bottom w:val="single" w:sz="4" w:space="0" w:color="auto"/>
              <w:right w:val="single" w:sz="4" w:space="0" w:color="auto"/>
            </w:tcBorders>
            <w:shd w:val="clear" w:color="auto" w:fill="auto"/>
            <w:vAlign w:val="center"/>
            <w:hideMark/>
          </w:tcPr>
          <w:p w14:paraId="50C5E5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(Марата 48)</w:t>
            </w:r>
          </w:p>
        </w:tc>
        <w:tc>
          <w:tcPr>
            <w:tcW w:w="2410" w:type="dxa"/>
            <w:tcBorders>
              <w:top w:val="nil"/>
              <w:left w:val="nil"/>
              <w:bottom w:val="single" w:sz="4" w:space="0" w:color="auto"/>
              <w:right w:val="single" w:sz="4" w:space="0" w:color="auto"/>
            </w:tcBorders>
            <w:shd w:val="clear" w:color="auto" w:fill="auto"/>
            <w:vAlign w:val="center"/>
            <w:hideMark/>
          </w:tcPr>
          <w:p w14:paraId="52F886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191119, г. Санкт-Петербург, ул. Свечной переулок, д. 15/48,  литер А,  пом. 3Н</w:t>
            </w:r>
          </w:p>
        </w:tc>
        <w:tc>
          <w:tcPr>
            <w:tcW w:w="709" w:type="dxa"/>
            <w:tcBorders>
              <w:top w:val="nil"/>
              <w:left w:val="nil"/>
              <w:bottom w:val="single" w:sz="4" w:space="0" w:color="auto"/>
              <w:right w:val="single" w:sz="4" w:space="0" w:color="auto"/>
            </w:tcBorders>
            <w:shd w:val="clear" w:color="auto" w:fill="auto"/>
            <w:vAlign w:val="center"/>
            <w:hideMark/>
          </w:tcPr>
          <w:p w14:paraId="2344AE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CD456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0722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1CFC6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B01F2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4AE13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22F7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98A15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01795C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FE07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215</w:t>
            </w:r>
          </w:p>
        </w:tc>
        <w:tc>
          <w:tcPr>
            <w:tcW w:w="2961" w:type="dxa"/>
            <w:tcBorders>
              <w:top w:val="nil"/>
              <w:left w:val="nil"/>
              <w:bottom w:val="single" w:sz="4" w:space="0" w:color="auto"/>
              <w:right w:val="single" w:sz="4" w:space="0" w:color="auto"/>
            </w:tcBorders>
            <w:shd w:val="clear" w:color="auto" w:fill="auto"/>
            <w:vAlign w:val="center"/>
            <w:hideMark/>
          </w:tcPr>
          <w:p w14:paraId="33813D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ЦАХ МЦ "ХХI век" (Коллонтай 4/1)</w:t>
            </w:r>
          </w:p>
        </w:tc>
        <w:tc>
          <w:tcPr>
            <w:tcW w:w="2410" w:type="dxa"/>
            <w:tcBorders>
              <w:top w:val="nil"/>
              <w:left w:val="nil"/>
              <w:bottom w:val="single" w:sz="4" w:space="0" w:color="auto"/>
              <w:right w:val="single" w:sz="4" w:space="0" w:color="auto"/>
            </w:tcBorders>
            <w:shd w:val="clear" w:color="auto" w:fill="auto"/>
            <w:vAlign w:val="center"/>
            <w:hideMark/>
          </w:tcPr>
          <w:p w14:paraId="00149E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193318, г. Санкт-Петербург, ул. Коллонтай, д. 4, корп. 1,  лит. А пом. 50Н</w:t>
            </w:r>
          </w:p>
        </w:tc>
        <w:tc>
          <w:tcPr>
            <w:tcW w:w="709" w:type="dxa"/>
            <w:tcBorders>
              <w:top w:val="nil"/>
              <w:left w:val="nil"/>
              <w:bottom w:val="single" w:sz="4" w:space="0" w:color="auto"/>
              <w:right w:val="single" w:sz="4" w:space="0" w:color="auto"/>
            </w:tcBorders>
            <w:shd w:val="clear" w:color="auto" w:fill="auto"/>
            <w:vAlign w:val="center"/>
            <w:hideMark/>
          </w:tcPr>
          <w:p w14:paraId="32186B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DE730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4C49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EB815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72F6C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15178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D8E8C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0B162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4B537F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D8CC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216</w:t>
            </w:r>
          </w:p>
        </w:tc>
        <w:tc>
          <w:tcPr>
            <w:tcW w:w="2961" w:type="dxa"/>
            <w:tcBorders>
              <w:top w:val="nil"/>
              <w:left w:val="nil"/>
              <w:bottom w:val="single" w:sz="4" w:space="0" w:color="auto"/>
              <w:right w:val="single" w:sz="4" w:space="0" w:color="auto"/>
            </w:tcBorders>
            <w:shd w:val="clear" w:color="auto" w:fill="auto"/>
            <w:vAlign w:val="center"/>
            <w:hideMark/>
          </w:tcPr>
          <w:p w14:paraId="1F219E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(Богатырский)</w:t>
            </w:r>
          </w:p>
        </w:tc>
        <w:tc>
          <w:tcPr>
            <w:tcW w:w="2410" w:type="dxa"/>
            <w:tcBorders>
              <w:top w:val="nil"/>
              <w:left w:val="nil"/>
              <w:bottom w:val="single" w:sz="4" w:space="0" w:color="auto"/>
              <w:right w:val="single" w:sz="4" w:space="0" w:color="auto"/>
            </w:tcBorders>
            <w:shd w:val="clear" w:color="auto" w:fill="auto"/>
            <w:vAlign w:val="center"/>
            <w:hideMark/>
          </w:tcPr>
          <w:p w14:paraId="67C4C5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197082, г. Санкт-Петербург, ул. Богатырский проспект, д. 49, корп. 1,  лит А пом. 19Н</w:t>
            </w:r>
          </w:p>
        </w:tc>
        <w:tc>
          <w:tcPr>
            <w:tcW w:w="709" w:type="dxa"/>
            <w:tcBorders>
              <w:top w:val="nil"/>
              <w:left w:val="nil"/>
              <w:bottom w:val="single" w:sz="4" w:space="0" w:color="auto"/>
              <w:right w:val="single" w:sz="4" w:space="0" w:color="auto"/>
            </w:tcBorders>
            <w:shd w:val="clear" w:color="auto" w:fill="auto"/>
            <w:vAlign w:val="center"/>
            <w:hideMark/>
          </w:tcPr>
          <w:p w14:paraId="02D4D6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A2988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67EA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B90B6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9A66B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06750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7FCE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02E21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673269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3020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217</w:t>
            </w:r>
          </w:p>
        </w:tc>
        <w:tc>
          <w:tcPr>
            <w:tcW w:w="2961" w:type="dxa"/>
            <w:tcBorders>
              <w:top w:val="nil"/>
              <w:left w:val="nil"/>
              <w:bottom w:val="single" w:sz="4" w:space="0" w:color="auto"/>
              <w:right w:val="single" w:sz="4" w:space="0" w:color="auto"/>
            </w:tcBorders>
            <w:shd w:val="clear" w:color="auto" w:fill="auto"/>
            <w:vAlign w:val="center"/>
            <w:hideMark/>
          </w:tcPr>
          <w:p w14:paraId="4C4F17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(Косыгина 34, Ленская)</w:t>
            </w:r>
          </w:p>
        </w:tc>
        <w:tc>
          <w:tcPr>
            <w:tcW w:w="2410" w:type="dxa"/>
            <w:tcBorders>
              <w:top w:val="nil"/>
              <w:left w:val="nil"/>
              <w:bottom w:val="single" w:sz="4" w:space="0" w:color="auto"/>
              <w:right w:val="single" w:sz="4" w:space="0" w:color="auto"/>
            </w:tcBorders>
            <w:shd w:val="clear" w:color="auto" w:fill="auto"/>
            <w:vAlign w:val="center"/>
            <w:hideMark/>
          </w:tcPr>
          <w:p w14:paraId="113FC9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195298, г. Санкт-Петербург, ул. Ленская, д. 17, корп. 1,  </w:t>
            </w:r>
            <w:proofErr w:type="spellStart"/>
            <w:r w:rsidRPr="008A7526">
              <w:rPr>
                <w:rFonts w:ascii="Times New Roman" w:hAnsi="Times New Roman" w:cs="Times New Roman"/>
                <w:bCs/>
                <w:sz w:val="18"/>
                <w:szCs w:val="18"/>
              </w:rPr>
              <w:t>пом</w:t>
            </w:r>
            <w:proofErr w:type="spellEnd"/>
            <w:r w:rsidRPr="008A7526">
              <w:rPr>
                <w:rFonts w:ascii="Times New Roman" w:hAnsi="Times New Roman" w:cs="Times New Roman"/>
                <w:bCs/>
                <w:sz w:val="18"/>
                <w:szCs w:val="18"/>
              </w:rPr>
              <w:t xml:space="preserve"> 6Н литер А</w:t>
            </w:r>
          </w:p>
        </w:tc>
        <w:tc>
          <w:tcPr>
            <w:tcW w:w="709" w:type="dxa"/>
            <w:tcBorders>
              <w:top w:val="nil"/>
              <w:left w:val="nil"/>
              <w:bottom w:val="single" w:sz="4" w:space="0" w:color="auto"/>
              <w:right w:val="single" w:sz="4" w:space="0" w:color="auto"/>
            </w:tcBorders>
            <w:shd w:val="clear" w:color="auto" w:fill="auto"/>
            <w:vAlign w:val="center"/>
            <w:hideMark/>
          </w:tcPr>
          <w:p w14:paraId="572DFC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A3E1B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9F3C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6F2F2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13E9A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9BAE0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49DF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A18DA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527E16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9CCD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218</w:t>
            </w:r>
          </w:p>
        </w:tc>
        <w:tc>
          <w:tcPr>
            <w:tcW w:w="2961" w:type="dxa"/>
            <w:tcBorders>
              <w:top w:val="nil"/>
              <w:left w:val="nil"/>
              <w:bottom w:val="single" w:sz="4" w:space="0" w:color="auto"/>
              <w:right w:val="single" w:sz="4" w:space="0" w:color="auto"/>
            </w:tcBorders>
            <w:shd w:val="clear" w:color="auto" w:fill="auto"/>
            <w:vAlign w:val="center"/>
            <w:hideMark/>
          </w:tcPr>
          <w:p w14:paraId="4C7201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w:t>
            </w:r>
            <w:proofErr w:type="spellStart"/>
            <w:r w:rsidRPr="008A7526">
              <w:rPr>
                <w:rFonts w:ascii="Times New Roman" w:hAnsi="Times New Roman" w:cs="Times New Roman"/>
                <w:bCs/>
                <w:sz w:val="18"/>
                <w:szCs w:val="18"/>
              </w:rPr>
              <w:t>П.Гарькавого</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CC1858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192289, г. Санкт-Петербург, ул. </w:t>
            </w:r>
            <w:proofErr w:type="spellStart"/>
            <w:r w:rsidRPr="008A7526">
              <w:rPr>
                <w:rFonts w:ascii="Times New Roman" w:hAnsi="Times New Roman" w:cs="Times New Roman"/>
                <w:bCs/>
                <w:sz w:val="18"/>
                <w:szCs w:val="18"/>
              </w:rPr>
              <w:t>Погрничника</w:t>
            </w:r>
            <w:proofErr w:type="spellEnd"/>
            <w:r w:rsidRPr="008A7526">
              <w:rPr>
                <w:rFonts w:ascii="Times New Roman" w:hAnsi="Times New Roman" w:cs="Times New Roman"/>
                <w:bCs/>
                <w:sz w:val="18"/>
                <w:szCs w:val="18"/>
              </w:rPr>
              <w:t xml:space="preserve"> </w:t>
            </w:r>
            <w:proofErr w:type="spellStart"/>
            <w:r w:rsidRPr="008A7526">
              <w:rPr>
                <w:rFonts w:ascii="Times New Roman" w:hAnsi="Times New Roman" w:cs="Times New Roman"/>
                <w:bCs/>
                <w:sz w:val="18"/>
                <w:szCs w:val="18"/>
              </w:rPr>
              <w:t>Гарькавого</w:t>
            </w:r>
            <w:proofErr w:type="spellEnd"/>
            <w:r w:rsidRPr="008A7526">
              <w:rPr>
                <w:rFonts w:ascii="Times New Roman" w:hAnsi="Times New Roman" w:cs="Times New Roman"/>
                <w:bCs/>
                <w:sz w:val="18"/>
                <w:szCs w:val="18"/>
              </w:rPr>
              <w:t>, д. 15, корп. 3,  литер А</w:t>
            </w:r>
          </w:p>
        </w:tc>
        <w:tc>
          <w:tcPr>
            <w:tcW w:w="709" w:type="dxa"/>
            <w:tcBorders>
              <w:top w:val="nil"/>
              <w:left w:val="nil"/>
              <w:bottom w:val="single" w:sz="4" w:space="0" w:color="auto"/>
              <w:right w:val="single" w:sz="4" w:space="0" w:color="auto"/>
            </w:tcBorders>
            <w:shd w:val="clear" w:color="auto" w:fill="auto"/>
            <w:vAlign w:val="center"/>
            <w:hideMark/>
          </w:tcPr>
          <w:p w14:paraId="372CFD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3F8FB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DB86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DC652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C53F8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C65EB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0213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3A612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AA4602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FDE7E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219</w:t>
            </w:r>
          </w:p>
        </w:tc>
        <w:tc>
          <w:tcPr>
            <w:tcW w:w="2961" w:type="dxa"/>
            <w:tcBorders>
              <w:top w:val="nil"/>
              <w:left w:val="nil"/>
              <w:bottom w:val="single" w:sz="4" w:space="0" w:color="auto"/>
              <w:right w:val="single" w:sz="4" w:space="0" w:color="auto"/>
            </w:tcBorders>
            <w:shd w:val="clear" w:color="auto" w:fill="auto"/>
            <w:vAlign w:val="center"/>
            <w:hideMark/>
          </w:tcPr>
          <w:p w14:paraId="58B591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w:t>
            </w:r>
            <w:proofErr w:type="spellStart"/>
            <w:r w:rsidRPr="008A7526">
              <w:rPr>
                <w:rFonts w:ascii="Times New Roman" w:hAnsi="Times New Roman" w:cs="Times New Roman"/>
                <w:bCs/>
                <w:sz w:val="18"/>
                <w:szCs w:val="18"/>
              </w:rPr>
              <w:t>КИМа</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8AC46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192289, г. Санкт-Петербург, ул. пр. </w:t>
            </w:r>
            <w:proofErr w:type="spellStart"/>
            <w:r w:rsidRPr="008A7526">
              <w:rPr>
                <w:rFonts w:ascii="Times New Roman" w:hAnsi="Times New Roman" w:cs="Times New Roman"/>
                <w:bCs/>
                <w:sz w:val="18"/>
                <w:szCs w:val="18"/>
              </w:rPr>
              <w:t>КИМа</w:t>
            </w:r>
            <w:proofErr w:type="spellEnd"/>
            <w:r w:rsidRPr="008A7526">
              <w:rPr>
                <w:rFonts w:ascii="Times New Roman" w:hAnsi="Times New Roman" w:cs="Times New Roman"/>
                <w:bCs/>
                <w:sz w:val="18"/>
                <w:szCs w:val="18"/>
              </w:rPr>
              <w:t>, д. 28,  литер Б,  пом. 2Н</w:t>
            </w:r>
          </w:p>
        </w:tc>
        <w:tc>
          <w:tcPr>
            <w:tcW w:w="709" w:type="dxa"/>
            <w:tcBorders>
              <w:top w:val="nil"/>
              <w:left w:val="nil"/>
              <w:bottom w:val="single" w:sz="4" w:space="0" w:color="auto"/>
              <w:right w:val="single" w:sz="4" w:space="0" w:color="auto"/>
            </w:tcBorders>
            <w:shd w:val="clear" w:color="auto" w:fill="auto"/>
            <w:vAlign w:val="center"/>
            <w:hideMark/>
          </w:tcPr>
          <w:p w14:paraId="141C83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4FD94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2E53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F4D76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9C25E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0B894A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2AD1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9C58C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1268DD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0AA8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220</w:t>
            </w:r>
          </w:p>
        </w:tc>
        <w:tc>
          <w:tcPr>
            <w:tcW w:w="2961" w:type="dxa"/>
            <w:tcBorders>
              <w:top w:val="nil"/>
              <w:left w:val="nil"/>
              <w:bottom w:val="single" w:sz="4" w:space="0" w:color="auto"/>
              <w:right w:val="single" w:sz="4" w:space="0" w:color="auto"/>
            </w:tcBorders>
            <w:shd w:val="clear" w:color="auto" w:fill="auto"/>
            <w:vAlign w:val="center"/>
            <w:hideMark/>
          </w:tcPr>
          <w:p w14:paraId="06E9E7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(Гастелло 22 )</w:t>
            </w:r>
          </w:p>
        </w:tc>
        <w:tc>
          <w:tcPr>
            <w:tcW w:w="2410" w:type="dxa"/>
            <w:tcBorders>
              <w:top w:val="nil"/>
              <w:left w:val="nil"/>
              <w:bottom w:val="single" w:sz="4" w:space="0" w:color="auto"/>
              <w:right w:val="single" w:sz="4" w:space="0" w:color="auto"/>
            </w:tcBorders>
            <w:shd w:val="clear" w:color="auto" w:fill="auto"/>
            <w:vAlign w:val="center"/>
            <w:hideMark/>
          </w:tcPr>
          <w:p w14:paraId="567452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196135, г. Санкт-Петербург, ул. Гастелло, д. 22,  литер А,  пом. 1,2,3,8,9,10,18,19,20</w:t>
            </w:r>
          </w:p>
        </w:tc>
        <w:tc>
          <w:tcPr>
            <w:tcW w:w="709" w:type="dxa"/>
            <w:tcBorders>
              <w:top w:val="nil"/>
              <w:left w:val="nil"/>
              <w:bottom w:val="single" w:sz="4" w:space="0" w:color="auto"/>
              <w:right w:val="single" w:sz="4" w:space="0" w:color="auto"/>
            </w:tcBorders>
            <w:shd w:val="clear" w:color="auto" w:fill="auto"/>
            <w:vAlign w:val="center"/>
            <w:hideMark/>
          </w:tcPr>
          <w:p w14:paraId="478766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07F1A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16D6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22F3F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9A871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E22CA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C9C6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2D99B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4511AB4" w14:textId="77777777" w:rsidTr="00BB614C">
        <w:trPr>
          <w:trHeight w:val="41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1C60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221</w:t>
            </w:r>
          </w:p>
        </w:tc>
        <w:tc>
          <w:tcPr>
            <w:tcW w:w="2961" w:type="dxa"/>
            <w:tcBorders>
              <w:top w:val="nil"/>
              <w:left w:val="nil"/>
              <w:bottom w:val="single" w:sz="4" w:space="0" w:color="auto"/>
              <w:right w:val="single" w:sz="4" w:space="0" w:color="auto"/>
            </w:tcBorders>
            <w:shd w:val="clear" w:color="auto" w:fill="auto"/>
            <w:vAlign w:val="center"/>
            <w:hideMark/>
          </w:tcPr>
          <w:p w14:paraId="7EBE31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(Парнас)</w:t>
            </w:r>
          </w:p>
        </w:tc>
        <w:tc>
          <w:tcPr>
            <w:tcW w:w="2410" w:type="dxa"/>
            <w:tcBorders>
              <w:top w:val="nil"/>
              <w:left w:val="nil"/>
              <w:bottom w:val="single" w:sz="4" w:space="0" w:color="auto"/>
              <w:right w:val="single" w:sz="4" w:space="0" w:color="auto"/>
            </w:tcBorders>
            <w:shd w:val="clear" w:color="auto" w:fill="auto"/>
            <w:vAlign w:val="center"/>
            <w:hideMark/>
          </w:tcPr>
          <w:p w14:paraId="618540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194358, г. Санкт-Петербург, поселок Парголово, ул. Валерия Гаврилина, д. 11, корп. 1,  пом. 22Н</w:t>
            </w:r>
          </w:p>
        </w:tc>
        <w:tc>
          <w:tcPr>
            <w:tcW w:w="709" w:type="dxa"/>
            <w:tcBorders>
              <w:top w:val="nil"/>
              <w:left w:val="nil"/>
              <w:bottom w:val="single" w:sz="4" w:space="0" w:color="auto"/>
              <w:right w:val="single" w:sz="4" w:space="0" w:color="auto"/>
            </w:tcBorders>
            <w:shd w:val="clear" w:color="auto" w:fill="auto"/>
            <w:vAlign w:val="center"/>
            <w:hideMark/>
          </w:tcPr>
          <w:p w14:paraId="50186D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434A5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B05C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2E20E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55B06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00233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7C89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7B70B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BEBE5A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7A27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222</w:t>
            </w:r>
          </w:p>
        </w:tc>
        <w:tc>
          <w:tcPr>
            <w:tcW w:w="2961" w:type="dxa"/>
            <w:tcBorders>
              <w:top w:val="nil"/>
              <w:left w:val="nil"/>
              <w:bottom w:val="single" w:sz="4" w:space="0" w:color="auto"/>
              <w:right w:val="single" w:sz="4" w:space="0" w:color="auto"/>
            </w:tcBorders>
            <w:shd w:val="clear" w:color="auto" w:fill="auto"/>
            <w:vAlign w:val="center"/>
            <w:hideMark/>
          </w:tcPr>
          <w:p w14:paraId="273E0D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(Щербакова)</w:t>
            </w:r>
          </w:p>
        </w:tc>
        <w:tc>
          <w:tcPr>
            <w:tcW w:w="2410" w:type="dxa"/>
            <w:tcBorders>
              <w:top w:val="nil"/>
              <w:left w:val="nil"/>
              <w:bottom w:val="single" w:sz="4" w:space="0" w:color="auto"/>
              <w:right w:val="single" w:sz="4" w:space="0" w:color="auto"/>
            </w:tcBorders>
            <w:shd w:val="clear" w:color="auto" w:fill="auto"/>
            <w:vAlign w:val="center"/>
            <w:hideMark/>
          </w:tcPr>
          <w:p w14:paraId="12AA99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Щербакова, д. 11 , корп. А</w:t>
            </w:r>
          </w:p>
        </w:tc>
        <w:tc>
          <w:tcPr>
            <w:tcW w:w="709" w:type="dxa"/>
            <w:tcBorders>
              <w:top w:val="nil"/>
              <w:left w:val="nil"/>
              <w:bottom w:val="single" w:sz="4" w:space="0" w:color="auto"/>
              <w:right w:val="single" w:sz="4" w:space="0" w:color="auto"/>
            </w:tcBorders>
            <w:shd w:val="clear" w:color="auto" w:fill="auto"/>
            <w:vAlign w:val="center"/>
            <w:hideMark/>
          </w:tcPr>
          <w:p w14:paraId="35BE0C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6F035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85093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629BD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A4732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85921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E6ADF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51A45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451C83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3D61B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223</w:t>
            </w:r>
          </w:p>
        </w:tc>
        <w:tc>
          <w:tcPr>
            <w:tcW w:w="2961" w:type="dxa"/>
            <w:tcBorders>
              <w:top w:val="nil"/>
              <w:left w:val="nil"/>
              <w:bottom w:val="single" w:sz="4" w:space="0" w:color="auto"/>
              <w:right w:val="single" w:sz="4" w:space="0" w:color="auto"/>
            </w:tcBorders>
            <w:shd w:val="clear" w:color="auto" w:fill="auto"/>
            <w:vAlign w:val="center"/>
            <w:hideMark/>
          </w:tcPr>
          <w:p w14:paraId="07FA07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(Маршака 4)</w:t>
            </w:r>
          </w:p>
        </w:tc>
        <w:tc>
          <w:tcPr>
            <w:tcW w:w="2410" w:type="dxa"/>
            <w:tcBorders>
              <w:top w:val="nil"/>
              <w:left w:val="nil"/>
              <w:bottom w:val="single" w:sz="4" w:space="0" w:color="auto"/>
              <w:right w:val="single" w:sz="4" w:space="0" w:color="auto"/>
            </w:tcBorders>
            <w:shd w:val="clear" w:color="auto" w:fill="auto"/>
            <w:vAlign w:val="center"/>
            <w:hideMark/>
          </w:tcPr>
          <w:p w14:paraId="1E0EC4C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Маршака, д. 4 лит А</w:t>
            </w:r>
          </w:p>
        </w:tc>
        <w:tc>
          <w:tcPr>
            <w:tcW w:w="709" w:type="dxa"/>
            <w:tcBorders>
              <w:top w:val="nil"/>
              <w:left w:val="nil"/>
              <w:bottom w:val="single" w:sz="4" w:space="0" w:color="auto"/>
              <w:right w:val="single" w:sz="4" w:space="0" w:color="auto"/>
            </w:tcBorders>
            <w:shd w:val="clear" w:color="auto" w:fill="auto"/>
            <w:vAlign w:val="center"/>
            <w:hideMark/>
          </w:tcPr>
          <w:p w14:paraId="379EAF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DB8D8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47F6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EC2B3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E699F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5143D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7817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E2033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E3596A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7BB7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224</w:t>
            </w:r>
          </w:p>
        </w:tc>
        <w:tc>
          <w:tcPr>
            <w:tcW w:w="2961" w:type="dxa"/>
            <w:tcBorders>
              <w:top w:val="nil"/>
              <w:left w:val="nil"/>
              <w:bottom w:val="single" w:sz="4" w:space="0" w:color="auto"/>
              <w:right w:val="single" w:sz="4" w:space="0" w:color="auto"/>
            </w:tcBorders>
            <w:shd w:val="clear" w:color="auto" w:fill="auto"/>
            <w:vAlign w:val="center"/>
            <w:hideMark/>
          </w:tcPr>
          <w:p w14:paraId="653701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(Моравский 3)</w:t>
            </w:r>
          </w:p>
        </w:tc>
        <w:tc>
          <w:tcPr>
            <w:tcW w:w="2410" w:type="dxa"/>
            <w:tcBorders>
              <w:top w:val="nil"/>
              <w:left w:val="nil"/>
              <w:bottom w:val="single" w:sz="4" w:space="0" w:color="auto"/>
              <w:right w:val="single" w:sz="4" w:space="0" w:color="auto"/>
            </w:tcBorders>
            <w:shd w:val="clear" w:color="auto" w:fill="auto"/>
            <w:vAlign w:val="center"/>
            <w:hideMark/>
          </w:tcPr>
          <w:p w14:paraId="0A47D9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Моравский переулок, д. 3</w:t>
            </w:r>
          </w:p>
        </w:tc>
        <w:tc>
          <w:tcPr>
            <w:tcW w:w="709" w:type="dxa"/>
            <w:tcBorders>
              <w:top w:val="nil"/>
              <w:left w:val="nil"/>
              <w:bottom w:val="single" w:sz="4" w:space="0" w:color="auto"/>
              <w:right w:val="single" w:sz="4" w:space="0" w:color="auto"/>
            </w:tcBorders>
            <w:shd w:val="clear" w:color="auto" w:fill="auto"/>
            <w:vAlign w:val="center"/>
            <w:hideMark/>
          </w:tcPr>
          <w:p w14:paraId="017028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6D402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6945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7946D8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43B4D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223B4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EDB9F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A95C1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5C10B8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8E119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225</w:t>
            </w:r>
          </w:p>
        </w:tc>
        <w:tc>
          <w:tcPr>
            <w:tcW w:w="2961" w:type="dxa"/>
            <w:tcBorders>
              <w:top w:val="nil"/>
              <w:left w:val="nil"/>
              <w:bottom w:val="single" w:sz="4" w:space="0" w:color="auto"/>
              <w:right w:val="single" w:sz="4" w:space="0" w:color="auto"/>
            </w:tcBorders>
            <w:shd w:val="clear" w:color="auto" w:fill="auto"/>
            <w:vAlign w:val="center"/>
            <w:hideMark/>
          </w:tcPr>
          <w:p w14:paraId="3EAA69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w:t>
            </w:r>
            <w:proofErr w:type="spellStart"/>
            <w:r w:rsidRPr="008A7526">
              <w:rPr>
                <w:rFonts w:ascii="Times New Roman" w:hAnsi="Times New Roman" w:cs="Times New Roman"/>
                <w:bCs/>
                <w:sz w:val="18"/>
                <w:szCs w:val="18"/>
              </w:rPr>
              <w:t>Коломяжский</w:t>
            </w:r>
            <w:proofErr w:type="spellEnd"/>
            <w:r w:rsidRPr="008A7526">
              <w:rPr>
                <w:rFonts w:ascii="Times New Roman" w:hAnsi="Times New Roman" w:cs="Times New Roman"/>
                <w:bCs/>
                <w:sz w:val="18"/>
                <w:szCs w:val="18"/>
              </w:rPr>
              <w:t xml:space="preserve"> пр-т)</w:t>
            </w:r>
          </w:p>
        </w:tc>
        <w:tc>
          <w:tcPr>
            <w:tcW w:w="2410" w:type="dxa"/>
            <w:tcBorders>
              <w:top w:val="nil"/>
              <w:left w:val="nil"/>
              <w:bottom w:val="single" w:sz="4" w:space="0" w:color="auto"/>
              <w:right w:val="single" w:sz="4" w:space="0" w:color="auto"/>
            </w:tcBorders>
            <w:shd w:val="clear" w:color="auto" w:fill="auto"/>
            <w:vAlign w:val="center"/>
            <w:hideMark/>
          </w:tcPr>
          <w:p w14:paraId="2A98D7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Коломяжский</w:t>
            </w:r>
            <w:proofErr w:type="spellEnd"/>
            <w:r w:rsidRPr="008A7526">
              <w:rPr>
                <w:rFonts w:ascii="Times New Roman" w:hAnsi="Times New Roman" w:cs="Times New Roman"/>
                <w:bCs/>
                <w:sz w:val="18"/>
                <w:szCs w:val="18"/>
              </w:rPr>
              <w:t xml:space="preserve"> пр-т, д. 28</w:t>
            </w:r>
          </w:p>
        </w:tc>
        <w:tc>
          <w:tcPr>
            <w:tcW w:w="709" w:type="dxa"/>
            <w:tcBorders>
              <w:top w:val="nil"/>
              <w:left w:val="nil"/>
              <w:bottom w:val="single" w:sz="4" w:space="0" w:color="auto"/>
              <w:right w:val="single" w:sz="4" w:space="0" w:color="auto"/>
            </w:tcBorders>
            <w:shd w:val="clear" w:color="auto" w:fill="auto"/>
            <w:vAlign w:val="center"/>
            <w:hideMark/>
          </w:tcPr>
          <w:p w14:paraId="4480AA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71626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7DC85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1E955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F804E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850A5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E506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53DFA8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F38A7B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E3DE8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226</w:t>
            </w:r>
          </w:p>
        </w:tc>
        <w:tc>
          <w:tcPr>
            <w:tcW w:w="2961" w:type="dxa"/>
            <w:tcBorders>
              <w:top w:val="nil"/>
              <w:left w:val="nil"/>
              <w:bottom w:val="single" w:sz="4" w:space="0" w:color="auto"/>
              <w:right w:val="single" w:sz="4" w:space="0" w:color="auto"/>
            </w:tcBorders>
            <w:shd w:val="clear" w:color="auto" w:fill="auto"/>
            <w:vAlign w:val="center"/>
            <w:hideMark/>
          </w:tcPr>
          <w:p w14:paraId="35DCF2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МЦ "ХХI век" (Старо-Петергофский 39)</w:t>
            </w:r>
          </w:p>
        </w:tc>
        <w:tc>
          <w:tcPr>
            <w:tcW w:w="2410" w:type="dxa"/>
            <w:tcBorders>
              <w:top w:val="nil"/>
              <w:left w:val="nil"/>
              <w:bottom w:val="single" w:sz="4" w:space="0" w:color="auto"/>
              <w:right w:val="single" w:sz="4" w:space="0" w:color="auto"/>
            </w:tcBorders>
            <w:shd w:val="clear" w:color="auto" w:fill="auto"/>
            <w:vAlign w:val="center"/>
            <w:hideMark/>
          </w:tcPr>
          <w:p w14:paraId="785D81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Старо-Петергофский проспект, д. 39</w:t>
            </w:r>
          </w:p>
        </w:tc>
        <w:tc>
          <w:tcPr>
            <w:tcW w:w="709" w:type="dxa"/>
            <w:tcBorders>
              <w:top w:val="nil"/>
              <w:left w:val="nil"/>
              <w:bottom w:val="single" w:sz="4" w:space="0" w:color="auto"/>
              <w:right w:val="single" w:sz="4" w:space="0" w:color="auto"/>
            </w:tcBorders>
            <w:shd w:val="clear" w:color="auto" w:fill="auto"/>
            <w:vAlign w:val="center"/>
            <w:hideMark/>
          </w:tcPr>
          <w:p w14:paraId="3636DE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1FE4D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EC9F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7C2AE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29A81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C6CD8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B407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39466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43D388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B8781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227</w:t>
            </w:r>
          </w:p>
        </w:tc>
        <w:tc>
          <w:tcPr>
            <w:tcW w:w="2961" w:type="dxa"/>
            <w:tcBorders>
              <w:top w:val="nil"/>
              <w:left w:val="nil"/>
              <w:bottom w:val="single" w:sz="4" w:space="0" w:color="auto"/>
              <w:right w:val="single" w:sz="4" w:space="0" w:color="auto"/>
            </w:tcBorders>
            <w:shd w:val="clear" w:color="auto" w:fill="auto"/>
            <w:vAlign w:val="center"/>
            <w:hideMark/>
          </w:tcPr>
          <w:p w14:paraId="28906E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"МЦ "Орлова роща"</w:t>
            </w:r>
          </w:p>
        </w:tc>
        <w:tc>
          <w:tcPr>
            <w:tcW w:w="2410" w:type="dxa"/>
            <w:tcBorders>
              <w:top w:val="nil"/>
              <w:left w:val="nil"/>
              <w:bottom w:val="single" w:sz="4" w:space="0" w:color="auto"/>
              <w:right w:val="single" w:sz="4" w:space="0" w:color="auto"/>
            </w:tcBorders>
            <w:shd w:val="clear" w:color="auto" w:fill="auto"/>
            <w:vAlign w:val="center"/>
            <w:hideMark/>
          </w:tcPr>
          <w:p w14:paraId="47F9E1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Гатчина, ул. Хохлова, д. 8, оф. 7 Н</w:t>
            </w:r>
          </w:p>
        </w:tc>
        <w:tc>
          <w:tcPr>
            <w:tcW w:w="709" w:type="dxa"/>
            <w:tcBorders>
              <w:top w:val="nil"/>
              <w:left w:val="nil"/>
              <w:bottom w:val="single" w:sz="4" w:space="0" w:color="auto"/>
              <w:right w:val="single" w:sz="4" w:space="0" w:color="auto"/>
            </w:tcBorders>
            <w:shd w:val="clear" w:color="auto" w:fill="auto"/>
            <w:vAlign w:val="center"/>
            <w:hideMark/>
          </w:tcPr>
          <w:p w14:paraId="5842A9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06EFE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D31FF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21DE3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FA7F4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9642E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6467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DDA21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1533F4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AE88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228</w:t>
            </w:r>
          </w:p>
        </w:tc>
        <w:tc>
          <w:tcPr>
            <w:tcW w:w="2961" w:type="dxa"/>
            <w:tcBorders>
              <w:top w:val="nil"/>
              <w:left w:val="nil"/>
              <w:bottom w:val="single" w:sz="4" w:space="0" w:color="auto"/>
              <w:right w:val="single" w:sz="4" w:space="0" w:color="auto"/>
            </w:tcBorders>
            <w:shd w:val="clear" w:color="auto" w:fill="auto"/>
            <w:vAlign w:val="center"/>
            <w:hideMark/>
          </w:tcPr>
          <w:p w14:paraId="41C6FB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"МЦ МЕДИКОМ"</w:t>
            </w:r>
          </w:p>
        </w:tc>
        <w:tc>
          <w:tcPr>
            <w:tcW w:w="2410" w:type="dxa"/>
            <w:tcBorders>
              <w:top w:val="nil"/>
              <w:left w:val="nil"/>
              <w:bottom w:val="single" w:sz="4" w:space="0" w:color="auto"/>
              <w:right w:val="single" w:sz="4" w:space="0" w:color="auto"/>
            </w:tcBorders>
            <w:shd w:val="clear" w:color="auto" w:fill="auto"/>
            <w:vAlign w:val="center"/>
            <w:hideMark/>
          </w:tcPr>
          <w:p w14:paraId="09A797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г. Гатчина, р-н Гатчинский район, ул. Чехова, д. 16, стр. Б</w:t>
            </w:r>
          </w:p>
        </w:tc>
        <w:tc>
          <w:tcPr>
            <w:tcW w:w="709" w:type="dxa"/>
            <w:tcBorders>
              <w:top w:val="nil"/>
              <w:left w:val="nil"/>
              <w:bottom w:val="single" w:sz="4" w:space="0" w:color="auto"/>
              <w:right w:val="single" w:sz="4" w:space="0" w:color="auto"/>
            </w:tcBorders>
            <w:shd w:val="clear" w:color="auto" w:fill="auto"/>
            <w:vAlign w:val="center"/>
            <w:hideMark/>
          </w:tcPr>
          <w:p w14:paraId="7D6917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3C4C5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CE79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210E3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D05E5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631F7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5E357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D953D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DBE483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AEC1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229</w:t>
            </w:r>
          </w:p>
        </w:tc>
        <w:tc>
          <w:tcPr>
            <w:tcW w:w="2961" w:type="dxa"/>
            <w:tcBorders>
              <w:top w:val="nil"/>
              <w:left w:val="nil"/>
              <w:bottom w:val="single" w:sz="4" w:space="0" w:color="auto"/>
              <w:right w:val="single" w:sz="4" w:space="0" w:color="auto"/>
            </w:tcBorders>
            <w:shd w:val="clear" w:color="auto" w:fill="auto"/>
            <w:vAlign w:val="center"/>
            <w:hideMark/>
          </w:tcPr>
          <w:p w14:paraId="384D0A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w:t>
            </w:r>
            <w:proofErr w:type="spellStart"/>
            <w:r w:rsidRPr="008A7526">
              <w:rPr>
                <w:rFonts w:ascii="Times New Roman" w:hAnsi="Times New Roman" w:cs="Times New Roman"/>
                <w:bCs/>
                <w:sz w:val="18"/>
                <w:szCs w:val="18"/>
              </w:rPr>
              <w:t>ТомоГрад</w:t>
            </w:r>
            <w:proofErr w:type="spellEnd"/>
            <w:r w:rsidRPr="008A7526">
              <w:rPr>
                <w:rFonts w:ascii="Times New Roman" w:hAnsi="Times New Roman" w:cs="Times New Roman"/>
                <w:bCs/>
                <w:sz w:val="18"/>
                <w:szCs w:val="18"/>
              </w:rPr>
              <w:t xml:space="preserve"> СПб"</w:t>
            </w:r>
          </w:p>
        </w:tc>
        <w:tc>
          <w:tcPr>
            <w:tcW w:w="2410" w:type="dxa"/>
            <w:tcBorders>
              <w:top w:val="nil"/>
              <w:left w:val="nil"/>
              <w:bottom w:val="single" w:sz="4" w:space="0" w:color="auto"/>
              <w:right w:val="single" w:sz="4" w:space="0" w:color="auto"/>
            </w:tcBorders>
            <w:shd w:val="clear" w:color="auto" w:fill="auto"/>
            <w:vAlign w:val="center"/>
            <w:hideMark/>
          </w:tcPr>
          <w:p w14:paraId="7EA01D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196601, г. Санкт-Петербург, город Пушкин, ул. Госпитальная, д. 13,  лит. А</w:t>
            </w:r>
          </w:p>
        </w:tc>
        <w:tc>
          <w:tcPr>
            <w:tcW w:w="709" w:type="dxa"/>
            <w:tcBorders>
              <w:top w:val="nil"/>
              <w:left w:val="nil"/>
              <w:bottom w:val="single" w:sz="4" w:space="0" w:color="auto"/>
              <w:right w:val="single" w:sz="4" w:space="0" w:color="auto"/>
            </w:tcBorders>
            <w:shd w:val="clear" w:color="auto" w:fill="auto"/>
            <w:vAlign w:val="center"/>
            <w:hideMark/>
          </w:tcPr>
          <w:p w14:paraId="5FA680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1ABDA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F151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CC9D0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55513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BE236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06163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3429E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47AC7F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E5DB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230</w:t>
            </w:r>
          </w:p>
        </w:tc>
        <w:tc>
          <w:tcPr>
            <w:tcW w:w="2961" w:type="dxa"/>
            <w:tcBorders>
              <w:top w:val="nil"/>
              <w:left w:val="nil"/>
              <w:bottom w:val="single" w:sz="4" w:space="0" w:color="auto"/>
              <w:right w:val="single" w:sz="4" w:space="0" w:color="auto"/>
            </w:tcBorders>
            <w:shd w:val="clear" w:color="auto" w:fill="auto"/>
            <w:vAlign w:val="center"/>
            <w:hideMark/>
          </w:tcPr>
          <w:p w14:paraId="282BFF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ЛДЦ "Семейная клиника "МЕДА"</w:t>
            </w:r>
          </w:p>
        </w:tc>
        <w:tc>
          <w:tcPr>
            <w:tcW w:w="2410" w:type="dxa"/>
            <w:tcBorders>
              <w:top w:val="nil"/>
              <w:left w:val="nil"/>
              <w:bottom w:val="single" w:sz="4" w:space="0" w:color="auto"/>
              <w:right w:val="single" w:sz="4" w:space="0" w:color="auto"/>
            </w:tcBorders>
            <w:shd w:val="clear" w:color="auto" w:fill="auto"/>
            <w:vAlign w:val="center"/>
            <w:hideMark/>
          </w:tcPr>
          <w:p w14:paraId="3B0279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Пушкин, ул. Архитектора </w:t>
            </w:r>
            <w:proofErr w:type="spellStart"/>
            <w:r w:rsidRPr="008A7526">
              <w:rPr>
                <w:rFonts w:ascii="Times New Roman" w:hAnsi="Times New Roman" w:cs="Times New Roman"/>
                <w:bCs/>
                <w:sz w:val="18"/>
                <w:szCs w:val="18"/>
              </w:rPr>
              <w:t>Данини</w:t>
            </w:r>
            <w:proofErr w:type="spellEnd"/>
            <w:r w:rsidRPr="008A7526">
              <w:rPr>
                <w:rFonts w:ascii="Times New Roman" w:hAnsi="Times New Roman" w:cs="Times New Roman"/>
                <w:bCs/>
                <w:sz w:val="18"/>
                <w:szCs w:val="18"/>
              </w:rPr>
              <w:t>, д. 11/6, стр. А</w:t>
            </w:r>
          </w:p>
        </w:tc>
        <w:tc>
          <w:tcPr>
            <w:tcW w:w="709" w:type="dxa"/>
            <w:tcBorders>
              <w:top w:val="nil"/>
              <w:left w:val="nil"/>
              <w:bottom w:val="single" w:sz="4" w:space="0" w:color="auto"/>
              <w:right w:val="single" w:sz="4" w:space="0" w:color="auto"/>
            </w:tcBorders>
            <w:shd w:val="clear" w:color="auto" w:fill="auto"/>
            <w:vAlign w:val="center"/>
            <w:hideMark/>
          </w:tcPr>
          <w:p w14:paraId="68F180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3E19E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7822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8D8E5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3DCE4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C3B18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3257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05553C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35FBBC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551E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231</w:t>
            </w:r>
          </w:p>
        </w:tc>
        <w:tc>
          <w:tcPr>
            <w:tcW w:w="2961" w:type="dxa"/>
            <w:tcBorders>
              <w:top w:val="nil"/>
              <w:left w:val="nil"/>
              <w:bottom w:val="single" w:sz="4" w:space="0" w:color="auto"/>
              <w:right w:val="single" w:sz="4" w:space="0" w:color="auto"/>
            </w:tcBorders>
            <w:shd w:val="clear" w:color="auto" w:fill="auto"/>
            <w:vAlign w:val="center"/>
            <w:hideMark/>
          </w:tcPr>
          <w:p w14:paraId="2D7466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Немецкая клиника (ООО "Немецкая клиника")</w:t>
            </w:r>
          </w:p>
        </w:tc>
        <w:tc>
          <w:tcPr>
            <w:tcW w:w="2410" w:type="dxa"/>
            <w:tcBorders>
              <w:top w:val="nil"/>
              <w:left w:val="nil"/>
              <w:bottom w:val="single" w:sz="4" w:space="0" w:color="auto"/>
              <w:right w:val="single" w:sz="4" w:space="0" w:color="auto"/>
            </w:tcBorders>
            <w:shd w:val="clear" w:color="auto" w:fill="auto"/>
            <w:vAlign w:val="center"/>
            <w:hideMark/>
          </w:tcPr>
          <w:p w14:paraId="658BB8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196128, г. Санкт-Петербург, ул. Варшавская, д. 23, корп. 1,  </w:t>
            </w:r>
            <w:proofErr w:type="spellStart"/>
            <w:r w:rsidRPr="008A7526">
              <w:rPr>
                <w:rFonts w:ascii="Times New Roman" w:hAnsi="Times New Roman" w:cs="Times New Roman"/>
                <w:bCs/>
                <w:sz w:val="18"/>
                <w:szCs w:val="18"/>
              </w:rPr>
              <w:t>Лит.Ф</w:t>
            </w:r>
            <w:proofErr w:type="spellEnd"/>
            <w:r w:rsidRPr="008A7526">
              <w:rPr>
                <w:rFonts w:ascii="Times New Roman" w:hAnsi="Times New Roman" w:cs="Times New Roman"/>
                <w:bCs/>
                <w:sz w:val="18"/>
                <w:szCs w:val="18"/>
              </w:rPr>
              <w:t>, пом.60-Н</w:t>
            </w:r>
          </w:p>
        </w:tc>
        <w:tc>
          <w:tcPr>
            <w:tcW w:w="709" w:type="dxa"/>
            <w:tcBorders>
              <w:top w:val="nil"/>
              <w:left w:val="nil"/>
              <w:bottom w:val="single" w:sz="4" w:space="0" w:color="auto"/>
              <w:right w:val="single" w:sz="4" w:space="0" w:color="auto"/>
            </w:tcBorders>
            <w:shd w:val="clear" w:color="auto" w:fill="auto"/>
            <w:vAlign w:val="center"/>
            <w:hideMark/>
          </w:tcPr>
          <w:p w14:paraId="3C2655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5AF67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139F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CE539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0D839C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22C55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9C735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A65ED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0FCAEE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B32B3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232</w:t>
            </w:r>
          </w:p>
        </w:tc>
        <w:tc>
          <w:tcPr>
            <w:tcW w:w="2961" w:type="dxa"/>
            <w:tcBorders>
              <w:top w:val="nil"/>
              <w:left w:val="nil"/>
              <w:bottom w:val="single" w:sz="4" w:space="0" w:color="auto"/>
              <w:right w:val="single" w:sz="4" w:space="0" w:color="auto"/>
            </w:tcBorders>
            <w:shd w:val="clear" w:color="auto" w:fill="auto"/>
            <w:vAlign w:val="center"/>
            <w:hideMark/>
          </w:tcPr>
          <w:p w14:paraId="268CBA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Немецкая клиника (Чернышевского)</w:t>
            </w:r>
          </w:p>
        </w:tc>
        <w:tc>
          <w:tcPr>
            <w:tcW w:w="2410" w:type="dxa"/>
            <w:tcBorders>
              <w:top w:val="nil"/>
              <w:left w:val="nil"/>
              <w:bottom w:val="single" w:sz="4" w:space="0" w:color="auto"/>
              <w:right w:val="single" w:sz="4" w:space="0" w:color="auto"/>
            </w:tcBorders>
            <w:shd w:val="clear" w:color="auto" w:fill="auto"/>
            <w:vAlign w:val="center"/>
            <w:hideMark/>
          </w:tcPr>
          <w:p w14:paraId="7FD17B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площадь Чернышевского, д. 11, корп. А</w:t>
            </w:r>
          </w:p>
        </w:tc>
        <w:tc>
          <w:tcPr>
            <w:tcW w:w="709" w:type="dxa"/>
            <w:tcBorders>
              <w:top w:val="nil"/>
              <w:left w:val="nil"/>
              <w:bottom w:val="single" w:sz="4" w:space="0" w:color="auto"/>
              <w:right w:val="single" w:sz="4" w:space="0" w:color="auto"/>
            </w:tcBorders>
            <w:shd w:val="clear" w:color="auto" w:fill="auto"/>
            <w:vAlign w:val="center"/>
            <w:hideMark/>
          </w:tcPr>
          <w:p w14:paraId="228BC4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6F7C2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E6D5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7863B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3A8DA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FD29D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F47B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73F43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2BDE01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CFAC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233</w:t>
            </w:r>
          </w:p>
        </w:tc>
        <w:tc>
          <w:tcPr>
            <w:tcW w:w="2961" w:type="dxa"/>
            <w:tcBorders>
              <w:top w:val="nil"/>
              <w:left w:val="nil"/>
              <w:bottom w:val="single" w:sz="4" w:space="0" w:color="auto"/>
              <w:right w:val="single" w:sz="4" w:space="0" w:color="auto"/>
            </w:tcBorders>
            <w:shd w:val="clear" w:color="auto" w:fill="auto"/>
            <w:vAlign w:val="center"/>
            <w:hideMark/>
          </w:tcPr>
          <w:p w14:paraId="121725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Немецкий Медицинский Центр (ООО "Немецкая клиника")</w:t>
            </w:r>
          </w:p>
        </w:tc>
        <w:tc>
          <w:tcPr>
            <w:tcW w:w="2410" w:type="dxa"/>
            <w:tcBorders>
              <w:top w:val="nil"/>
              <w:left w:val="nil"/>
              <w:bottom w:val="single" w:sz="4" w:space="0" w:color="auto"/>
              <w:right w:val="single" w:sz="4" w:space="0" w:color="auto"/>
            </w:tcBorders>
            <w:shd w:val="clear" w:color="auto" w:fill="auto"/>
            <w:vAlign w:val="center"/>
            <w:hideMark/>
          </w:tcPr>
          <w:p w14:paraId="1D0926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191025, г. Санкт-Петербург, ул. Невский проспект , д. 114-116, стр. А</w:t>
            </w:r>
          </w:p>
        </w:tc>
        <w:tc>
          <w:tcPr>
            <w:tcW w:w="709" w:type="dxa"/>
            <w:tcBorders>
              <w:top w:val="nil"/>
              <w:left w:val="nil"/>
              <w:bottom w:val="single" w:sz="4" w:space="0" w:color="auto"/>
              <w:right w:val="single" w:sz="4" w:space="0" w:color="auto"/>
            </w:tcBorders>
            <w:shd w:val="clear" w:color="auto" w:fill="auto"/>
            <w:vAlign w:val="center"/>
            <w:hideMark/>
          </w:tcPr>
          <w:p w14:paraId="031911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3C4BF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EBA0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37D04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E16BA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8F3D2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CE66E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F2CBF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AAE8EB3" w14:textId="77777777" w:rsidTr="00BB614C">
        <w:trPr>
          <w:trHeight w:val="46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499D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234</w:t>
            </w:r>
          </w:p>
        </w:tc>
        <w:tc>
          <w:tcPr>
            <w:tcW w:w="2961" w:type="dxa"/>
            <w:tcBorders>
              <w:top w:val="nil"/>
              <w:left w:val="nil"/>
              <w:bottom w:val="single" w:sz="4" w:space="0" w:color="auto"/>
              <w:right w:val="single" w:sz="4" w:space="0" w:color="auto"/>
            </w:tcBorders>
            <w:shd w:val="clear" w:color="auto" w:fill="auto"/>
            <w:vAlign w:val="center"/>
            <w:hideMark/>
          </w:tcPr>
          <w:p w14:paraId="381CDF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филиал ФГАУ "НМИЦ "МНТК "Микрохирургия глаза" им. акад. С.Н. Федорова" Минздрава России</w:t>
            </w:r>
          </w:p>
        </w:tc>
        <w:tc>
          <w:tcPr>
            <w:tcW w:w="2410" w:type="dxa"/>
            <w:tcBorders>
              <w:top w:val="nil"/>
              <w:left w:val="nil"/>
              <w:bottom w:val="single" w:sz="4" w:space="0" w:color="auto"/>
              <w:right w:val="single" w:sz="4" w:space="0" w:color="auto"/>
            </w:tcBorders>
            <w:shd w:val="clear" w:color="auto" w:fill="auto"/>
            <w:vAlign w:val="center"/>
            <w:hideMark/>
          </w:tcPr>
          <w:p w14:paraId="46C021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192283, г. Санкт-Петербург, ул. Ярослава Гашека, д. 21</w:t>
            </w:r>
          </w:p>
        </w:tc>
        <w:tc>
          <w:tcPr>
            <w:tcW w:w="709" w:type="dxa"/>
            <w:tcBorders>
              <w:top w:val="nil"/>
              <w:left w:val="nil"/>
              <w:bottom w:val="single" w:sz="4" w:space="0" w:color="auto"/>
              <w:right w:val="single" w:sz="4" w:space="0" w:color="auto"/>
            </w:tcBorders>
            <w:shd w:val="clear" w:color="auto" w:fill="auto"/>
            <w:vAlign w:val="center"/>
            <w:hideMark/>
          </w:tcPr>
          <w:p w14:paraId="53DA2A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73AF3C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4B083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2BCCA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FA9D7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71C58F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31849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5B779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1F26D3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A54D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235</w:t>
            </w:r>
          </w:p>
        </w:tc>
        <w:tc>
          <w:tcPr>
            <w:tcW w:w="2961" w:type="dxa"/>
            <w:tcBorders>
              <w:top w:val="nil"/>
              <w:left w:val="nil"/>
              <w:bottom w:val="single" w:sz="4" w:space="0" w:color="auto"/>
              <w:right w:val="single" w:sz="4" w:space="0" w:color="auto"/>
            </w:tcBorders>
            <w:shd w:val="clear" w:color="auto" w:fill="auto"/>
            <w:vAlign w:val="center"/>
            <w:hideMark/>
          </w:tcPr>
          <w:p w14:paraId="418FBE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Больница РАН</w:t>
            </w:r>
          </w:p>
        </w:tc>
        <w:tc>
          <w:tcPr>
            <w:tcW w:w="2410" w:type="dxa"/>
            <w:tcBorders>
              <w:top w:val="nil"/>
              <w:left w:val="nil"/>
              <w:bottom w:val="single" w:sz="4" w:space="0" w:color="auto"/>
              <w:right w:val="single" w:sz="4" w:space="0" w:color="auto"/>
            </w:tcBorders>
            <w:shd w:val="clear" w:color="auto" w:fill="auto"/>
            <w:vAlign w:val="center"/>
            <w:hideMark/>
          </w:tcPr>
          <w:p w14:paraId="428B08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194017, г. Санкт-Петербург, ул. Тореза пр., д. 72,  </w:t>
            </w:r>
            <w:proofErr w:type="spellStart"/>
            <w:r w:rsidRPr="008A7526">
              <w:rPr>
                <w:rFonts w:ascii="Times New Roman" w:hAnsi="Times New Roman" w:cs="Times New Roman"/>
                <w:bCs/>
                <w:sz w:val="18"/>
                <w:szCs w:val="18"/>
              </w:rPr>
              <w:t>Лит.А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6AC235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79B50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C79F5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DD085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39463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EA702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80A04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3626C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9B3FF6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C54E0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236</w:t>
            </w:r>
          </w:p>
        </w:tc>
        <w:tc>
          <w:tcPr>
            <w:tcW w:w="2961" w:type="dxa"/>
            <w:tcBorders>
              <w:top w:val="nil"/>
              <w:left w:val="nil"/>
              <w:bottom w:val="single" w:sz="4" w:space="0" w:color="auto"/>
              <w:right w:val="single" w:sz="4" w:space="0" w:color="auto"/>
            </w:tcBorders>
            <w:shd w:val="clear" w:color="auto" w:fill="auto"/>
            <w:vAlign w:val="center"/>
            <w:hideMark/>
          </w:tcPr>
          <w:p w14:paraId="3F2328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ГАУЗ "Городская поликлиника №83"</w:t>
            </w:r>
          </w:p>
        </w:tc>
        <w:tc>
          <w:tcPr>
            <w:tcW w:w="2410" w:type="dxa"/>
            <w:tcBorders>
              <w:top w:val="nil"/>
              <w:left w:val="nil"/>
              <w:bottom w:val="single" w:sz="4" w:space="0" w:color="auto"/>
              <w:right w:val="single" w:sz="4" w:space="0" w:color="auto"/>
            </w:tcBorders>
            <w:shd w:val="clear" w:color="auto" w:fill="auto"/>
            <w:vAlign w:val="center"/>
            <w:hideMark/>
          </w:tcPr>
          <w:p w14:paraId="42D502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Большой пр-т, д. 10</w:t>
            </w:r>
          </w:p>
        </w:tc>
        <w:tc>
          <w:tcPr>
            <w:tcW w:w="709" w:type="dxa"/>
            <w:tcBorders>
              <w:top w:val="nil"/>
              <w:left w:val="nil"/>
              <w:bottom w:val="single" w:sz="4" w:space="0" w:color="auto"/>
              <w:right w:val="single" w:sz="4" w:space="0" w:color="auto"/>
            </w:tcBorders>
            <w:shd w:val="clear" w:color="auto" w:fill="auto"/>
            <w:vAlign w:val="center"/>
            <w:hideMark/>
          </w:tcPr>
          <w:p w14:paraId="00DC1F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7AF2A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0286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9EDD9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4C046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F589B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549DA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D5B7C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B79AFB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5A01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237</w:t>
            </w:r>
          </w:p>
        </w:tc>
        <w:tc>
          <w:tcPr>
            <w:tcW w:w="2961" w:type="dxa"/>
            <w:tcBorders>
              <w:top w:val="nil"/>
              <w:left w:val="nil"/>
              <w:bottom w:val="single" w:sz="4" w:space="0" w:color="auto"/>
              <w:right w:val="single" w:sz="4" w:space="0" w:color="auto"/>
            </w:tcBorders>
            <w:shd w:val="clear" w:color="auto" w:fill="auto"/>
            <w:vAlign w:val="center"/>
            <w:hideMark/>
          </w:tcPr>
          <w:p w14:paraId="4CEE4D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ГАУЗ "Городская поликлиника №81" (</w:t>
            </w:r>
            <w:proofErr w:type="spellStart"/>
            <w:r w:rsidRPr="008A7526">
              <w:rPr>
                <w:rFonts w:ascii="Times New Roman" w:hAnsi="Times New Roman" w:cs="Times New Roman"/>
                <w:bCs/>
                <w:sz w:val="18"/>
                <w:szCs w:val="18"/>
              </w:rPr>
              <w:t>Максимилиановская</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6D1D98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190000, г. Санкт-Петербург, ул. Казанская, д. 54, корп. А</w:t>
            </w:r>
          </w:p>
        </w:tc>
        <w:tc>
          <w:tcPr>
            <w:tcW w:w="709" w:type="dxa"/>
            <w:tcBorders>
              <w:top w:val="nil"/>
              <w:left w:val="nil"/>
              <w:bottom w:val="single" w:sz="4" w:space="0" w:color="auto"/>
              <w:right w:val="single" w:sz="4" w:space="0" w:color="auto"/>
            </w:tcBorders>
            <w:shd w:val="clear" w:color="auto" w:fill="auto"/>
            <w:vAlign w:val="center"/>
            <w:hideMark/>
          </w:tcPr>
          <w:p w14:paraId="236021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9F84D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5D153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A8CE5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A5E0F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57D61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0B86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32131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FCA90B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6573B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238</w:t>
            </w:r>
          </w:p>
        </w:tc>
        <w:tc>
          <w:tcPr>
            <w:tcW w:w="2961" w:type="dxa"/>
            <w:tcBorders>
              <w:top w:val="nil"/>
              <w:left w:val="nil"/>
              <w:bottom w:val="single" w:sz="4" w:space="0" w:color="auto"/>
              <w:right w:val="single" w:sz="4" w:space="0" w:color="auto"/>
            </w:tcBorders>
            <w:shd w:val="clear" w:color="auto" w:fill="auto"/>
            <w:vAlign w:val="center"/>
            <w:hideMark/>
          </w:tcPr>
          <w:p w14:paraId="5BA2C6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 ГМПБ №2"</w:t>
            </w:r>
          </w:p>
        </w:tc>
        <w:tc>
          <w:tcPr>
            <w:tcW w:w="2410" w:type="dxa"/>
            <w:tcBorders>
              <w:top w:val="nil"/>
              <w:left w:val="nil"/>
              <w:bottom w:val="single" w:sz="4" w:space="0" w:color="auto"/>
              <w:right w:val="single" w:sz="4" w:space="0" w:color="auto"/>
            </w:tcBorders>
            <w:shd w:val="clear" w:color="auto" w:fill="auto"/>
            <w:vAlign w:val="center"/>
            <w:hideMark/>
          </w:tcPr>
          <w:p w14:paraId="0E9FF0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194354, г. Санкт-Петербург, ул. Учебный пер., д. 5</w:t>
            </w:r>
          </w:p>
        </w:tc>
        <w:tc>
          <w:tcPr>
            <w:tcW w:w="709" w:type="dxa"/>
            <w:tcBorders>
              <w:top w:val="nil"/>
              <w:left w:val="nil"/>
              <w:bottom w:val="single" w:sz="4" w:space="0" w:color="auto"/>
              <w:right w:val="single" w:sz="4" w:space="0" w:color="auto"/>
            </w:tcBorders>
            <w:shd w:val="clear" w:color="auto" w:fill="auto"/>
            <w:vAlign w:val="center"/>
            <w:hideMark/>
          </w:tcPr>
          <w:p w14:paraId="28D03E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80B2A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F6826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98CEF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EC9FE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6259B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BD9292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50C9C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4C1D25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1F4E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239</w:t>
            </w:r>
          </w:p>
        </w:tc>
        <w:tc>
          <w:tcPr>
            <w:tcW w:w="2961" w:type="dxa"/>
            <w:tcBorders>
              <w:top w:val="nil"/>
              <w:left w:val="nil"/>
              <w:bottom w:val="single" w:sz="4" w:space="0" w:color="auto"/>
              <w:right w:val="single" w:sz="4" w:space="0" w:color="auto"/>
            </w:tcBorders>
            <w:shd w:val="clear" w:color="auto" w:fill="auto"/>
            <w:vAlign w:val="center"/>
            <w:hideMark/>
          </w:tcPr>
          <w:p w14:paraId="2104BC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"Больница  Боткина"</w:t>
            </w:r>
          </w:p>
        </w:tc>
        <w:tc>
          <w:tcPr>
            <w:tcW w:w="2410" w:type="dxa"/>
            <w:tcBorders>
              <w:top w:val="nil"/>
              <w:left w:val="nil"/>
              <w:bottom w:val="single" w:sz="4" w:space="0" w:color="auto"/>
              <w:right w:val="single" w:sz="4" w:space="0" w:color="auto"/>
            </w:tcBorders>
            <w:shd w:val="clear" w:color="auto" w:fill="auto"/>
            <w:vAlign w:val="center"/>
            <w:hideMark/>
          </w:tcPr>
          <w:p w14:paraId="4DB5C3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191167, г. Санкт-Петербург, ул. Миргородская, д. 3</w:t>
            </w:r>
          </w:p>
        </w:tc>
        <w:tc>
          <w:tcPr>
            <w:tcW w:w="709" w:type="dxa"/>
            <w:tcBorders>
              <w:top w:val="nil"/>
              <w:left w:val="nil"/>
              <w:bottom w:val="single" w:sz="4" w:space="0" w:color="auto"/>
              <w:right w:val="single" w:sz="4" w:space="0" w:color="auto"/>
            </w:tcBorders>
            <w:shd w:val="clear" w:color="auto" w:fill="auto"/>
            <w:vAlign w:val="center"/>
            <w:hideMark/>
          </w:tcPr>
          <w:p w14:paraId="5108BC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737B1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EAC70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86191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209C4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BC46C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972B4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092A4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1E675B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AEE2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240</w:t>
            </w:r>
          </w:p>
        </w:tc>
        <w:tc>
          <w:tcPr>
            <w:tcW w:w="2961" w:type="dxa"/>
            <w:tcBorders>
              <w:top w:val="nil"/>
              <w:left w:val="nil"/>
              <w:bottom w:val="single" w:sz="4" w:space="0" w:color="auto"/>
              <w:right w:val="single" w:sz="4" w:space="0" w:color="auto"/>
            </w:tcBorders>
            <w:shd w:val="clear" w:color="auto" w:fill="auto"/>
            <w:vAlign w:val="center"/>
            <w:hideMark/>
          </w:tcPr>
          <w:p w14:paraId="024040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"Больница  Боткина" (Пискаревский)</w:t>
            </w:r>
          </w:p>
        </w:tc>
        <w:tc>
          <w:tcPr>
            <w:tcW w:w="2410" w:type="dxa"/>
            <w:tcBorders>
              <w:top w:val="nil"/>
              <w:left w:val="nil"/>
              <w:bottom w:val="single" w:sz="4" w:space="0" w:color="auto"/>
              <w:right w:val="single" w:sz="4" w:space="0" w:color="auto"/>
            </w:tcBorders>
            <w:shd w:val="clear" w:color="auto" w:fill="auto"/>
            <w:vAlign w:val="center"/>
            <w:hideMark/>
          </w:tcPr>
          <w:p w14:paraId="76066A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195067, г. Санкт-Петербург, ул. Пискаревский проспект, д. 49,  литер Б</w:t>
            </w:r>
          </w:p>
        </w:tc>
        <w:tc>
          <w:tcPr>
            <w:tcW w:w="709" w:type="dxa"/>
            <w:tcBorders>
              <w:top w:val="nil"/>
              <w:left w:val="nil"/>
              <w:bottom w:val="single" w:sz="4" w:space="0" w:color="auto"/>
              <w:right w:val="single" w:sz="4" w:space="0" w:color="auto"/>
            </w:tcBorders>
            <w:shd w:val="clear" w:color="auto" w:fill="auto"/>
            <w:vAlign w:val="center"/>
            <w:hideMark/>
          </w:tcPr>
          <w:p w14:paraId="6F2824D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21B72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1FDC8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013C4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17216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0D852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5D752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08824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CEB5CA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3E440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241</w:t>
            </w:r>
          </w:p>
        </w:tc>
        <w:tc>
          <w:tcPr>
            <w:tcW w:w="2961" w:type="dxa"/>
            <w:tcBorders>
              <w:top w:val="nil"/>
              <w:left w:val="nil"/>
              <w:bottom w:val="single" w:sz="4" w:space="0" w:color="auto"/>
              <w:right w:val="single" w:sz="4" w:space="0" w:color="auto"/>
            </w:tcBorders>
            <w:shd w:val="clear" w:color="auto" w:fill="auto"/>
            <w:vAlign w:val="center"/>
            <w:hideMark/>
          </w:tcPr>
          <w:p w14:paraId="3CC3D9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"Введенская больница"</w:t>
            </w:r>
          </w:p>
        </w:tc>
        <w:tc>
          <w:tcPr>
            <w:tcW w:w="2410" w:type="dxa"/>
            <w:tcBorders>
              <w:top w:val="nil"/>
              <w:left w:val="nil"/>
              <w:bottom w:val="single" w:sz="4" w:space="0" w:color="auto"/>
              <w:right w:val="single" w:sz="4" w:space="0" w:color="auto"/>
            </w:tcBorders>
            <w:shd w:val="clear" w:color="auto" w:fill="auto"/>
            <w:vAlign w:val="center"/>
            <w:hideMark/>
          </w:tcPr>
          <w:p w14:paraId="407100A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191180, г. Санкт-Петербург, ул. Лазаретный пер., д. 4</w:t>
            </w:r>
          </w:p>
        </w:tc>
        <w:tc>
          <w:tcPr>
            <w:tcW w:w="709" w:type="dxa"/>
            <w:tcBorders>
              <w:top w:val="nil"/>
              <w:left w:val="nil"/>
              <w:bottom w:val="single" w:sz="4" w:space="0" w:color="auto"/>
              <w:right w:val="single" w:sz="4" w:space="0" w:color="auto"/>
            </w:tcBorders>
            <w:shd w:val="clear" w:color="auto" w:fill="auto"/>
            <w:vAlign w:val="center"/>
            <w:hideMark/>
          </w:tcPr>
          <w:p w14:paraId="4A33C3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EE724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47AF1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B8D14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E68AD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0D9B1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A8269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80CC4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E6F7F6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4EB1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242</w:t>
            </w:r>
          </w:p>
        </w:tc>
        <w:tc>
          <w:tcPr>
            <w:tcW w:w="2961" w:type="dxa"/>
            <w:tcBorders>
              <w:top w:val="nil"/>
              <w:left w:val="nil"/>
              <w:bottom w:val="single" w:sz="4" w:space="0" w:color="auto"/>
              <w:right w:val="single" w:sz="4" w:space="0" w:color="auto"/>
            </w:tcBorders>
            <w:shd w:val="clear" w:color="auto" w:fill="auto"/>
            <w:vAlign w:val="center"/>
            <w:hideMark/>
          </w:tcPr>
          <w:p w14:paraId="02083A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"ГБ Святого Георгия"</w:t>
            </w:r>
          </w:p>
        </w:tc>
        <w:tc>
          <w:tcPr>
            <w:tcW w:w="2410" w:type="dxa"/>
            <w:tcBorders>
              <w:top w:val="nil"/>
              <w:left w:val="nil"/>
              <w:bottom w:val="single" w:sz="4" w:space="0" w:color="auto"/>
              <w:right w:val="single" w:sz="4" w:space="0" w:color="auto"/>
            </w:tcBorders>
            <w:shd w:val="clear" w:color="auto" w:fill="auto"/>
            <w:vAlign w:val="center"/>
            <w:hideMark/>
          </w:tcPr>
          <w:p w14:paraId="10A7D5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194354, г. Санкт-Петербург, ул. Северный пр., д. 1</w:t>
            </w:r>
          </w:p>
        </w:tc>
        <w:tc>
          <w:tcPr>
            <w:tcW w:w="709" w:type="dxa"/>
            <w:tcBorders>
              <w:top w:val="nil"/>
              <w:left w:val="nil"/>
              <w:bottom w:val="single" w:sz="4" w:space="0" w:color="auto"/>
              <w:right w:val="single" w:sz="4" w:space="0" w:color="auto"/>
            </w:tcBorders>
            <w:shd w:val="clear" w:color="auto" w:fill="auto"/>
            <w:vAlign w:val="center"/>
            <w:hideMark/>
          </w:tcPr>
          <w:p w14:paraId="11A7DC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FBA94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3E813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933EE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848E0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ECEE1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19B4F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E4169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64CB9F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676C9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243</w:t>
            </w:r>
          </w:p>
        </w:tc>
        <w:tc>
          <w:tcPr>
            <w:tcW w:w="2961" w:type="dxa"/>
            <w:tcBorders>
              <w:top w:val="nil"/>
              <w:left w:val="nil"/>
              <w:bottom w:val="single" w:sz="4" w:space="0" w:color="auto"/>
              <w:right w:val="single" w:sz="4" w:space="0" w:color="auto"/>
            </w:tcBorders>
            <w:shd w:val="clear" w:color="auto" w:fill="auto"/>
            <w:vAlign w:val="center"/>
            <w:hideMark/>
          </w:tcPr>
          <w:p w14:paraId="16120B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"ГКДЦ №1"</w:t>
            </w:r>
          </w:p>
        </w:tc>
        <w:tc>
          <w:tcPr>
            <w:tcW w:w="2410" w:type="dxa"/>
            <w:tcBorders>
              <w:top w:val="nil"/>
              <w:left w:val="nil"/>
              <w:bottom w:val="single" w:sz="4" w:space="0" w:color="auto"/>
              <w:right w:val="single" w:sz="4" w:space="0" w:color="auto"/>
            </w:tcBorders>
            <w:shd w:val="clear" w:color="auto" w:fill="auto"/>
            <w:vAlign w:val="center"/>
            <w:hideMark/>
          </w:tcPr>
          <w:p w14:paraId="4D3F34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194354, г. Санкт-Петербург, ул. </w:t>
            </w:r>
            <w:proofErr w:type="spellStart"/>
            <w:r w:rsidRPr="008A7526">
              <w:rPr>
                <w:rFonts w:ascii="Times New Roman" w:hAnsi="Times New Roman" w:cs="Times New Roman"/>
                <w:bCs/>
                <w:sz w:val="18"/>
                <w:szCs w:val="18"/>
              </w:rPr>
              <w:t>Сикейроса</w:t>
            </w:r>
            <w:proofErr w:type="spellEnd"/>
            <w:r w:rsidRPr="008A7526">
              <w:rPr>
                <w:rFonts w:ascii="Times New Roman" w:hAnsi="Times New Roman" w:cs="Times New Roman"/>
                <w:bCs/>
                <w:sz w:val="18"/>
                <w:szCs w:val="18"/>
              </w:rPr>
              <w:t xml:space="preserve">, д. 10,  </w:t>
            </w:r>
            <w:proofErr w:type="spellStart"/>
            <w:r w:rsidRPr="008A7526">
              <w:rPr>
                <w:rFonts w:ascii="Times New Roman" w:hAnsi="Times New Roman" w:cs="Times New Roman"/>
                <w:bCs/>
                <w:sz w:val="18"/>
                <w:szCs w:val="18"/>
              </w:rPr>
              <w:t>Лит.А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0CD22F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67B9B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F0EF1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B5AEA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9EC53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A5DF5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A340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EF133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D6F457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8765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244</w:t>
            </w:r>
          </w:p>
        </w:tc>
        <w:tc>
          <w:tcPr>
            <w:tcW w:w="2961" w:type="dxa"/>
            <w:tcBorders>
              <w:top w:val="nil"/>
              <w:left w:val="nil"/>
              <w:bottom w:val="single" w:sz="4" w:space="0" w:color="auto"/>
              <w:right w:val="single" w:sz="4" w:space="0" w:color="auto"/>
            </w:tcBorders>
            <w:shd w:val="clear" w:color="auto" w:fill="auto"/>
            <w:vAlign w:val="center"/>
            <w:hideMark/>
          </w:tcPr>
          <w:p w14:paraId="2D5F8C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"ГКДЦ №1" (отделение гипербарической </w:t>
            </w:r>
            <w:proofErr w:type="spellStart"/>
            <w:r w:rsidRPr="008A7526">
              <w:rPr>
                <w:rFonts w:ascii="Times New Roman" w:hAnsi="Times New Roman" w:cs="Times New Roman"/>
                <w:bCs/>
                <w:sz w:val="18"/>
                <w:szCs w:val="18"/>
              </w:rPr>
              <w:t>оксигенации</w:t>
            </w:r>
            <w:proofErr w:type="spellEnd"/>
            <w:r w:rsidRPr="008A7526">
              <w:rPr>
                <w:rFonts w:ascii="Times New Roman" w:hAnsi="Times New Roman" w:cs="Times New Roman"/>
                <w:bCs/>
                <w:sz w:val="18"/>
                <w:szCs w:val="18"/>
              </w:rPr>
              <w:t xml:space="preserve">. </w:t>
            </w:r>
            <w:proofErr w:type="spellStart"/>
            <w:r w:rsidRPr="008A7526">
              <w:rPr>
                <w:rFonts w:ascii="Times New Roman" w:hAnsi="Times New Roman" w:cs="Times New Roman"/>
                <w:bCs/>
                <w:sz w:val="18"/>
                <w:szCs w:val="18"/>
              </w:rPr>
              <w:t>Муринский</w:t>
            </w:r>
            <w:proofErr w:type="spellEnd"/>
            <w:r w:rsidRPr="008A7526">
              <w:rPr>
                <w:rFonts w:ascii="Times New Roman" w:hAnsi="Times New Roman" w:cs="Times New Roman"/>
                <w:bCs/>
                <w:sz w:val="18"/>
                <w:szCs w:val="18"/>
              </w:rPr>
              <w:t xml:space="preserve"> пр-т) </w:t>
            </w:r>
          </w:p>
        </w:tc>
        <w:tc>
          <w:tcPr>
            <w:tcW w:w="2410" w:type="dxa"/>
            <w:tcBorders>
              <w:top w:val="nil"/>
              <w:left w:val="nil"/>
              <w:bottom w:val="single" w:sz="4" w:space="0" w:color="auto"/>
              <w:right w:val="single" w:sz="4" w:space="0" w:color="auto"/>
            </w:tcBorders>
            <w:shd w:val="clear" w:color="auto" w:fill="auto"/>
            <w:vAlign w:val="center"/>
            <w:hideMark/>
          </w:tcPr>
          <w:p w14:paraId="45A84B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194156, г. Санкт-Петербург, ул. </w:t>
            </w:r>
            <w:proofErr w:type="spellStart"/>
            <w:r w:rsidRPr="008A7526">
              <w:rPr>
                <w:rFonts w:ascii="Times New Roman" w:hAnsi="Times New Roman" w:cs="Times New Roman"/>
                <w:bCs/>
                <w:sz w:val="18"/>
                <w:szCs w:val="18"/>
              </w:rPr>
              <w:t>Муринский</w:t>
            </w:r>
            <w:proofErr w:type="spellEnd"/>
            <w:r w:rsidRPr="008A7526">
              <w:rPr>
                <w:rFonts w:ascii="Times New Roman" w:hAnsi="Times New Roman" w:cs="Times New Roman"/>
                <w:bCs/>
                <w:sz w:val="18"/>
                <w:szCs w:val="18"/>
              </w:rPr>
              <w:t xml:space="preserve"> 2-ой проспект, д. 9</w:t>
            </w:r>
          </w:p>
        </w:tc>
        <w:tc>
          <w:tcPr>
            <w:tcW w:w="709" w:type="dxa"/>
            <w:tcBorders>
              <w:top w:val="nil"/>
              <w:left w:val="nil"/>
              <w:bottom w:val="single" w:sz="4" w:space="0" w:color="auto"/>
              <w:right w:val="single" w:sz="4" w:space="0" w:color="auto"/>
            </w:tcBorders>
            <w:shd w:val="clear" w:color="auto" w:fill="auto"/>
            <w:vAlign w:val="center"/>
            <w:hideMark/>
          </w:tcPr>
          <w:p w14:paraId="64715A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B9B8F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E041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B2BE4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DE970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F9421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C763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C394D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A22CFD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C944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245</w:t>
            </w:r>
          </w:p>
        </w:tc>
        <w:tc>
          <w:tcPr>
            <w:tcW w:w="2961" w:type="dxa"/>
            <w:tcBorders>
              <w:top w:val="nil"/>
              <w:left w:val="nil"/>
              <w:bottom w:val="single" w:sz="4" w:space="0" w:color="auto"/>
              <w:right w:val="single" w:sz="4" w:space="0" w:color="auto"/>
            </w:tcBorders>
            <w:shd w:val="clear" w:color="auto" w:fill="auto"/>
            <w:vAlign w:val="center"/>
            <w:hideMark/>
          </w:tcPr>
          <w:p w14:paraId="04689E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"Александровская больница"</w:t>
            </w:r>
          </w:p>
        </w:tc>
        <w:tc>
          <w:tcPr>
            <w:tcW w:w="2410" w:type="dxa"/>
            <w:tcBorders>
              <w:top w:val="nil"/>
              <w:left w:val="nil"/>
              <w:bottom w:val="single" w:sz="4" w:space="0" w:color="auto"/>
              <w:right w:val="single" w:sz="4" w:space="0" w:color="auto"/>
            </w:tcBorders>
            <w:shd w:val="clear" w:color="auto" w:fill="auto"/>
            <w:vAlign w:val="center"/>
            <w:hideMark/>
          </w:tcPr>
          <w:p w14:paraId="3CA06F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193312, г. Санкт-Петербург, ул. Солидарности пр., д. 4</w:t>
            </w:r>
          </w:p>
        </w:tc>
        <w:tc>
          <w:tcPr>
            <w:tcW w:w="709" w:type="dxa"/>
            <w:tcBorders>
              <w:top w:val="nil"/>
              <w:left w:val="nil"/>
              <w:bottom w:val="single" w:sz="4" w:space="0" w:color="auto"/>
              <w:right w:val="single" w:sz="4" w:space="0" w:color="auto"/>
            </w:tcBorders>
            <w:shd w:val="clear" w:color="auto" w:fill="auto"/>
            <w:vAlign w:val="center"/>
            <w:hideMark/>
          </w:tcPr>
          <w:p w14:paraId="71D0D3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354CB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722A1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6A4DB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D9714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7EFE73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984E8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AD50B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A413FA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8C8D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246</w:t>
            </w:r>
          </w:p>
        </w:tc>
        <w:tc>
          <w:tcPr>
            <w:tcW w:w="2961" w:type="dxa"/>
            <w:tcBorders>
              <w:top w:val="nil"/>
              <w:left w:val="nil"/>
              <w:bottom w:val="single" w:sz="4" w:space="0" w:color="auto"/>
              <w:right w:val="single" w:sz="4" w:space="0" w:color="auto"/>
            </w:tcBorders>
            <w:shd w:val="clear" w:color="auto" w:fill="auto"/>
            <w:vAlign w:val="center"/>
            <w:hideMark/>
          </w:tcPr>
          <w:p w14:paraId="7F1C4C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№15"</w:t>
            </w:r>
          </w:p>
        </w:tc>
        <w:tc>
          <w:tcPr>
            <w:tcW w:w="2410" w:type="dxa"/>
            <w:tcBorders>
              <w:top w:val="nil"/>
              <w:left w:val="nil"/>
              <w:bottom w:val="single" w:sz="4" w:space="0" w:color="auto"/>
              <w:right w:val="single" w:sz="4" w:space="0" w:color="auto"/>
            </w:tcBorders>
            <w:shd w:val="clear" w:color="auto" w:fill="auto"/>
            <w:vAlign w:val="center"/>
            <w:hideMark/>
          </w:tcPr>
          <w:p w14:paraId="7BABBF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198205, г. Санкт-Петербург, ул. Авангардная, д. 4</w:t>
            </w:r>
          </w:p>
        </w:tc>
        <w:tc>
          <w:tcPr>
            <w:tcW w:w="709" w:type="dxa"/>
            <w:tcBorders>
              <w:top w:val="nil"/>
              <w:left w:val="nil"/>
              <w:bottom w:val="single" w:sz="4" w:space="0" w:color="auto"/>
              <w:right w:val="single" w:sz="4" w:space="0" w:color="auto"/>
            </w:tcBorders>
            <w:shd w:val="clear" w:color="auto" w:fill="auto"/>
            <w:vAlign w:val="center"/>
            <w:hideMark/>
          </w:tcPr>
          <w:p w14:paraId="06CCE8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E0733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54BC8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74DB3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7AEB88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8DF37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65327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F2FDD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7D59E87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32C48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247</w:t>
            </w:r>
          </w:p>
        </w:tc>
        <w:tc>
          <w:tcPr>
            <w:tcW w:w="2961" w:type="dxa"/>
            <w:tcBorders>
              <w:top w:val="nil"/>
              <w:left w:val="nil"/>
              <w:bottom w:val="single" w:sz="4" w:space="0" w:color="auto"/>
              <w:right w:val="single" w:sz="4" w:space="0" w:color="auto"/>
            </w:tcBorders>
            <w:shd w:val="clear" w:color="auto" w:fill="auto"/>
            <w:vAlign w:val="center"/>
            <w:hideMark/>
          </w:tcPr>
          <w:p w14:paraId="2AAA3B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№20"</w:t>
            </w:r>
          </w:p>
        </w:tc>
        <w:tc>
          <w:tcPr>
            <w:tcW w:w="2410" w:type="dxa"/>
            <w:tcBorders>
              <w:top w:val="nil"/>
              <w:left w:val="nil"/>
              <w:bottom w:val="single" w:sz="4" w:space="0" w:color="auto"/>
              <w:right w:val="single" w:sz="4" w:space="0" w:color="auto"/>
            </w:tcBorders>
            <w:shd w:val="clear" w:color="auto" w:fill="auto"/>
            <w:vAlign w:val="center"/>
            <w:hideMark/>
          </w:tcPr>
          <w:p w14:paraId="5FCC6E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196135, г. Санкт-Петербург, ул. Гастелло, д. 21,  </w:t>
            </w:r>
            <w:proofErr w:type="spellStart"/>
            <w:r w:rsidRPr="008A7526">
              <w:rPr>
                <w:rFonts w:ascii="Times New Roman" w:hAnsi="Times New Roman" w:cs="Times New Roman"/>
                <w:bCs/>
                <w:sz w:val="18"/>
                <w:szCs w:val="18"/>
              </w:rPr>
              <w:t>Лит.А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40A57B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277155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1DC09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16E72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524AB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1ADDB7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6C8E5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412B9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1AD594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D385F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248</w:t>
            </w:r>
          </w:p>
        </w:tc>
        <w:tc>
          <w:tcPr>
            <w:tcW w:w="2961" w:type="dxa"/>
            <w:tcBorders>
              <w:top w:val="nil"/>
              <w:left w:val="nil"/>
              <w:bottom w:val="single" w:sz="4" w:space="0" w:color="auto"/>
              <w:right w:val="single" w:sz="4" w:space="0" w:color="auto"/>
            </w:tcBorders>
            <w:shd w:val="clear" w:color="auto" w:fill="auto"/>
            <w:vAlign w:val="center"/>
            <w:hideMark/>
          </w:tcPr>
          <w:p w14:paraId="76B26B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№26"</w:t>
            </w:r>
          </w:p>
        </w:tc>
        <w:tc>
          <w:tcPr>
            <w:tcW w:w="2410" w:type="dxa"/>
            <w:tcBorders>
              <w:top w:val="nil"/>
              <w:left w:val="nil"/>
              <w:bottom w:val="single" w:sz="4" w:space="0" w:color="auto"/>
              <w:right w:val="single" w:sz="4" w:space="0" w:color="auto"/>
            </w:tcBorders>
            <w:shd w:val="clear" w:color="auto" w:fill="auto"/>
            <w:vAlign w:val="center"/>
            <w:hideMark/>
          </w:tcPr>
          <w:p w14:paraId="35C205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196247, г. Санкт-Петербург, ул. Костюшко, д. 2</w:t>
            </w:r>
          </w:p>
        </w:tc>
        <w:tc>
          <w:tcPr>
            <w:tcW w:w="709" w:type="dxa"/>
            <w:tcBorders>
              <w:top w:val="nil"/>
              <w:left w:val="nil"/>
              <w:bottom w:val="single" w:sz="4" w:space="0" w:color="auto"/>
              <w:right w:val="single" w:sz="4" w:space="0" w:color="auto"/>
            </w:tcBorders>
            <w:shd w:val="clear" w:color="auto" w:fill="auto"/>
            <w:vAlign w:val="center"/>
            <w:hideMark/>
          </w:tcPr>
          <w:p w14:paraId="6F6469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A2A75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9DDB3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93F47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BA8BF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3CED0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020B6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211D8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4EB6B0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472A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249</w:t>
            </w:r>
          </w:p>
        </w:tc>
        <w:tc>
          <w:tcPr>
            <w:tcW w:w="2961" w:type="dxa"/>
            <w:tcBorders>
              <w:top w:val="nil"/>
              <w:left w:val="nil"/>
              <w:bottom w:val="single" w:sz="4" w:space="0" w:color="auto"/>
              <w:right w:val="single" w:sz="4" w:space="0" w:color="auto"/>
            </w:tcBorders>
            <w:shd w:val="clear" w:color="auto" w:fill="auto"/>
            <w:vAlign w:val="center"/>
            <w:hideMark/>
          </w:tcPr>
          <w:p w14:paraId="1F486A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№28"</w:t>
            </w:r>
          </w:p>
        </w:tc>
        <w:tc>
          <w:tcPr>
            <w:tcW w:w="2410" w:type="dxa"/>
            <w:tcBorders>
              <w:top w:val="nil"/>
              <w:left w:val="nil"/>
              <w:bottom w:val="single" w:sz="4" w:space="0" w:color="auto"/>
              <w:right w:val="single" w:sz="4" w:space="0" w:color="auto"/>
            </w:tcBorders>
            <w:shd w:val="clear" w:color="auto" w:fill="auto"/>
            <w:vAlign w:val="center"/>
            <w:hideMark/>
          </w:tcPr>
          <w:p w14:paraId="381EF4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190000, г. Санкт-Петербург, ул. Декабристов, д. 1-3</w:t>
            </w:r>
          </w:p>
        </w:tc>
        <w:tc>
          <w:tcPr>
            <w:tcW w:w="709" w:type="dxa"/>
            <w:tcBorders>
              <w:top w:val="nil"/>
              <w:left w:val="nil"/>
              <w:bottom w:val="single" w:sz="4" w:space="0" w:color="auto"/>
              <w:right w:val="single" w:sz="4" w:space="0" w:color="auto"/>
            </w:tcBorders>
            <w:shd w:val="clear" w:color="auto" w:fill="auto"/>
            <w:vAlign w:val="center"/>
            <w:hideMark/>
          </w:tcPr>
          <w:p w14:paraId="16A61B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7D7DF3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3EFBE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F68B6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F1D37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4EDC03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98BED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83283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349A61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7638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250</w:t>
            </w:r>
          </w:p>
        </w:tc>
        <w:tc>
          <w:tcPr>
            <w:tcW w:w="2961" w:type="dxa"/>
            <w:tcBorders>
              <w:top w:val="nil"/>
              <w:left w:val="nil"/>
              <w:bottom w:val="single" w:sz="4" w:space="0" w:color="auto"/>
              <w:right w:val="single" w:sz="4" w:space="0" w:color="auto"/>
            </w:tcBorders>
            <w:shd w:val="clear" w:color="auto" w:fill="auto"/>
            <w:vAlign w:val="center"/>
            <w:hideMark/>
          </w:tcPr>
          <w:p w14:paraId="10642B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№33"</w:t>
            </w:r>
          </w:p>
        </w:tc>
        <w:tc>
          <w:tcPr>
            <w:tcW w:w="2410" w:type="dxa"/>
            <w:tcBorders>
              <w:top w:val="nil"/>
              <w:left w:val="nil"/>
              <w:bottom w:val="single" w:sz="4" w:space="0" w:color="auto"/>
              <w:right w:val="single" w:sz="4" w:space="0" w:color="auto"/>
            </w:tcBorders>
            <w:shd w:val="clear" w:color="auto" w:fill="auto"/>
            <w:vAlign w:val="center"/>
            <w:hideMark/>
          </w:tcPr>
          <w:p w14:paraId="6DE5A2C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196653, г. г Колпино, ул. Павловская, д. 16</w:t>
            </w:r>
          </w:p>
        </w:tc>
        <w:tc>
          <w:tcPr>
            <w:tcW w:w="709" w:type="dxa"/>
            <w:tcBorders>
              <w:top w:val="nil"/>
              <w:left w:val="nil"/>
              <w:bottom w:val="single" w:sz="4" w:space="0" w:color="auto"/>
              <w:right w:val="single" w:sz="4" w:space="0" w:color="auto"/>
            </w:tcBorders>
            <w:shd w:val="clear" w:color="auto" w:fill="auto"/>
            <w:vAlign w:val="center"/>
            <w:hideMark/>
          </w:tcPr>
          <w:p w14:paraId="1DA22E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1D1EF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DEE3B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77906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8EC23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6191D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C94CF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3DB68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AFAB17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7532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251</w:t>
            </w:r>
          </w:p>
        </w:tc>
        <w:tc>
          <w:tcPr>
            <w:tcW w:w="2961" w:type="dxa"/>
            <w:tcBorders>
              <w:top w:val="nil"/>
              <w:left w:val="nil"/>
              <w:bottom w:val="single" w:sz="4" w:space="0" w:color="auto"/>
              <w:right w:val="single" w:sz="4" w:space="0" w:color="auto"/>
            </w:tcBorders>
            <w:shd w:val="clear" w:color="auto" w:fill="auto"/>
            <w:vAlign w:val="center"/>
            <w:hideMark/>
          </w:tcPr>
          <w:p w14:paraId="1A30340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№38 им. Н.А. Семашко"</w:t>
            </w:r>
          </w:p>
        </w:tc>
        <w:tc>
          <w:tcPr>
            <w:tcW w:w="2410" w:type="dxa"/>
            <w:tcBorders>
              <w:top w:val="nil"/>
              <w:left w:val="nil"/>
              <w:bottom w:val="single" w:sz="4" w:space="0" w:color="auto"/>
              <w:right w:val="single" w:sz="4" w:space="0" w:color="auto"/>
            </w:tcBorders>
            <w:shd w:val="clear" w:color="auto" w:fill="auto"/>
            <w:vAlign w:val="center"/>
            <w:hideMark/>
          </w:tcPr>
          <w:p w14:paraId="4649A1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196601, г. Пушкин, ул. Госпитальная, д. 7/2,  Лит. А</w:t>
            </w:r>
          </w:p>
        </w:tc>
        <w:tc>
          <w:tcPr>
            <w:tcW w:w="709" w:type="dxa"/>
            <w:tcBorders>
              <w:top w:val="nil"/>
              <w:left w:val="nil"/>
              <w:bottom w:val="single" w:sz="4" w:space="0" w:color="auto"/>
              <w:right w:val="single" w:sz="4" w:space="0" w:color="auto"/>
            </w:tcBorders>
            <w:shd w:val="clear" w:color="auto" w:fill="auto"/>
            <w:vAlign w:val="center"/>
            <w:hideMark/>
          </w:tcPr>
          <w:p w14:paraId="11D10F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C4B01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48476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8C1A8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86CAD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C5267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06807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1EF78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3F6AF3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77A7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252</w:t>
            </w:r>
          </w:p>
        </w:tc>
        <w:tc>
          <w:tcPr>
            <w:tcW w:w="2961" w:type="dxa"/>
            <w:tcBorders>
              <w:top w:val="nil"/>
              <w:left w:val="nil"/>
              <w:bottom w:val="single" w:sz="4" w:space="0" w:color="auto"/>
              <w:right w:val="single" w:sz="4" w:space="0" w:color="auto"/>
            </w:tcBorders>
            <w:shd w:val="clear" w:color="auto" w:fill="auto"/>
            <w:vAlign w:val="center"/>
            <w:hideMark/>
          </w:tcPr>
          <w:p w14:paraId="0F5F08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№40"</w:t>
            </w:r>
          </w:p>
        </w:tc>
        <w:tc>
          <w:tcPr>
            <w:tcW w:w="2410" w:type="dxa"/>
            <w:tcBorders>
              <w:top w:val="nil"/>
              <w:left w:val="nil"/>
              <w:bottom w:val="single" w:sz="4" w:space="0" w:color="auto"/>
              <w:right w:val="single" w:sz="4" w:space="0" w:color="auto"/>
            </w:tcBorders>
            <w:shd w:val="clear" w:color="auto" w:fill="auto"/>
            <w:vAlign w:val="center"/>
            <w:hideMark/>
          </w:tcPr>
          <w:p w14:paraId="4BD3BC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197706, г. Санкт-Петербург, </w:t>
            </w:r>
            <w:proofErr w:type="spellStart"/>
            <w:r w:rsidRPr="008A7526">
              <w:rPr>
                <w:rFonts w:ascii="Times New Roman" w:hAnsi="Times New Roman" w:cs="Times New Roman"/>
                <w:bCs/>
                <w:sz w:val="18"/>
                <w:szCs w:val="18"/>
              </w:rPr>
              <w:t>г.Сестрорецк</w:t>
            </w:r>
            <w:proofErr w:type="spellEnd"/>
            <w:r w:rsidRPr="008A7526">
              <w:rPr>
                <w:rFonts w:ascii="Times New Roman" w:hAnsi="Times New Roman" w:cs="Times New Roman"/>
                <w:bCs/>
                <w:sz w:val="18"/>
                <w:szCs w:val="18"/>
              </w:rPr>
              <w:t>, ул. Борисова, д. 9</w:t>
            </w:r>
          </w:p>
        </w:tc>
        <w:tc>
          <w:tcPr>
            <w:tcW w:w="709" w:type="dxa"/>
            <w:tcBorders>
              <w:top w:val="nil"/>
              <w:left w:val="nil"/>
              <w:bottom w:val="single" w:sz="4" w:space="0" w:color="auto"/>
              <w:right w:val="single" w:sz="4" w:space="0" w:color="auto"/>
            </w:tcBorders>
            <w:shd w:val="clear" w:color="auto" w:fill="auto"/>
            <w:vAlign w:val="center"/>
            <w:hideMark/>
          </w:tcPr>
          <w:p w14:paraId="1504B7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1075C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26C40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DFAE7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D891B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FFFD1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40C1C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FBEC0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462936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ABD24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253</w:t>
            </w:r>
          </w:p>
        </w:tc>
        <w:tc>
          <w:tcPr>
            <w:tcW w:w="2961" w:type="dxa"/>
            <w:tcBorders>
              <w:top w:val="nil"/>
              <w:left w:val="nil"/>
              <w:bottom w:val="single" w:sz="4" w:space="0" w:color="auto"/>
              <w:right w:val="single" w:sz="4" w:space="0" w:color="auto"/>
            </w:tcBorders>
            <w:shd w:val="clear" w:color="auto" w:fill="auto"/>
            <w:vAlign w:val="center"/>
            <w:hideMark/>
          </w:tcPr>
          <w:p w14:paraId="7FAEC1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№9"</w:t>
            </w:r>
          </w:p>
        </w:tc>
        <w:tc>
          <w:tcPr>
            <w:tcW w:w="2410" w:type="dxa"/>
            <w:tcBorders>
              <w:top w:val="nil"/>
              <w:left w:val="nil"/>
              <w:bottom w:val="single" w:sz="4" w:space="0" w:color="auto"/>
              <w:right w:val="single" w:sz="4" w:space="0" w:color="auto"/>
            </w:tcBorders>
            <w:shd w:val="clear" w:color="auto" w:fill="auto"/>
            <w:vAlign w:val="center"/>
            <w:hideMark/>
          </w:tcPr>
          <w:p w14:paraId="6E4A4D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197110, г. Санкт-Петербург, ул. Крестовский пр., д. 18</w:t>
            </w:r>
          </w:p>
        </w:tc>
        <w:tc>
          <w:tcPr>
            <w:tcW w:w="709" w:type="dxa"/>
            <w:tcBorders>
              <w:top w:val="nil"/>
              <w:left w:val="nil"/>
              <w:bottom w:val="single" w:sz="4" w:space="0" w:color="auto"/>
              <w:right w:val="single" w:sz="4" w:space="0" w:color="auto"/>
            </w:tcBorders>
            <w:shd w:val="clear" w:color="auto" w:fill="auto"/>
            <w:vAlign w:val="center"/>
            <w:hideMark/>
          </w:tcPr>
          <w:p w14:paraId="339537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E89D1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83E4B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8E5D2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3CDC2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79F1C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E21BA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F0601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C0D21D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BDCE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254</w:t>
            </w:r>
          </w:p>
        </w:tc>
        <w:tc>
          <w:tcPr>
            <w:tcW w:w="2961" w:type="dxa"/>
            <w:tcBorders>
              <w:top w:val="nil"/>
              <w:left w:val="nil"/>
              <w:bottom w:val="single" w:sz="4" w:space="0" w:color="auto"/>
              <w:right w:val="single" w:sz="4" w:space="0" w:color="auto"/>
            </w:tcBorders>
            <w:shd w:val="clear" w:color="auto" w:fill="auto"/>
            <w:vAlign w:val="center"/>
            <w:hideMark/>
          </w:tcPr>
          <w:p w14:paraId="609D71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№14"</w:t>
            </w:r>
          </w:p>
        </w:tc>
        <w:tc>
          <w:tcPr>
            <w:tcW w:w="2410" w:type="dxa"/>
            <w:tcBorders>
              <w:top w:val="nil"/>
              <w:left w:val="nil"/>
              <w:bottom w:val="single" w:sz="4" w:space="0" w:color="auto"/>
              <w:right w:val="single" w:sz="4" w:space="0" w:color="auto"/>
            </w:tcBorders>
            <w:shd w:val="clear" w:color="auto" w:fill="auto"/>
            <w:vAlign w:val="center"/>
            <w:hideMark/>
          </w:tcPr>
          <w:p w14:paraId="13281E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198099, г. Санкт-Петербург, ул. </w:t>
            </w:r>
            <w:proofErr w:type="spellStart"/>
            <w:r w:rsidRPr="008A7526">
              <w:rPr>
                <w:rFonts w:ascii="Times New Roman" w:hAnsi="Times New Roman" w:cs="Times New Roman"/>
                <w:bCs/>
                <w:sz w:val="18"/>
                <w:szCs w:val="18"/>
              </w:rPr>
              <w:t>Косинова</w:t>
            </w:r>
            <w:proofErr w:type="spellEnd"/>
            <w:r w:rsidRPr="008A7526">
              <w:rPr>
                <w:rFonts w:ascii="Times New Roman" w:hAnsi="Times New Roman" w:cs="Times New Roman"/>
                <w:bCs/>
                <w:sz w:val="18"/>
                <w:szCs w:val="18"/>
              </w:rPr>
              <w:t>, д. 19/9</w:t>
            </w:r>
          </w:p>
        </w:tc>
        <w:tc>
          <w:tcPr>
            <w:tcW w:w="709" w:type="dxa"/>
            <w:tcBorders>
              <w:top w:val="nil"/>
              <w:left w:val="nil"/>
              <w:bottom w:val="single" w:sz="4" w:space="0" w:color="auto"/>
              <w:right w:val="single" w:sz="4" w:space="0" w:color="auto"/>
            </w:tcBorders>
            <w:shd w:val="clear" w:color="auto" w:fill="auto"/>
            <w:vAlign w:val="center"/>
            <w:hideMark/>
          </w:tcPr>
          <w:p w14:paraId="05388E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65AC462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D0D24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C451C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26232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2C275D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D2A13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22A4E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AF4953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D94A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255</w:t>
            </w:r>
          </w:p>
        </w:tc>
        <w:tc>
          <w:tcPr>
            <w:tcW w:w="2961" w:type="dxa"/>
            <w:tcBorders>
              <w:top w:val="nil"/>
              <w:left w:val="nil"/>
              <w:bottom w:val="single" w:sz="4" w:space="0" w:color="auto"/>
              <w:right w:val="single" w:sz="4" w:space="0" w:color="auto"/>
            </w:tcBorders>
            <w:shd w:val="clear" w:color="auto" w:fill="auto"/>
            <w:vAlign w:val="center"/>
            <w:hideMark/>
          </w:tcPr>
          <w:p w14:paraId="511BEA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больница Святого Праведного Иоанна Кронштадтского"</w:t>
            </w:r>
          </w:p>
        </w:tc>
        <w:tc>
          <w:tcPr>
            <w:tcW w:w="2410" w:type="dxa"/>
            <w:tcBorders>
              <w:top w:val="nil"/>
              <w:left w:val="nil"/>
              <w:bottom w:val="single" w:sz="4" w:space="0" w:color="auto"/>
              <w:right w:val="single" w:sz="4" w:space="0" w:color="auto"/>
            </w:tcBorders>
            <w:shd w:val="clear" w:color="auto" w:fill="auto"/>
            <w:vAlign w:val="center"/>
            <w:hideMark/>
          </w:tcPr>
          <w:p w14:paraId="36F53F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197762, г. Санкт-Петербург, ул. Газовый Завод, д. 3,  Лит. А</w:t>
            </w:r>
          </w:p>
        </w:tc>
        <w:tc>
          <w:tcPr>
            <w:tcW w:w="709" w:type="dxa"/>
            <w:tcBorders>
              <w:top w:val="nil"/>
              <w:left w:val="nil"/>
              <w:bottom w:val="single" w:sz="4" w:space="0" w:color="auto"/>
              <w:right w:val="single" w:sz="4" w:space="0" w:color="auto"/>
            </w:tcBorders>
            <w:shd w:val="clear" w:color="auto" w:fill="auto"/>
            <w:vAlign w:val="center"/>
            <w:hideMark/>
          </w:tcPr>
          <w:p w14:paraId="799DBD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37793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D5BA3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F9C69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E7D95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2EFBC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20E91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3F64C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1545210" w14:textId="77777777" w:rsidTr="00BB614C">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0E7E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256</w:t>
            </w:r>
          </w:p>
        </w:tc>
        <w:tc>
          <w:tcPr>
            <w:tcW w:w="2961" w:type="dxa"/>
            <w:tcBorders>
              <w:top w:val="nil"/>
              <w:left w:val="nil"/>
              <w:bottom w:val="single" w:sz="4" w:space="0" w:color="auto"/>
              <w:right w:val="single" w:sz="4" w:space="0" w:color="auto"/>
            </w:tcBorders>
            <w:shd w:val="clear" w:color="auto" w:fill="auto"/>
            <w:vAlign w:val="center"/>
            <w:hideMark/>
          </w:tcPr>
          <w:p w14:paraId="5B0AB0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"Городская больница Святого Праведного Иоанна Кронштадтского"(Комсомола, акушерско-гинекологическое отделение) </w:t>
            </w:r>
          </w:p>
        </w:tc>
        <w:tc>
          <w:tcPr>
            <w:tcW w:w="2410" w:type="dxa"/>
            <w:tcBorders>
              <w:top w:val="nil"/>
              <w:left w:val="nil"/>
              <w:bottom w:val="single" w:sz="4" w:space="0" w:color="auto"/>
              <w:right w:val="single" w:sz="4" w:space="0" w:color="auto"/>
            </w:tcBorders>
            <w:shd w:val="clear" w:color="auto" w:fill="auto"/>
            <w:vAlign w:val="center"/>
            <w:hideMark/>
          </w:tcPr>
          <w:p w14:paraId="441F35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Кронштадт, ул. Комсомола, д. 4</w:t>
            </w:r>
          </w:p>
        </w:tc>
        <w:tc>
          <w:tcPr>
            <w:tcW w:w="709" w:type="dxa"/>
            <w:tcBorders>
              <w:top w:val="nil"/>
              <w:left w:val="nil"/>
              <w:bottom w:val="single" w:sz="4" w:space="0" w:color="auto"/>
              <w:right w:val="single" w:sz="4" w:space="0" w:color="auto"/>
            </w:tcBorders>
            <w:shd w:val="clear" w:color="auto" w:fill="auto"/>
            <w:vAlign w:val="center"/>
            <w:hideMark/>
          </w:tcPr>
          <w:p w14:paraId="7C41B8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0410C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A8293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E5833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8B40D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E647E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0441D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03EB9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E26BCF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DD1C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257</w:t>
            </w:r>
          </w:p>
        </w:tc>
        <w:tc>
          <w:tcPr>
            <w:tcW w:w="2961" w:type="dxa"/>
            <w:tcBorders>
              <w:top w:val="nil"/>
              <w:left w:val="nil"/>
              <w:bottom w:val="single" w:sz="4" w:space="0" w:color="auto"/>
              <w:right w:val="single" w:sz="4" w:space="0" w:color="auto"/>
            </w:tcBorders>
            <w:shd w:val="clear" w:color="auto" w:fill="auto"/>
            <w:vAlign w:val="center"/>
            <w:hideMark/>
          </w:tcPr>
          <w:p w14:paraId="1FAADC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клиническая больница №31"</w:t>
            </w:r>
          </w:p>
        </w:tc>
        <w:tc>
          <w:tcPr>
            <w:tcW w:w="2410" w:type="dxa"/>
            <w:tcBorders>
              <w:top w:val="nil"/>
              <w:left w:val="nil"/>
              <w:bottom w:val="single" w:sz="4" w:space="0" w:color="auto"/>
              <w:right w:val="single" w:sz="4" w:space="0" w:color="auto"/>
            </w:tcBorders>
            <w:shd w:val="clear" w:color="auto" w:fill="auto"/>
            <w:vAlign w:val="center"/>
            <w:hideMark/>
          </w:tcPr>
          <w:p w14:paraId="78CAB9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197110, г. Санкт-Петербург, ул. Динамо пр., д. 3</w:t>
            </w:r>
          </w:p>
        </w:tc>
        <w:tc>
          <w:tcPr>
            <w:tcW w:w="709" w:type="dxa"/>
            <w:tcBorders>
              <w:top w:val="nil"/>
              <w:left w:val="nil"/>
              <w:bottom w:val="single" w:sz="4" w:space="0" w:color="auto"/>
              <w:right w:val="single" w:sz="4" w:space="0" w:color="auto"/>
            </w:tcBorders>
            <w:shd w:val="clear" w:color="auto" w:fill="auto"/>
            <w:vAlign w:val="center"/>
            <w:hideMark/>
          </w:tcPr>
          <w:p w14:paraId="144A67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58396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44293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91EFB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4956A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32547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842BC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33EE0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DC7CA7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2B88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258</w:t>
            </w:r>
          </w:p>
        </w:tc>
        <w:tc>
          <w:tcPr>
            <w:tcW w:w="2961" w:type="dxa"/>
            <w:tcBorders>
              <w:top w:val="nil"/>
              <w:left w:val="nil"/>
              <w:bottom w:val="single" w:sz="4" w:space="0" w:color="auto"/>
              <w:right w:val="single" w:sz="4" w:space="0" w:color="auto"/>
            </w:tcBorders>
            <w:shd w:val="clear" w:color="auto" w:fill="auto"/>
            <w:vAlign w:val="center"/>
            <w:hideMark/>
          </w:tcPr>
          <w:p w14:paraId="642AED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Мариинская больница"</w:t>
            </w:r>
          </w:p>
        </w:tc>
        <w:tc>
          <w:tcPr>
            <w:tcW w:w="2410" w:type="dxa"/>
            <w:tcBorders>
              <w:top w:val="nil"/>
              <w:left w:val="nil"/>
              <w:bottom w:val="single" w:sz="4" w:space="0" w:color="auto"/>
              <w:right w:val="single" w:sz="4" w:space="0" w:color="auto"/>
            </w:tcBorders>
            <w:shd w:val="clear" w:color="auto" w:fill="auto"/>
            <w:vAlign w:val="center"/>
            <w:hideMark/>
          </w:tcPr>
          <w:p w14:paraId="5DDC51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191104, г. Санкт-Петербург, ул. Литейный пр., д. 56</w:t>
            </w:r>
          </w:p>
        </w:tc>
        <w:tc>
          <w:tcPr>
            <w:tcW w:w="709" w:type="dxa"/>
            <w:tcBorders>
              <w:top w:val="nil"/>
              <w:left w:val="nil"/>
              <w:bottom w:val="single" w:sz="4" w:space="0" w:color="auto"/>
              <w:right w:val="single" w:sz="4" w:space="0" w:color="auto"/>
            </w:tcBorders>
            <w:shd w:val="clear" w:color="auto" w:fill="auto"/>
            <w:vAlign w:val="center"/>
            <w:hideMark/>
          </w:tcPr>
          <w:p w14:paraId="6821C8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30E97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1C4CB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5D0EC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AFC0F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2E7BF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F9B3C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178AE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160428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AFD6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259</w:t>
            </w:r>
          </w:p>
        </w:tc>
        <w:tc>
          <w:tcPr>
            <w:tcW w:w="2961" w:type="dxa"/>
            <w:tcBorders>
              <w:top w:val="nil"/>
              <w:left w:val="nil"/>
              <w:bottom w:val="single" w:sz="4" w:space="0" w:color="auto"/>
              <w:right w:val="single" w:sz="4" w:space="0" w:color="auto"/>
            </w:tcBorders>
            <w:shd w:val="clear" w:color="auto" w:fill="auto"/>
            <w:vAlign w:val="center"/>
            <w:hideMark/>
          </w:tcPr>
          <w:p w14:paraId="28D087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Покровская больница"</w:t>
            </w:r>
          </w:p>
        </w:tc>
        <w:tc>
          <w:tcPr>
            <w:tcW w:w="2410" w:type="dxa"/>
            <w:tcBorders>
              <w:top w:val="nil"/>
              <w:left w:val="nil"/>
              <w:bottom w:val="single" w:sz="4" w:space="0" w:color="auto"/>
              <w:right w:val="single" w:sz="4" w:space="0" w:color="auto"/>
            </w:tcBorders>
            <w:shd w:val="clear" w:color="auto" w:fill="auto"/>
            <w:vAlign w:val="center"/>
            <w:hideMark/>
          </w:tcPr>
          <w:p w14:paraId="62E80F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199106, г. Санкт-Петербург, ул. Большой пр. В.О., д. 85</w:t>
            </w:r>
          </w:p>
        </w:tc>
        <w:tc>
          <w:tcPr>
            <w:tcW w:w="709" w:type="dxa"/>
            <w:tcBorders>
              <w:top w:val="nil"/>
              <w:left w:val="nil"/>
              <w:bottom w:val="single" w:sz="4" w:space="0" w:color="auto"/>
              <w:right w:val="single" w:sz="4" w:space="0" w:color="auto"/>
            </w:tcBorders>
            <w:shd w:val="clear" w:color="auto" w:fill="auto"/>
            <w:vAlign w:val="center"/>
            <w:hideMark/>
          </w:tcPr>
          <w:p w14:paraId="7BAD56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3D0EF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176FC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CB474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1D9E6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F7BC5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A50843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DEE13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246CA0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E462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260</w:t>
            </w:r>
          </w:p>
        </w:tc>
        <w:tc>
          <w:tcPr>
            <w:tcW w:w="2961" w:type="dxa"/>
            <w:tcBorders>
              <w:top w:val="nil"/>
              <w:left w:val="nil"/>
              <w:bottom w:val="single" w:sz="4" w:space="0" w:color="auto"/>
              <w:right w:val="single" w:sz="4" w:space="0" w:color="auto"/>
            </w:tcBorders>
            <w:shd w:val="clear" w:color="auto" w:fill="auto"/>
            <w:vAlign w:val="center"/>
            <w:hideMark/>
          </w:tcPr>
          <w:p w14:paraId="48A56F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№104"</w:t>
            </w:r>
          </w:p>
        </w:tc>
        <w:tc>
          <w:tcPr>
            <w:tcW w:w="2410" w:type="dxa"/>
            <w:tcBorders>
              <w:top w:val="nil"/>
              <w:left w:val="nil"/>
              <w:bottom w:val="single" w:sz="4" w:space="0" w:color="auto"/>
              <w:right w:val="single" w:sz="4" w:space="0" w:color="auto"/>
            </w:tcBorders>
            <w:shd w:val="clear" w:color="auto" w:fill="auto"/>
            <w:vAlign w:val="center"/>
            <w:hideMark/>
          </w:tcPr>
          <w:p w14:paraId="0DA8B9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194354, г. Санкт-Петербург, ул. Удельный проспект, д. 22</w:t>
            </w:r>
          </w:p>
        </w:tc>
        <w:tc>
          <w:tcPr>
            <w:tcW w:w="709" w:type="dxa"/>
            <w:tcBorders>
              <w:top w:val="nil"/>
              <w:left w:val="nil"/>
              <w:bottom w:val="single" w:sz="4" w:space="0" w:color="auto"/>
              <w:right w:val="single" w:sz="4" w:space="0" w:color="auto"/>
            </w:tcBorders>
            <w:shd w:val="clear" w:color="auto" w:fill="auto"/>
            <w:vAlign w:val="center"/>
            <w:hideMark/>
          </w:tcPr>
          <w:p w14:paraId="1CEC83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8836E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53397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744B9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27C88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E9939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41B3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E9341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3131B3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C1B9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261</w:t>
            </w:r>
          </w:p>
        </w:tc>
        <w:tc>
          <w:tcPr>
            <w:tcW w:w="2961" w:type="dxa"/>
            <w:tcBorders>
              <w:top w:val="nil"/>
              <w:left w:val="nil"/>
              <w:bottom w:val="single" w:sz="4" w:space="0" w:color="auto"/>
              <w:right w:val="single" w:sz="4" w:space="0" w:color="auto"/>
            </w:tcBorders>
            <w:shd w:val="clear" w:color="auto" w:fill="auto"/>
            <w:vAlign w:val="center"/>
            <w:hideMark/>
          </w:tcPr>
          <w:p w14:paraId="42F1665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№104" (</w:t>
            </w:r>
            <w:proofErr w:type="spellStart"/>
            <w:r w:rsidRPr="008A7526">
              <w:rPr>
                <w:rFonts w:ascii="Times New Roman" w:hAnsi="Times New Roman" w:cs="Times New Roman"/>
                <w:bCs/>
                <w:sz w:val="18"/>
                <w:szCs w:val="18"/>
              </w:rPr>
              <w:t>Сикейроса</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41EF5E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Сикейроса</w:t>
            </w:r>
            <w:proofErr w:type="spellEnd"/>
            <w:r w:rsidRPr="008A7526">
              <w:rPr>
                <w:rFonts w:ascii="Times New Roman" w:hAnsi="Times New Roman" w:cs="Times New Roman"/>
                <w:bCs/>
                <w:sz w:val="18"/>
                <w:szCs w:val="18"/>
              </w:rPr>
              <w:t>, д. 10, корп. А</w:t>
            </w:r>
          </w:p>
        </w:tc>
        <w:tc>
          <w:tcPr>
            <w:tcW w:w="709" w:type="dxa"/>
            <w:tcBorders>
              <w:top w:val="nil"/>
              <w:left w:val="nil"/>
              <w:bottom w:val="single" w:sz="4" w:space="0" w:color="auto"/>
              <w:right w:val="single" w:sz="4" w:space="0" w:color="auto"/>
            </w:tcBorders>
            <w:shd w:val="clear" w:color="auto" w:fill="auto"/>
            <w:vAlign w:val="center"/>
            <w:hideMark/>
          </w:tcPr>
          <w:p w14:paraId="171511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E40CD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12E6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B0EE5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58CBB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3074E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A4F1F1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86984A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588D0E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08D6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262</w:t>
            </w:r>
          </w:p>
        </w:tc>
        <w:tc>
          <w:tcPr>
            <w:tcW w:w="2961" w:type="dxa"/>
            <w:tcBorders>
              <w:top w:val="nil"/>
              <w:left w:val="nil"/>
              <w:bottom w:val="single" w:sz="4" w:space="0" w:color="auto"/>
              <w:right w:val="single" w:sz="4" w:space="0" w:color="auto"/>
            </w:tcBorders>
            <w:shd w:val="clear" w:color="auto" w:fill="auto"/>
            <w:vAlign w:val="center"/>
            <w:hideMark/>
          </w:tcPr>
          <w:p w14:paraId="7125D9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№22"</w:t>
            </w:r>
          </w:p>
        </w:tc>
        <w:tc>
          <w:tcPr>
            <w:tcW w:w="2410" w:type="dxa"/>
            <w:tcBorders>
              <w:top w:val="nil"/>
              <w:left w:val="nil"/>
              <w:bottom w:val="single" w:sz="4" w:space="0" w:color="auto"/>
              <w:right w:val="single" w:sz="4" w:space="0" w:color="auto"/>
            </w:tcBorders>
            <w:shd w:val="clear" w:color="auto" w:fill="auto"/>
            <w:vAlign w:val="center"/>
            <w:hideMark/>
          </w:tcPr>
          <w:p w14:paraId="541EB1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196650, г. Колпино, ул. Финляндская, д. 13, корп. 4,  Лит. БТ</w:t>
            </w:r>
          </w:p>
        </w:tc>
        <w:tc>
          <w:tcPr>
            <w:tcW w:w="709" w:type="dxa"/>
            <w:tcBorders>
              <w:top w:val="nil"/>
              <w:left w:val="nil"/>
              <w:bottom w:val="single" w:sz="4" w:space="0" w:color="auto"/>
              <w:right w:val="single" w:sz="4" w:space="0" w:color="auto"/>
            </w:tcBorders>
            <w:shd w:val="clear" w:color="auto" w:fill="auto"/>
            <w:vAlign w:val="center"/>
            <w:hideMark/>
          </w:tcPr>
          <w:p w14:paraId="388E47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54CE1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61FAC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6DD61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5F17B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C1548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9C0F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91CEB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D57E91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C36E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263</w:t>
            </w:r>
          </w:p>
        </w:tc>
        <w:tc>
          <w:tcPr>
            <w:tcW w:w="2961" w:type="dxa"/>
            <w:tcBorders>
              <w:top w:val="nil"/>
              <w:left w:val="nil"/>
              <w:bottom w:val="single" w:sz="4" w:space="0" w:color="auto"/>
              <w:right w:val="single" w:sz="4" w:space="0" w:color="auto"/>
            </w:tcBorders>
            <w:shd w:val="clear" w:color="auto" w:fill="auto"/>
            <w:vAlign w:val="center"/>
            <w:hideMark/>
          </w:tcPr>
          <w:p w14:paraId="0080BD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№38"</w:t>
            </w:r>
          </w:p>
        </w:tc>
        <w:tc>
          <w:tcPr>
            <w:tcW w:w="2410" w:type="dxa"/>
            <w:tcBorders>
              <w:top w:val="nil"/>
              <w:left w:val="nil"/>
              <w:bottom w:val="single" w:sz="4" w:space="0" w:color="auto"/>
              <w:right w:val="single" w:sz="4" w:space="0" w:color="auto"/>
            </w:tcBorders>
            <w:shd w:val="clear" w:color="auto" w:fill="auto"/>
            <w:vAlign w:val="center"/>
            <w:hideMark/>
          </w:tcPr>
          <w:p w14:paraId="65E707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Кавалергардская ул., д. 26</w:t>
            </w:r>
          </w:p>
        </w:tc>
        <w:tc>
          <w:tcPr>
            <w:tcW w:w="709" w:type="dxa"/>
            <w:tcBorders>
              <w:top w:val="nil"/>
              <w:left w:val="nil"/>
              <w:bottom w:val="single" w:sz="4" w:space="0" w:color="auto"/>
              <w:right w:val="single" w:sz="4" w:space="0" w:color="auto"/>
            </w:tcBorders>
            <w:shd w:val="clear" w:color="auto" w:fill="auto"/>
            <w:vAlign w:val="center"/>
            <w:hideMark/>
          </w:tcPr>
          <w:p w14:paraId="6B2109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6D7259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D807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89488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3534F3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4B6AA0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9FA9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C34B6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3918225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9609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264</w:t>
            </w:r>
          </w:p>
        </w:tc>
        <w:tc>
          <w:tcPr>
            <w:tcW w:w="2961" w:type="dxa"/>
            <w:tcBorders>
              <w:top w:val="nil"/>
              <w:left w:val="nil"/>
              <w:bottom w:val="single" w:sz="4" w:space="0" w:color="auto"/>
              <w:right w:val="single" w:sz="4" w:space="0" w:color="auto"/>
            </w:tcBorders>
            <w:shd w:val="clear" w:color="auto" w:fill="auto"/>
            <w:vAlign w:val="center"/>
            <w:hideMark/>
          </w:tcPr>
          <w:p w14:paraId="66E4F3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№44"</w:t>
            </w:r>
          </w:p>
        </w:tc>
        <w:tc>
          <w:tcPr>
            <w:tcW w:w="2410" w:type="dxa"/>
            <w:tcBorders>
              <w:top w:val="nil"/>
              <w:left w:val="nil"/>
              <w:bottom w:val="single" w:sz="4" w:space="0" w:color="auto"/>
              <w:right w:val="single" w:sz="4" w:space="0" w:color="auto"/>
            </w:tcBorders>
            <w:shd w:val="clear" w:color="auto" w:fill="auto"/>
            <w:vAlign w:val="center"/>
            <w:hideMark/>
          </w:tcPr>
          <w:p w14:paraId="786660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192071, г. Санкт-Петербург, ул. Будапештская, д. 20</w:t>
            </w:r>
          </w:p>
        </w:tc>
        <w:tc>
          <w:tcPr>
            <w:tcW w:w="709" w:type="dxa"/>
            <w:tcBorders>
              <w:top w:val="nil"/>
              <w:left w:val="nil"/>
              <w:bottom w:val="single" w:sz="4" w:space="0" w:color="auto"/>
              <w:right w:val="single" w:sz="4" w:space="0" w:color="auto"/>
            </w:tcBorders>
            <w:shd w:val="clear" w:color="auto" w:fill="auto"/>
            <w:vAlign w:val="center"/>
            <w:hideMark/>
          </w:tcPr>
          <w:p w14:paraId="0A8BA2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9D4DE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55D44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5BDBB0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ABCD2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8E2C7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054F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9B7BE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3BD7DD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E9476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265</w:t>
            </w:r>
          </w:p>
        </w:tc>
        <w:tc>
          <w:tcPr>
            <w:tcW w:w="2961" w:type="dxa"/>
            <w:tcBorders>
              <w:top w:val="nil"/>
              <w:left w:val="nil"/>
              <w:bottom w:val="single" w:sz="4" w:space="0" w:color="auto"/>
              <w:right w:val="single" w:sz="4" w:space="0" w:color="auto"/>
            </w:tcBorders>
            <w:shd w:val="clear" w:color="auto" w:fill="auto"/>
            <w:vAlign w:val="center"/>
            <w:hideMark/>
          </w:tcPr>
          <w:p w14:paraId="296438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№44" (Женская консультация №19)</w:t>
            </w:r>
          </w:p>
        </w:tc>
        <w:tc>
          <w:tcPr>
            <w:tcW w:w="2410" w:type="dxa"/>
            <w:tcBorders>
              <w:top w:val="nil"/>
              <w:left w:val="nil"/>
              <w:bottom w:val="single" w:sz="4" w:space="0" w:color="auto"/>
              <w:right w:val="single" w:sz="4" w:space="0" w:color="auto"/>
            </w:tcBorders>
            <w:shd w:val="clear" w:color="auto" w:fill="auto"/>
            <w:vAlign w:val="center"/>
            <w:hideMark/>
          </w:tcPr>
          <w:p w14:paraId="04E3949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Пражская, д. 12, корп. 1</w:t>
            </w:r>
          </w:p>
        </w:tc>
        <w:tc>
          <w:tcPr>
            <w:tcW w:w="709" w:type="dxa"/>
            <w:tcBorders>
              <w:top w:val="nil"/>
              <w:left w:val="nil"/>
              <w:bottom w:val="single" w:sz="4" w:space="0" w:color="auto"/>
              <w:right w:val="single" w:sz="4" w:space="0" w:color="auto"/>
            </w:tcBorders>
            <w:shd w:val="clear" w:color="auto" w:fill="auto"/>
            <w:vAlign w:val="center"/>
            <w:hideMark/>
          </w:tcPr>
          <w:p w14:paraId="29C864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7CB62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98E7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4EA5B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DD3A4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B4B39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FE455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5C1B8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239B07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9296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266</w:t>
            </w:r>
          </w:p>
        </w:tc>
        <w:tc>
          <w:tcPr>
            <w:tcW w:w="2961" w:type="dxa"/>
            <w:tcBorders>
              <w:top w:val="nil"/>
              <w:left w:val="nil"/>
              <w:bottom w:val="single" w:sz="4" w:space="0" w:color="auto"/>
              <w:right w:val="single" w:sz="4" w:space="0" w:color="auto"/>
            </w:tcBorders>
            <w:shd w:val="clear" w:color="auto" w:fill="auto"/>
            <w:vAlign w:val="center"/>
            <w:hideMark/>
          </w:tcPr>
          <w:p w14:paraId="2DA93D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"Городская поликлиника №44" (гомеопатическое отделение) </w:t>
            </w:r>
          </w:p>
        </w:tc>
        <w:tc>
          <w:tcPr>
            <w:tcW w:w="2410" w:type="dxa"/>
            <w:tcBorders>
              <w:top w:val="nil"/>
              <w:left w:val="nil"/>
              <w:bottom w:val="single" w:sz="4" w:space="0" w:color="auto"/>
              <w:right w:val="single" w:sz="4" w:space="0" w:color="auto"/>
            </w:tcBorders>
            <w:shd w:val="clear" w:color="auto" w:fill="auto"/>
            <w:vAlign w:val="center"/>
            <w:hideMark/>
          </w:tcPr>
          <w:p w14:paraId="50BAC4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Турку, д. 5</w:t>
            </w:r>
          </w:p>
        </w:tc>
        <w:tc>
          <w:tcPr>
            <w:tcW w:w="709" w:type="dxa"/>
            <w:tcBorders>
              <w:top w:val="nil"/>
              <w:left w:val="nil"/>
              <w:bottom w:val="single" w:sz="4" w:space="0" w:color="auto"/>
              <w:right w:val="single" w:sz="4" w:space="0" w:color="auto"/>
            </w:tcBorders>
            <w:shd w:val="clear" w:color="auto" w:fill="auto"/>
            <w:vAlign w:val="center"/>
            <w:hideMark/>
          </w:tcPr>
          <w:p w14:paraId="2821D2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48227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029FA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58872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EA350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A45D3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D2F3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EE42A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CEF402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32883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267</w:t>
            </w:r>
          </w:p>
        </w:tc>
        <w:tc>
          <w:tcPr>
            <w:tcW w:w="2961" w:type="dxa"/>
            <w:tcBorders>
              <w:top w:val="nil"/>
              <w:left w:val="nil"/>
              <w:bottom w:val="single" w:sz="4" w:space="0" w:color="auto"/>
              <w:right w:val="single" w:sz="4" w:space="0" w:color="auto"/>
            </w:tcBorders>
            <w:shd w:val="clear" w:color="auto" w:fill="auto"/>
            <w:vAlign w:val="center"/>
            <w:hideMark/>
          </w:tcPr>
          <w:p w14:paraId="1F9F68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№51</w:t>
            </w:r>
          </w:p>
        </w:tc>
        <w:tc>
          <w:tcPr>
            <w:tcW w:w="2410" w:type="dxa"/>
            <w:tcBorders>
              <w:top w:val="nil"/>
              <w:left w:val="nil"/>
              <w:bottom w:val="single" w:sz="4" w:space="0" w:color="auto"/>
              <w:right w:val="single" w:sz="4" w:space="0" w:color="auto"/>
            </w:tcBorders>
            <w:shd w:val="clear" w:color="auto" w:fill="auto"/>
            <w:vAlign w:val="center"/>
            <w:hideMark/>
          </w:tcPr>
          <w:p w14:paraId="417B2E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196211, г. Санкт-Петербург, ул. Космонавтов пр., д. 35</w:t>
            </w:r>
          </w:p>
        </w:tc>
        <w:tc>
          <w:tcPr>
            <w:tcW w:w="709" w:type="dxa"/>
            <w:tcBorders>
              <w:top w:val="nil"/>
              <w:left w:val="nil"/>
              <w:bottom w:val="single" w:sz="4" w:space="0" w:color="auto"/>
              <w:right w:val="single" w:sz="4" w:space="0" w:color="auto"/>
            </w:tcBorders>
            <w:shd w:val="clear" w:color="auto" w:fill="auto"/>
            <w:vAlign w:val="center"/>
            <w:hideMark/>
          </w:tcPr>
          <w:p w14:paraId="2DC554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63E26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6AAEE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CC472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075AA4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B55F3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60CEF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BF18E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21B1E7C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7D05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268</w:t>
            </w:r>
          </w:p>
        </w:tc>
        <w:tc>
          <w:tcPr>
            <w:tcW w:w="2961" w:type="dxa"/>
            <w:tcBorders>
              <w:top w:val="nil"/>
              <w:left w:val="nil"/>
              <w:bottom w:val="single" w:sz="4" w:space="0" w:color="auto"/>
              <w:right w:val="single" w:sz="4" w:space="0" w:color="auto"/>
            </w:tcBorders>
            <w:shd w:val="clear" w:color="auto" w:fill="auto"/>
            <w:vAlign w:val="center"/>
            <w:hideMark/>
          </w:tcPr>
          <w:p w14:paraId="343CE7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№77 Невского района"</w:t>
            </w:r>
          </w:p>
        </w:tc>
        <w:tc>
          <w:tcPr>
            <w:tcW w:w="2410" w:type="dxa"/>
            <w:tcBorders>
              <w:top w:val="nil"/>
              <w:left w:val="nil"/>
              <w:bottom w:val="single" w:sz="4" w:space="0" w:color="auto"/>
              <w:right w:val="single" w:sz="4" w:space="0" w:color="auto"/>
            </w:tcBorders>
            <w:shd w:val="clear" w:color="auto" w:fill="auto"/>
            <w:vAlign w:val="center"/>
            <w:hideMark/>
          </w:tcPr>
          <w:p w14:paraId="1F84CE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Шлиссельбургский проспект, д. 25, корп. 1 лит А</w:t>
            </w:r>
          </w:p>
        </w:tc>
        <w:tc>
          <w:tcPr>
            <w:tcW w:w="709" w:type="dxa"/>
            <w:tcBorders>
              <w:top w:val="nil"/>
              <w:left w:val="nil"/>
              <w:bottom w:val="single" w:sz="4" w:space="0" w:color="auto"/>
              <w:right w:val="single" w:sz="4" w:space="0" w:color="auto"/>
            </w:tcBorders>
            <w:shd w:val="clear" w:color="auto" w:fill="auto"/>
            <w:vAlign w:val="center"/>
            <w:hideMark/>
          </w:tcPr>
          <w:p w14:paraId="44EC2E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3D19B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39B6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0195C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7EE40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A2316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31DB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6B24F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964B00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14C6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269</w:t>
            </w:r>
          </w:p>
        </w:tc>
        <w:tc>
          <w:tcPr>
            <w:tcW w:w="2961" w:type="dxa"/>
            <w:tcBorders>
              <w:top w:val="nil"/>
              <w:left w:val="nil"/>
              <w:bottom w:val="single" w:sz="4" w:space="0" w:color="auto"/>
              <w:right w:val="single" w:sz="4" w:space="0" w:color="auto"/>
            </w:tcBorders>
            <w:shd w:val="clear" w:color="auto" w:fill="auto"/>
            <w:vAlign w:val="center"/>
            <w:hideMark/>
          </w:tcPr>
          <w:p w14:paraId="54FFED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№77 Невского района" (Поликлиническое отделение №7)</w:t>
            </w:r>
          </w:p>
        </w:tc>
        <w:tc>
          <w:tcPr>
            <w:tcW w:w="2410" w:type="dxa"/>
            <w:tcBorders>
              <w:top w:val="nil"/>
              <w:left w:val="nil"/>
              <w:bottom w:val="single" w:sz="4" w:space="0" w:color="auto"/>
              <w:right w:val="single" w:sz="4" w:space="0" w:color="auto"/>
            </w:tcBorders>
            <w:shd w:val="clear" w:color="auto" w:fill="auto"/>
            <w:vAlign w:val="center"/>
            <w:hideMark/>
          </w:tcPr>
          <w:p w14:paraId="795445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Обуховской</w:t>
            </w:r>
            <w:proofErr w:type="spellEnd"/>
            <w:r w:rsidRPr="008A7526">
              <w:rPr>
                <w:rFonts w:ascii="Times New Roman" w:hAnsi="Times New Roman" w:cs="Times New Roman"/>
                <w:bCs/>
                <w:sz w:val="18"/>
                <w:szCs w:val="18"/>
              </w:rPr>
              <w:t xml:space="preserve"> обороны, д. 261, корп. 2 лит А</w:t>
            </w:r>
          </w:p>
        </w:tc>
        <w:tc>
          <w:tcPr>
            <w:tcW w:w="709" w:type="dxa"/>
            <w:tcBorders>
              <w:top w:val="nil"/>
              <w:left w:val="nil"/>
              <w:bottom w:val="single" w:sz="4" w:space="0" w:color="auto"/>
              <w:right w:val="single" w:sz="4" w:space="0" w:color="auto"/>
            </w:tcBorders>
            <w:shd w:val="clear" w:color="auto" w:fill="auto"/>
            <w:vAlign w:val="center"/>
            <w:hideMark/>
          </w:tcPr>
          <w:p w14:paraId="30FFA9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B1830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FA6A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6CB0F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71B1A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5C6BF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4B15F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3B106F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40271B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C10F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270</w:t>
            </w:r>
          </w:p>
        </w:tc>
        <w:tc>
          <w:tcPr>
            <w:tcW w:w="2961" w:type="dxa"/>
            <w:tcBorders>
              <w:top w:val="nil"/>
              <w:left w:val="nil"/>
              <w:bottom w:val="single" w:sz="4" w:space="0" w:color="auto"/>
              <w:right w:val="single" w:sz="4" w:space="0" w:color="auto"/>
            </w:tcBorders>
            <w:shd w:val="clear" w:color="auto" w:fill="auto"/>
            <w:vAlign w:val="center"/>
            <w:hideMark/>
          </w:tcPr>
          <w:p w14:paraId="2785F6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№112"</w:t>
            </w:r>
          </w:p>
        </w:tc>
        <w:tc>
          <w:tcPr>
            <w:tcW w:w="2410" w:type="dxa"/>
            <w:tcBorders>
              <w:top w:val="nil"/>
              <w:left w:val="nil"/>
              <w:bottom w:val="single" w:sz="4" w:space="0" w:color="auto"/>
              <w:right w:val="single" w:sz="4" w:space="0" w:color="auto"/>
            </w:tcBorders>
            <w:shd w:val="clear" w:color="auto" w:fill="auto"/>
            <w:vAlign w:val="center"/>
            <w:hideMark/>
          </w:tcPr>
          <w:p w14:paraId="593FAD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w:t>
            </w:r>
            <w:proofErr w:type="spellStart"/>
            <w:r w:rsidRPr="008A7526">
              <w:rPr>
                <w:rFonts w:ascii="Times New Roman" w:hAnsi="Times New Roman" w:cs="Times New Roman"/>
                <w:bCs/>
                <w:sz w:val="18"/>
                <w:szCs w:val="18"/>
              </w:rPr>
              <w:t>Акдемиа</w:t>
            </w:r>
            <w:proofErr w:type="spellEnd"/>
            <w:r w:rsidRPr="008A7526">
              <w:rPr>
                <w:rFonts w:ascii="Times New Roman" w:hAnsi="Times New Roman" w:cs="Times New Roman"/>
                <w:bCs/>
                <w:sz w:val="18"/>
                <w:szCs w:val="18"/>
              </w:rPr>
              <w:t xml:space="preserve"> </w:t>
            </w:r>
            <w:proofErr w:type="spellStart"/>
            <w:r w:rsidRPr="008A7526">
              <w:rPr>
                <w:rFonts w:ascii="Times New Roman" w:hAnsi="Times New Roman" w:cs="Times New Roman"/>
                <w:bCs/>
                <w:sz w:val="18"/>
                <w:szCs w:val="18"/>
              </w:rPr>
              <w:t>Байкова</w:t>
            </w:r>
            <w:proofErr w:type="spellEnd"/>
            <w:r w:rsidRPr="008A7526">
              <w:rPr>
                <w:rFonts w:ascii="Times New Roman" w:hAnsi="Times New Roman" w:cs="Times New Roman"/>
                <w:bCs/>
                <w:sz w:val="18"/>
                <w:szCs w:val="18"/>
              </w:rPr>
              <w:t xml:space="preserve">, д. 25, </w:t>
            </w:r>
            <w:r w:rsidRPr="008A7526">
              <w:rPr>
                <w:rFonts w:ascii="Times New Roman" w:hAnsi="Times New Roman" w:cs="Times New Roman"/>
                <w:bCs/>
                <w:sz w:val="18"/>
                <w:szCs w:val="18"/>
              </w:rPr>
              <w:lastRenderedPageBreak/>
              <w:t>корп. 1 лит А</w:t>
            </w:r>
          </w:p>
        </w:tc>
        <w:tc>
          <w:tcPr>
            <w:tcW w:w="709" w:type="dxa"/>
            <w:tcBorders>
              <w:top w:val="nil"/>
              <w:left w:val="nil"/>
              <w:bottom w:val="single" w:sz="4" w:space="0" w:color="auto"/>
              <w:right w:val="single" w:sz="4" w:space="0" w:color="auto"/>
            </w:tcBorders>
            <w:shd w:val="clear" w:color="auto" w:fill="auto"/>
            <w:vAlign w:val="center"/>
            <w:hideMark/>
          </w:tcPr>
          <w:p w14:paraId="7AF671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w:t>
            </w:r>
          </w:p>
        </w:tc>
        <w:tc>
          <w:tcPr>
            <w:tcW w:w="352" w:type="dxa"/>
            <w:tcBorders>
              <w:top w:val="nil"/>
              <w:left w:val="nil"/>
              <w:bottom w:val="single" w:sz="4" w:space="0" w:color="auto"/>
              <w:right w:val="single" w:sz="4" w:space="0" w:color="auto"/>
            </w:tcBorders>
            <w:shd w:val="clear" w:color="auto" w:fill="auto"/>
            <w:vAlign w:val="center"/>
            <w:hideMark/>
          </w:tcPr>
          <w:p w14:paraId="5B7F837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E48C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BF8BE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0AB4E4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6E79E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EA8A2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65EF5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AECAF5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D14A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271</w:t>
            </w:r>
          </w:p>
        </w:tc>
        <w:tc>
          <w:tcPr>
            <w:tcW w:w="2961" w:type="dxa"/>
            <w:tcBorders>
              <w:top w:val="nil"/>
              <w:left w:val="nil"/>
              <w:bottom w:val="single" w:sz="4" w:space="0" w:color="auto"/>
              <w:right w:val="single" w:sz="4" w:space="0" w:color="auto"/>
            </w:tcBorders>
            <w:shd w:val="clear" w:color="auto" w:fill="auto"/>
            <w:vAlign w:val="center"/>
            <w:hideMark/>
          </w:tcPr>
          <w:p w14:paraId="543171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№112" (Науки 12)</w:t>
            </w:r>
          </w:p>
        </w:tc>
        <w:tc>
          <w:tcPr>
            <w:tcW w:w="2410" w:type="dxa"/>
            <w:tcBorders>
              <w:top w:val="nil"/>
              <w:left w:val="nil"/>
              <w:bottom w:val="single" w:sz="4" w:space="0" w:color="auto"/>
              <w:right w:val="single" w:sz="4" w:space="0" w:color="auto"/>
            </w:tcBorders>
            <w:shd w:val="clear" w:color="auto" w:fill="auto"/>
            <w:vAlign w:val="center"/>
            <w:hideMark/>
          </w:tcPr>
          <w:p w14:paraId="07CBC4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195257, г. Санкт-Петербург, ул. проспект Науки, д. 12, корп. 4,  лит. А</w:t>
            </w:r>
          </w:p>
        </w:tc>
        <w:tc>
          <w:tcPr>
            <w:tcW w:w="709" w:type="dxa"/>
            <w:tcBorders>
              <w:top w:val="nil"/>
              <w:left w:val="nil"/>
              <w:bottom w:val="single" w:sz="4" w:space="0" w:color="auto"/>
              <w:right w:val="single" w:sz="4" w:space="0" w:color="auto"/>
            </w:tcBorders>
            <w:shd w:val="clear" w:color="auto" w:fill="auto"/>
            <w:vAlign w:val="center"/>
            <w:hideMark/>
          </w:tcPr>
          <w:p w14:paraId="2F4285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60041F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EEC7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D67F9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8E6FC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07DEB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CD71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99B03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5AB4E1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50FE3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272</w:t>
            </w:r>
          </w:p>
        </w:tc>
        <w:tc>
          <w:tcPr>
            <w:tcW w:w="2961" w:type="dxa"/>
            <w:tcBorders>
              <w:top w:val="nil"/>
              <w:left w:val="nil"/>
              <w:bottom w:val="single" w:sz="4" w:space="0" w:color="auto"/>
              <w:right w:val="single" w:sz="4" w:space="0" w:color="auto"/>
            </w:tcBorders>
            <w:shd w:val="clear" w:color="auto" w:fill="auto"/>
            <w:vAlign w:val="center"/>
            <w:hideMark/>
          </w:tcPr>
          <w:p w14:paraId="1D8AA9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№112" (</w:t>
            </w:r>
            <w:proofErr w:type="spellStart"/>
            <w:r w:rsidRPr="008A7526">
              <w:rPr>
                <w:rFonts w:ascii="Times New Roman" w:hAnsi="Times New Roman" w:cs="Times New Roman"/>
                <w:bCs/>
                <w:sz w:val="18"/>
                <w:szCs w:val="18"/>
              </w:rPr>
              <w:t>Гжатская</w:t>
            </w:r>
            <w:proofErr w:type="spellEnd"/>
            <w:r w:rsidRPr="008A7526">
              <w:rPr>
                <w:rFonts w:ascii="Times New Roman" w:hAnsi="Times New Roman" w:cs="Times New Roman"/>
                <w:bCs/>
                <w:sz w:val="18"/>
                <w:szCs w:val="18"/>
              </w:rPr>
              <w:t xml:space="preserve"> 3)</w:t>
            </w:r>
          </w:p>
        </w:tc>
        <w:tc>
          <w:tcPr>
            <w:tcW w:w="2410" w:type="dxa"/>
            <w:tcBorders>
              <w:top w:val="nil"/>
              <w:left w:val="nil"/>
              <w:bottom w:val="single" w:sz="4" w:space="0" w:color="auto"/>
              <w:right w:val="single" w:sz="4" w:space="0" w:color="auto"/>
            </w:tcBorders>
            <w:shd w:val="clear" w:color="auto" w:fill="auto"/>
            <w:vAlign w:val="center"/>
            <w:hideMark/>
          </w:tcPr>
          <w:p w14:paraId="6B98A5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195220, г. Санкт-Петербург, ул. </w:t>
            </w:r>
            <w:proofErr w:type="spellStart"/>
            <w:r w:rsidRPr="008A7526">
              <w:rPr>
                <w:rFonts w:ascii="Times New Roman" w:hAnsi="Times New Roman" w:cs="Times New Roman"/>
                <w:bCs/>
                <w:sz w:val="18"/>
                <w:szCs w:val="18"/>
              </w:rPr>
              <w:t>Гжатская</w:t>
            </w:r>
            <w:proofErr w:type="spellEnd"/>
            <w:r w:rsidRPr="008A7526">
              <w:rPr>
                <w:rFonts w:ascii="Times New Roman" w:hAnsi="Times New Roman" w:cs="Times New Roman"/>
                <w:bCs/>
                <w:sz w:val="18"/>
                <w:szCs w:val="18"/>
              </w:rPr>
              <w:t>, д. 3,  лит. А</w:t>
            </w:r>
          </w:p>
        </w:tc>
        <w:tc>
          <w:tcPr>
            <w:tcW w:w="709" w:type="dxa"/>
            <w:tcBorders>
              <w:top w:val="nil"/>
              <w:left w:val="nil"/>
              <w:bottom w:val="single" w:sz="4" w:space="0" w:color="auto"/>
              <w:right w:val="single" w:sz="4" w:space="0" w:color="auto"/>
            </w:tcBorders>
            <w:shd w:val="clear" w:color="auto" w:fill="auto"/>
            <w:vAlign w:val="center"/>
            <w:hideMark/>
          </w:tcPr>
          <w:p w14:paraId="5A1105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A1934A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061C6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97C49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01102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7A11F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54DE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1EEEA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53268F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E0C1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273</w:t>
            </w:r>
          </w:p>
        </w:tc>
        <w:tc>
          <w:tcPr>
            <w:tcW w:w="2961" w:type="dxa"/>
            <w:tcBorders>
              <w:top w:val="nil"/>
              <w:left w:val="nil"/>
              <w:bottom w:val="single" w:sz="4" w:space="0" w:color="auto"/>
              <w:right w:val="single" w:sz="4" w:space="0" w:color="auto"/>
            </w:tcBorders>
            <w:shd w:val="clear" w:color="auto" w:fill="auto"/>
            <w:vAlign w:val="center"/>
            <w:hideMark/>
          </w:tcPr>
          <w:p w14:paraId="1459BAD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№112" (Науки 71)</w:t>
            </w:r>
          </w:p>
        </w:tc>
        <w:tc>
          <w:tcPr>
            <w:tcW w:w="2410" w:type="dxa"/>
            <w:tcBorders>
              <w:top w:val="nil"/>
              <w:left w:val="nil"/>
              <w:bottom w:val="single" w:sz="4" w:space="0" w:color="auto"/>
              <w:right w:val="single" w:sz="4" w:space="0" w:color="auto"/>
            </w:tcBorders>
            <w:shd w:val="clear" w:color="auto" w:fill="auto"/>
            <w:vAlign w:val="center"/>
            <w:hideMark/>
          </w:tcPr>
          <w:p w14:paraId="516215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195257, г. </w:t>
            </w:r>
            <w:proofErr w:type="spellStart"/>
            <w:r w:rsidRPr="008A7526">
              <w:rPr>
                <w:rFonts w:ascii="Times New Roman" w:hAnsi="Times New Roman" w:cs="Times New Roman"/>
                <w:bCs/>
                <w:sz w:val="18"/>
                <w:szCs w:val="18"/>
              </w:rPr>
              <w:t>Санкт-петербург</w:t>
            </w:r>
            <w:proofErr w:type="spellEnd"/>
            <w:r w:rsidRPr="008A7526">
              <w:rPr>
                <w:rFonts w:ascii="Times New Roman" w:hAnsi="Times New Roman" w:cs="Times New Roman"/>
                <w:bCs/>
                <w:sz w:val="18"/>
                <w:szCs w:val="18"/>
              </w:rPr>
              <w:t>, ул. проспект Науки, д. 71, корп. 2,  лит. А</w:t>
            </w:r>
          </w:p>
        </w:tc>
        <w:tc>
          <w:tcPr>
            <w:tcW w:w="709" w:type="dxa"/>
            <w:tcBorders>
              <w:top w:val="nil"/>
              <w:left w:val="nil"/>
              <w:bottom w:val="single" w:sz="4" w:space="0" w:color="auto"/>
              <w:right w:val="single" w:sz="4" w:space="0" w:color="auto"/>
            </w:tcBorders>
            <w:shd w:val="clear" w:color="auto" w:fill="auto"/>
            <w:vAlign w:val="center"/>
            <w:hideMark/>
          </w:tcPr>
          <w:p w14:paraId="3ADE28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7CA98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3F22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B1C11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ED347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A5E3E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C9AF8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04DD6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7A5999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F2BB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274</w:t>
            </w:r>
          </w:p>
        </w:tc>
        <w:tc>
          <w:tcPr>
            <w:tcW w:w="2961" w:type="dxa"/>
            <w:tcBorders>
              <w:top w:val="nil"/>
              <w:left w:val="nil"/>
              <w:bottom w:val="single" w:sz="4" w:space="0" w:color="auto"/>
              <w:right w:val="single" w:sz="4" w:space="0" w:color="auto"/>
            </w:tcBorders>
            <w:shd w:val="clear" w:color="auto" w:fill="auto"/>
            <w:vAlign w:val="center"/>
            <w:hideMark/>
          </w:tcPr>
          <w:p w14:paraId="301212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"Городская поликлиника №120" </w:t>
            </w:r>
          </w:p>
        </w:tc>
        <w:tc>
          <w:tcPr>
            <w:tcW w:w="2410" w:type="dxa"/>
            <w:tcBorders>
              <w:top w:val="nil"/>
              <w:left w:val="nil"/>
              <w:bottom w:val="single" w:sz="4" w:space="0" w:color="auto"/>
              <w:right w:val="single" w:sz="4" w:space="0" w:color="auto"/>
            </w:tcBorders>
            <w:shd w:val="clear" w:color="auto" w:fill="auto"/>
            <w:vAlign w:val="center"/>
            <w:hideMark/>
          </w:tcPr>
          <w:p w14:paraId="4054D4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195426, г. Санкт-Петербург, ул. Ленская, д. 4, корп. 1 лит А</w:t>
            </w:r>
          </w:p>
        </w:tc>
        <w:tc>
          <w:tcPr>
            <w:tcW w:w="709" w:type="dxa"/>
            <w:tcBorders>
              <w:top w:val="nil"/>
              <w:left w:val="nil"/>
              <w:bottom w:val="single" w:sz="4" w:space="0" w:color="auto"/>
              <w:right w:val="single" w:sz="4" w:space="0" w:color="auto"/>
            </w:tcBorders>
            <w:shd w:val="clear" w:color="auto" w:fill="auto"/>
            <w:vAlign w:val="center"/>
            <w:hideMark/>
          </w:tcPr>
          <w:p w14:paraId="115742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BA78A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849A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B37BE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7496F6C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E850C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3A81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C99E9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2E9B0FC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01FB3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275</w:t>
            </w:r>
          </w:p>
        </w:tc>
        <w:tc>
          <w:tcPr>
            <w:tcW w:w="2961" w:type="dxa"/>
            <w:tcBorders>
              <w:top w:val="nil"/>
              <w:left w:val="nil"/>
              <w:bottom w:val="single" w:sz="4" w:space="0" w:color="auto"/>
              <w:right w:val="single" w:sz="4" w:space="0" w:color="auto"/>
            </w:tcBorders>
            <w:shd w:val="clear" w:color="auto" w:fill="auto"/>
            <w:vAlign w:val="center"/>
            <w:hideMark/>
          </w:tcPr>
          <w:p w14:paraId="421034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№46"</w:t>
            </w:r>
          </w:p>
        </w:tc>
        <w:tc>
          <w:tcPr>
            <w:tcW w:w="2410" w:type="dxa"/>
            <w:tcBorders>
              <w:top w:val="nil"/>
              <w:left w:val="nil"/>
              <w:bottom w:val="single" w:sz="4" w:space="0" w:color="auto"/>
              <w:right w:val="single" w:sz="4" w:space="0" w:color="auto"/>
            </w:tcBorders>
            <w:shd w:val="clear" w:color="auto" w:fill="auto"/>
            <w:vAlign w:val="center"/>
            <w:hideMark/>
          </w:tcPr>
          <w:p w14:paraId="02C05D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Седова, д. 95, корп. 2 лит А</w:t>
            </w:r>
          </w:p>
        </w:tc>
        <w:tc>
          <w:tcPr>
            <w:tcW w:w="709" w:type="dxa"/>
            <w:tcBorders>
              <w:top w:val="nil"/>
              <w:left w:val="nil"/>
              <w:bottom w:val="single" w:sz="4" w:space="0" w:color="auto"/>
              <w:right w:val="single" w:sz="4" w:space="0" w:color="auto"/>
            </w:tcBorders>
            <w:shd w:val="clear" w:color="auto" w:fill="auto"/>
            <w:vAlign w:val="center"/>
            <w:hideMark/>
          </w:tcPr>
          <w:p w14:paraId="28CF12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B0E11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B9F2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992BE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DACF9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FE9F2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14E72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5F4E2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BC10CE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B8EA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276</w:t>
            </w:r>
          </w:p>
        </w:tc>
        <w:tc>
          <w:tcPr>
            <w:tcW w:w="2961" w:type="dxa"/>
            <w:tcBorders>
              <w:top w:val="nil"/>
              <w:left w:val="nil"/>
              <w:bottom w:val="single" w:sz="4" w:space="0" w:color="auto"/>
              <w:right w:val="single" w:sz="4" w:space="0" w:color="auto"/>
            </w:tcBorders>
            <w:shd w:val="clear" w:color="auto" w:fill="auto"/>
            <w:vAlign w:val="center"/>
            <w:hideMark/>
          </w:tcPr>
          <w:p w14:paraId="0A01A8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"Городская поликлиника №46"(Матюшенко. Отделение врачей общей практики) </w:t>
            </w:r>
          </w:p>
        </w:tc>
        <w:tc>
          <w:tcPr>
            <w:tcW w:w="2410" w:type="dxa"/>
            <w:tcBorders>
              <w:top w:val="nil"/>
              <w:left w:val="nil"/>
              <w:bottom w:val="single" w:sz="4" w:space="0" w:color="auto"/>
              <w:right w:val="single" w:sz="4" w:space="0" w:color="auto"/>
            </w:tcBorders>
            <w:shd w:val="clear" w:color="auto" w:fill="auto"/>
            <w:vAlign w:val="center"/>
            <w:hideMark/>
          </w:tcPr>
          <w:p w14:paraId="7C9E7B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Матюшенко переулок, д. 14</w:t>
            </w:r>
          </w:p>
        </w:tc>
        <w:tc>
          <w:tcPr>
            <w:tcW w:w="709" w:type="dxa"/>
            <w:tcBorders>
              <w:top w:val="nil"/>
              <w:left w:val="nil"/>
              <w:bottom w:val="single" w:sz="4" w:space="0" w:color="auto"/>
              <w:right w:val="single" w:sz="4" w:space="0" w:color="auto"/>
            </w:tcBorders>
            <w:shd w:val="clear" w:color="auto" w:fill="auto"/>
            <w:vAlign w:val="center"/>
            <w:hideMark/>
          </w:tcPr>
          <w:p w14:paraId="66FA88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44C4C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1B5E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AFDEF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ADC52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15CE8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5349E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A4748D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F95457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1812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277</w:t>
            </w:r>
          </w:p>
        </w:tc>
        <w:tc>
          <w:tcPr>
            <w:tcW w:w="2961" w:type="dxa"/>
            <w:tcBorders>
              <w:top w:val="nil"/>
              <w:left w:val="nil"/>
              <w:bottom w:val="single" w:sz="4" w:space="0" w:color="auto"/>
              <w:right w:val="single" w:sz="4" w:space="0" w:color="auto"/>
            </w:tcBorders>
            <w:shd w:val="clear" w:color="auto" w:fill="auto"/>
            <w:vAlign w:val="center"/>
            <w:hideMark/>
          </w:tcPr>
          <w:p w14:paraId="7E7FB9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№46" (Красных Зорь)</w:t>
            </w:r>
          </w:p>
        </w:tc>
        <w:tc>
          <w:tcPr>
            <w:tcW w:w="2410" w:type="dxa"/>
            <w:tcBorders>
              <w:top w:val="nil"/>
              <w:left w:val="nil"/>
              <w:bottom w:val="single" w:sz="4" w:space="0" w:color="auto"/>
              <w:right w:val="single" w:sz="4" w:space="0" w:color="auto"/>
            </w:tcBorders>
            <w:shd w:val="clear" w:color="auto" w:fill="auto"/>
            <w:vAlign w:val="center"/>
            <w:hideMark/>
          </w:tcPr>
          <w:p w14:paraId="04F09E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Красных Зорь бульвар , д. 1 лит А</w:t>
            </w:r>
          </w:p>
        </w:tc>
        <w:tc>
          <w:tcPr>
            <w:tcW w:w="709" w:type="dxa"/>
            <w:tcBorders>
              <w:top w:val="nil"/>
              <w:left w:val="nil"/>
              <w:bottom w:val="single" w:sz="4" w:space="0" w:color="auto"/>
              <w:right w:val="single" w:sz="4" w:space="0" w:color="auto"/>
            </w:tcBorders>
            <w:shd w:val="clear" w:color="auto" w:fill="auto"/>
            <w:vAlign w:val="center"/>
            <w:hideMark/>
          </w:tcPr>
          <w:p w14:paraId="1E01B2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234F3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76380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65127A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26A54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43F87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3C4A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80B96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FBCCF7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9760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278</w:t>
            </w:r>
          </w:p>
        </w:tc>
        <w:tc>
          <w:tcPr>
            <w:tcW w:w="2961" w:type="dxa"/>
            <w:tcBorders>
              <w:top w:val="nil"/>
              <w:left w:val="nil"/>
              <w:bottom w:val="single" w:sz="4" w:space="0" w:color="auto"/>
              <w:right w:val="single" w:sz="4" w:space="0" w:color="auto"/>
            </w:tcBorders>
            <w:shd w:val="clear" w:color="auto" w:fill="auto"/>
            <w:vAlign w:val="center"/>
            <w:hideMark/>
          </w:tcPr>
          <w:p w14:paraId="06634F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№76"</w:t>
            </w:r>
          </w:p>
        </w:tc>
        <w:tc>
          <w:tcPr>
            <w:tcW w:w="2410" w:type="dxa"/>
            <w:tcBorders>
              <w:top w:val="nil"/>
              <w:left w:val="nil"/>
              <w:bottom w:val="single" w:sz="4" w:space="0" w:color="auto"/>
              <w:right w:val="single" w:sz="4" w:space="0" w:color="auto"/>
            </w:tcBorders>
            <w:shd w:val="clear" w:color="auto" w:fill="auto"/>
            <w:vAlign w:val="center"/>
            <w:hideMark/>
          </w:tcPr>
          <w:p w14:paraId="2ADD10C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194021, г. Санкт-Петербург, ул. </w:t>
            </w:r>
            <w:proofErr w:type="spellStart"/>
            <w:r w:rsidRPr="008A7526">
              <w:rPr>
                <w:rFonts w:ascii="Times New Roman" w:hAnsi="Times New Roman" w:cs="Times New Roman"/>
                <w:bCs/>
                <w:sz w:val="18"/>
                <w:szCs w:val="18"/>
              </w:rPr>
              <w:t>Хлопина</w:t>
            </w:r>
            <w:proofErr w:type="spellEnd"/>
            <w:r w:rsidRPr="008A7526">
              <w:rPr>
                <w:rFonts w:ascii="Times New Roman" w:hAnsi="Times New Roman" w:cs="Times New Roman"/>
                <w:bCs/>
                <w:sz w:val="18"/>
                <w:szCs w:val="18"/>
              </w:rPr>
              <w:t>, д. 11, корп. 1, оф. 11-Н</w:t>
            </w:r>
          </w:p>
        </w:tc>
        <w:tc>
          <w:tcPr>
            <w:tcW w:w="709" w:type="dxa"/>
            <w:tcBorders>
              <w:top w:val="nil"/>
              <w:left w:val="nil"/>
              <w:bottom w:val="single" w:sz="4" w:space="0" w:color="auto"/>
              <w:right w:val="single" w:sz="4" w:space="0" w:color="auto"/>
            </w:tcBorders>
            <w:shd w:val="clear" w:color="auto" w:fill="auto"/>
            <w:vAlign w:val="center"/>
            <w:hideMark/>
          </w:tcPr>
          <w:p w14:paraId="7DD94E5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49FA5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8B627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D4CAC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178B7E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F3378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B000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F1265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6CC028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70C7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279</w:t>
            </w:r>
          </w:p>
        </w:tc>
        <w:tc>
          <w:tcPr>
            <w:tcW w:w="2961" w:type="dxa"/>
            <w:tcBorders>
              <w:top w:val="nil"/>
              <w:left w:val="nil"/>
              <w:bottom w:val="single" w:sz="4" w:space="0" w:color="auto"/>
              <w:right w:val="single" w:sz="4" w:space="0" w:color="auto"/>
            </w:tcBorders>
            <w:shd w:val="clear" w:color="auto" w:fill="auto"/>
            <w:vAlign w:val="center"/>
            <w:hideMark/>
          </w:tcPr>
          <w:p w14:paraId="76ADD1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"Госпиталь для ветеранов войн"</w:t>
            </w:r>
          </w:p>
        </w:tc>
        <w:tc>
          <w:tcPr>
            <w:tcW w:w="2410" w:type="dxa"/>
            <w:tcBorders>
              <w:top w:val="nil"/>
              <w:left w:val="nil"/>
              <w:bottom w:val="single" w:sz="4" w:space="0" w:color="auto"/>
              <w:right w:val="single" w:sz="4" w:space="0" w:color="auto"/>
            </w:tcBorders>
            <w:shd w:val="clear" w:color="auto" w:fill="auto"/>
            <w:vAlign w:val="center"/>
            <w:hideMark/>
          </w:tcPr>
          <w:p w14:paraId="05528B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193079, г. Санкт-Петербург, ул. Народная, д. 21/2</w:t>
            </w:r>
          </w:p>
        </w:tc>
        <w:tc>
          <w:tcPr>
            <w:tcW w:w="709" w:type="dxa"/>
            <w:tcBorders>
              <w:top w:val="nil"/>
              <w:left w:val="nil"/>
              <w:bottom w:val="single" w:sz="4" w:space="0" w:color="auto"/>
              <w:right w:val="single" w:sz="4" w:space="0" w:color="auto"/>
            </w:tcBorders>
            <w:shd w:val="clear" w:color="auto" w:fill="auto"/>
            <w:vAlign w:val="center"/>
            <w:hideMark/>
          </w:tcPr>
          <w:p w14:paraId="4AC943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6375E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53530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49A65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23F24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B6794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FC411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FD5C3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371A5F7" w14:textId="77777777" w:rsidTr="00BB614C">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B8890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280</w:t>
            </w:r>
          </w:p>
        </w:tc>
        <w:tc>
          <w:tcPr>
            <w:tcW w:w="2961" w:type="dxa"/>
            <w:tcBorders>
              <w:top w:val="nil"/>
              <w:left w:val="nil"/>
              <w:bottom w:val="single" w:sz="4" w:space="0" w:color="auto"/>
              <w:right w:val="single" w:sz="4" w:space="0" w:color="auto"/>
            </w:tcBorders>
            <w:shd w:val="clear" w:color="auto" w:fill="auto"/>
            <w:vAlign w:val="center"/>
            <w:hideMark/>
          </w:tcPr>
          <w:p w14:paraId="21114B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Отделение неотложной офтальмологической помощи СПб ГБУЗ "Диагностический центр № 7" (глазной) для взрослого и детского населения</w:t>
            </w:r>
          </w:p>
        </w:tc>
        <w:tc>
          <w:tcPr>
            <w:tcW w:w="2410" w:type="dxa"/>
            <w:tcBorders>
              <w:top w:val="nil"/>
              <w:left w:val="nil"/>
              <w:bottom w:val="single" w:sz="4" w:space="0" w:color="auto"/>
              <w:right w:val="single" w:sz="4" w:space="0" w:color="auto"/>
            </w:tcBorders>
            <w:shd w:val="clear" w:color="auto" w:fill="auto"/>
            <w:vAlign w:val="center"/>
            <w:hideMark/>
          </w:tcPr>
          <w:p w14:paraId="2F95A55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Литейный проспект, д. 25</w:t>
            </w:r>
          </w:p>
        </w:tc>
        <w:tc>
          <w:tcPr>
            <w:tcW w:w="709" w:type="dxa"/>
            <w:tcBorders>
              <w:top w:val="nil"/>
              <w:left w:val="nil"/>
              <w:bottom w:val="single" w:sz="4" w:space="0" w:color="auto"/>
              <w:right w:val="single" w:sz="4" w:space="0" w:color="auto"/>
            </w:tcBorders>
            <w:shd w:val="clear" w:color="auto" w:fill="auto"/>
            <w:vAlign w:val="center"/>
            <w:hideMark/>
          </w:tcPr>
          <w:p w14:paraId="1AF467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2D3926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94EB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00D8B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02AA11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5180DE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E087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BAC13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42C2616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F8FA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281</w:t>
            </w:r>
          </w:p>
        </w:tc>
        <w:tc>
          <w:tcPr>
            <w:tcW w:w="2961" w:type="dxa"/>
            <w:tcBorders>
              <w:top w:val="nil"/>
              <w:left w:val="nil"/>
              <w:bottom w:val="single" w:sz="4" w:space="0" w:color="auto"/>
              <w:right w:val="single" w:sz="4" w:space="0" w:color="auto"/>
            </w:tcBorders>
            <w:shd w:val="clear" w:color="auto" w:fill="auto"/>
            <w:vAlign w:val="center"/>
            <w:hideMark/>
          </w:tcPr>
          <w:p w14:paraId="0FADFD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"Елизаветинская больница"</w:t>
            </w:r>
          </w:p>
        </w:tc>
        <w:tc>
          <w:tcPr>
            <w:tcW w:w="2410" w:type="dxa"/>
            <w:tcBorders>
              <w:top w:val="nil"/>
              <w:left w:val="nil"/>
              <w:bottom w:val="single" w:sz="4" w:space="0" w:color="auto"/>
              <w:right w:val="single" w:sz="4" w:space="0" w:color="auto"/>
            </w:tcBorders>
            <w:shd w:val="clear" w:color="auto" w:fill="auto"/>
            <w:vAlign w:val="center"/>
            <w:hideMark/>
          </w:tcPr>
          <w:p w14:paraId="20CFCB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195257, г. Санкт-Петербург, ул. Вавиловых, д. 14</w:t>
            </w:r>
          </w:p>
        </w:tc>
        <w:tc>
          <w:tcPr>
            <w:tcW w:w="709" w:type="dxa"/>
            <w:tcBorders>
              <w:top w:val="nil"/>
              <w:left w:val="nil"/>
              <w:bottom w:val="single" w:sz="4" w:space="0" w:color="auto"/>
              <w:right w:val="single" w:sz="4" w:space="0" w:color="auto"/>
            </w:tcBorders>
            <w:shd w:val="clear" w:color="auto" w:fill="auto"/>
            <w:vAlign w:val="center"/>
            <w:hideMark/>
          </w:tcPr>
          <w:p w14:paraId="5EB755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A4B005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A5868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CB5F1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4B0EC2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04790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486D6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3DA24C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18E188E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1E93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282</w:t>
            </w:r>
          </w:p>
        </w:tc>
        <w:tc>
          <w:tcPr>
            <w:tcW w:w="2961" w:type="dxa"/>
            <w:tcBorders>
              <w:top w:val="nil"/>
              <w:left w:val="nil"/>
              <w:bottom w:val="single" w:sz="4" w:space="0" w:color="auto"/>
              <w:right w:val="single" w:sz="4" w:space="0" w:color="auto"/>
            </w:tcBorders>
            <w:shd w:val="clear" w:color="auto" w:fill="auto"/>
            <w:vAlign w:val="center"/>
            <w:hideMark/>
          </w:tcPr>
          <w:p w14:paraId="4E15A6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"Женская консультация №22"</w:t>
            </w:r>
          </w:p>
        </w:tc>
        <w:tc>
          <w:tcPr>
            <w:tcW w:w="2410" w:type="dxa"/>
            <w:tcBorders>
              <w:top w:val="nil"/>
              <w:left w:val="nil"/>
              <w:bottom w:val="single" w:sz="4" w:space="0" w:color="auto"/>
              <w:right w:val="single" w:sz="4" w:space="0" w:color="auto"/>
            </w:tcBorders>
            <w:shd w:val="clear" w:color="auto" w:fill="auto"/>
            <w:vAlign w:val="center"/>
            <w:hideMark/>
          </w:tcPr>
          <w:p w14:paraId="2F98C0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194354, г. Санкт-Петербург, ул. </w:t>
            </w:r>
            <w:proofErr w:type="spellStart"/>
            <w:r w:rsidRPr="008A7526">
              <w:rPr>
                <w:rFonts w:ascii="Times New Roman" w:hAnsi="Times New Roman" w:cs="Times New Roman"/>
                <w:bCs/>
                <w:sz w:val="18"/>
                <w:szCs w:val="18"/>
              </w:rPr>
              <w:t>Сикейроса</w:t>
            </w:r>
            <w:proofErr w:type="spellEnd"/>
            <w:r w:rsidRPr="008A7526">
              <w:rPr>
                <w:rFonts w:ascii="Times New Roman" w:hAnsi="Times New Roman" w:cs="Times New Roman"/>
                <w:bCs/>
                <w:sz w:val="18"/>
                <w:szCs w:val="18"/>
              </w:rPr>
              <w:t xml:space="preserve">, д. 10,  </w:t>
            </w:r>
            <w:proofErr w:type="spellStart"/>
            <w:r w:rsidRPr="008A7526">
              <w:rPr>
                <w:rFonts w:ascii="Times New Roman" w:hAnsi="Times New Roman" w:cs="Times New Roman"/>
                <w:bCs/>
                <w:sz w:val="18"/>
                <w:szCs w:val="18"/>
              </w:rPr>
              <w:t>Лит.В</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12224A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8923B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CF3B7F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CE510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ABF06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D7234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4F94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4ED91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13A6A2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4D7A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283</w:t>
            </w:r>
          </w:p>
        </w:tc>
        <w:tc>
          <w:tcPr>
            <w:tcW w:w="2961" w:type="dxa"/>
            <w:tcBorders>
              <w:top w:val="nil"/>
              <w:left w:val="nil"/>
              <w:bottom w:val="single" w:sz="4" w:space="0" w:color="auto"/>
              <w:right w:val="single" w:sz="4" w:space="0" w:color="auto"/>
            </w:tcBorders>
            <w:shd w:val="clear" w:color="auto" w:fill="auto"/>
            <w:vAlign w:val="center"/>
            <w:hideMark/>
          </w:tcPr>
          <w:p w14:paraId="7A5CB6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"Женская консультация №22"(Отделение №3 )</w:t>
            </w:r>
          </w:p>
        </w:tc>
        <w:tc>
          <w:tcPr>
            <w:tcW w:w="2410" w:type="dxa"/>
            <w:tcBorders>
              <w:top w:val="nil"/>
              <w:left w:val="nil"/>
              <w:bottom w:val="single" w:sz="4" w:space="0" w:color="auto"/>
              <w:right w:val="single" w:sz="4" w:space="0" w:color="auto"/>
            </w:tcBorders>
            <w:shd w:val="clear" w:color="auto" w:fill="auto"/>
            <w:vAlign w:val="center"/>
            <w:hideMark/>
          </w:tcPr>
          <w:p w14:paraId="51C3D0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Орбели, д. 12, корп. К</w:t>
            </w:r>
          </w:p>
        </w:tc>
        <w:tc>
          <w:tcPr>
            <w:tcW w:w="709" w:type="dxa"/>
            <w:tcBorders>
              <w:top w:val="nil"/>
              <w:left w:val="nil"/>
              <w:bottom w:val="single" w:sz="4" w:space="0" w:color="auto"/>
              <w:right w:val="single" w:sz="4" w:space="0" w:color="auto"/>
            </w:tcBorders>
            <w:shd w:val="clear" w:color="auto" w:fill="auto"/>
            <w:vAlign w:val="center"/>
            <w:hideMark/>
          </w:tcPr>
          <w:p w14:paraId="601448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51CC7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2AF7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759F1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08779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847A8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2A17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9C7CE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231CEF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062D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284</w:t>
            </w:r>
          </w:p>
        </w:tc>
        <w:tc>
          <w:tcPr>
            <w:tcW w:w="2961" w:type="dxa"/>
            <w:tcBorders>
              <w:top w:val="nil"/>
              <w:left w:val="nil"/>
              <w:bottom w:val="single" w:sz="4" w:space="0" w:color="auto"/>
              <w:right w:val="single" w:sz="4" w:space="0" w:color="auto"/>
            </w:tcBorders>
            <w:shd w:val="clear" w:color="auto" w:fill="auto"/>
            <w:vAlign w:val="center"/>
            <w:hideMark/>
          </w:tcPr>
          <w:p w14:paraId="3D1647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"Женская консультация №22"(отделение №4)</w:t>
            </w:r>
          </w:p>
        </w:tc>
        <w:tc>
          <w:tcPr>
            <w:tcW w:w="2410" w:type="dxa"/>
            <w:tcBorders>
              <w:top w:val="nil"/>
              <w:left w:val="nil"/>
              <w:bottom w:val="single" w:sz="4" w:space="0" w:color="auto"/>
              <w:right w:val="single" w:sz="4" w:space="0" w:color="auto"/>
            </w:tcBorders>
            <w:shd w:val="clear" w:color="auto" w:fill="auto"/>
            <w:vAlign w:val="center"/>
            <w:hideMark/>
          </w:tcPr>
          <w:p w14:paraId="1AB02E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Проспект Просвещения, д. 30, корп. 3</w:t>
            </w:r>
          </w:p>
        </w:tc>
        <w:tc>
          <w:tcPr>
            <w:tcW w:w="709" w:type="dxa"/>
            <w:tcBorders>
              <w:top w:val="nil"/>
              <w:left w:val="nil"/>
              <w:bottom w:val="single" w:sz="4" w:space="0" w:color="auto"/>
              <w:right w:val="single" w:sz="4" w:space="0" w:color="auto"/>
            </w:tcBorders>
            <w:shd w:val="clear" w:color="auto" w:fill="auto"/>
            <w:vAlign w:val="center"/>
            <w:hideMark/>
          </w:tcPr>
          <w:p w14:paraId="73F816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F775C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15C5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B40574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E61DD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B7CFC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4F866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88505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E59CC0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DD48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285</w:t>
            </w:r>
          </w:p>
        </w:tc>
        <w:tc>
          <w:tcPr>
            <w:tcW w:w="2961" w:type="dxa"/>
            <w:tcBorders>
              <w:top w:val="nil"/>
              <w:left w:val="nil"/>
              <w:bottom w:val="single" w:sz="4" w:space="0" w:color="auto"/>
              <w:right w:val="single" w:sz="4" w:space="0" w:color="auto"/>
            </w:tcBorders>
            <w:shd w:val="clear" w:color="auto" w:fill="auto"/>
            <w:vAlign w:val="center"/>
            <w:hideMark/>
          </w:tcPr>
          <w:p w14:paraId="233032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"КДП №1"</w:t>
            </w:r>
          </w:p>
        </w:tc>
        <w:tc>
          <w:tcPr>
            <w:tcW w:w="2410" w:type="dxa"/>
            <w:tcBorders>
              <w:top w:val="nil"/>
              <w:left w:val="nil"/>
              <w:bottom w:val="single" w:sz="4" w:space="0" w:color="auto"/>
              <w:right w:val="single" w:sz="4" w:space="0" w:color="auto"/>
            </w:tcBorders>
            <w:shd w:val="clear" w:color="auto" w:fill="auto"/>
            <w:vAlign w:val="center"/>
            <w:hideMark/>
          </w:tcPr>
          <w:p w14:paraId="0B13D4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197183, г. Санкт-Петербург, ул. Приморский пр., д. 3</w:t>
            </w:r>
          </w:p>
        </w:tc>
        <w:tc>
          <w:tcPr>
            <w:tcW w:w="709" w:type="dxa"/>
            <w:tcBorders>
              <w:top w:val="nil"/>
              <w:left w:val="nil"/>
              <w:bottom w:val="single" w:sz="4" w:space="0" w:color="auto"/>
              <w:right w:val="single" w:sz="4" w:space="0" w:color="auto"/>
            </w:tcBorders>
            <w:shd w:val="clear" w:color="auto" w:fill="auto"/>
            <w:vAlign w:val="center"/>
            <w:hideMark/>
          </w:tcPr>
          <w:p w14:paraId="12D9CB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8609D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D7CAE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350D4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EFA06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8D2408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50142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C720C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019348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F60E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286</w:t>
            </w:r>
          </w:p>
        </w:tc>
        <w:tc>
          <w:tcPr>
            <w:tcW w:w="2961" w:type="dxa"/>
            <w:tcBorders>
              <w:top w:val="nil"/>
              <w:left w:val="nil"/>
              <w:bottom w:val="single" w:sz="4" w:space="0" w:color="auto"/>
              <w:right w:val="single" w:sz="4" w:space="0" w:color="auto"/>
            </w:tcBorders>
            <w:shd w:val="clear" w:color="auto" w:fill="auto"/>
            <w:vAlign w:val="center"/>
            <w:hideMark/>
          </w:tcPr>
          <w:p w14:paraId="4BA1AC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"КДЦ №85"</w:t>
            </w:r>
          </w:p>
        </w:tc>
        <w:tc>
          <w:tcPr>
            <w:tcW w:w="2410" w:type="dxa"/>
            <w:tcBorders>
              <w:top w:val="nil"/>
              <w:left w:val="nil"/>
              <w:bottom w:val="single" w:sz="4" w:space="0" w:color="auto"/>
              <w:right w:val="single" w:sz="4" w:space="0" w:color="auto"/>
            </w:tcBorders>
            <w:shd w:val="clear" w:color="auto" w:fill="auto"/>
            <w:vAlign w:val="center"/>
            <w:hideMark/>
          </w:tcPr>
          <w:p w14:paraId="14544A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Ветеранов пр-т, д. 89, корп. 3А</w:t>
            </w:r>
          </w:p>
        </w:tc>
        <w:tc>
          <w:tcPr>
            <w:tcW w:w="709" w:type="dxa"/>
            <w:tcBorders>
              <w:top w:val="nil"/>
              <w:left w:val="nil"/>
              <w:bottom w:val="single" w:sz="4" w:space="0" w:color="auto"/>
              <w:right w:val="single" w:sz="4" w:space="0" w:color="auto"/>
            </w:tcBorders>
            <w:shd w:val="clear" w:color="auto" w:fill="auto"/>
            <w:vAlign w:val="center"/>
            <w:hideMark/>
          </w:tcPr>
          <w:p w14:paraId="00A977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0627A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0823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C58DB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7E9183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451B1B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1CAA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FCE80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3910B6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20170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287</w:t>
            </w:r>
          </w:p>
        </w:tc>
        <w:tc>
          <w:tcPr>
            <w:tcW w:w="2961" w:type="dxa"/>
            <w:tcBorders>
              <w:top w:val="nil"/>
              <w:left w:val="nil"/>
              <w:bottom w:val="single" w:sz="4" w:space="0" w:color="auto"/>
              <w:right w:val="single" w:sz="4" w:space="0" w:color="auto"/>
            </w:tcBorders>
            <w:shd w:val="clear" w:color="auto" w:fill="auto"/>
            <w:vAlign w:val="center"/>
            <w:hideMark/>
          </w:tcPr>
          <w:p w14:paraId="5C3EB9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"КДЦ №85" (ул. Лени Голикова)</w:t>
            </w:r>
          </w:p>
        </w:tc>
        <w:tc>
          <w:tcPr>
            <w:tcW w:w="2410" w:type="dxa"/>
            <w:tcBorders>
              <w:top w:val="nil"/>
              <w:left w:val="nil"/>
              <w:bottom w:val="single" w:sz="4" w:space="0" w:color="auto"/>
              <w:right w:val="single" w:sz="4" w:space="0" w:color="auto"/>
            </w:tcBorders>
            <w:shd w:val="clear" w:color="auto" w:fill="auto"/>
            <w:vAlign w:val="center"/>
            <w:hideMark/>
          </w:tcPr>
          <w:p w14:paraId="6D6705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Лени Голикова, д. 29, корп. 4 А</w:t>
            </w:r>
          </w:p>
        </w:tc>
        <w:tc>
          <w:tcPr>
            <w:tcW w:w="709" w:type="dxa"/>
            <w:tcBorders>
              <w:top w:val="nil"/>
              <w:left w:val="nil"/>
              <w:bottom w:val="single" w:sz="4" w:space="0" w:color="auto"/>
              <w:right w:val="single" w:sz="4" w:space="0" w:color="auto"/>
            </w:tcBorders>
            <w:shd w:val="clear" w:color="auto" w:fill="auto"/>
            <w:vAlign w:val="center"/>
            <w:hideMark/>
          </w:tcPr>
          <w:p w14:paraId="245A75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D4BBF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04A6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36E19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1CE1D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B5758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EE618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420A6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89FD5B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6F9E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288</w:t>
            </w:r>
          </w:p>
        </w:tc>
        <w:tc>
          <w:tcPr>
            <w:tcW w:w="2961" w:type="dxa"/>
            <w:tcBorders>
              <w:top w:val="nil"/>
              <w:left w:val="nil"/>
              <w:bottom w:val="single" w:sz="4" w:space="0" w:color="auto"/>
              <w:right w:val="single" w:sz="4" w:space="0" w:color="auto"/>
            </w:tcBorders>
            <w:shd w:val="clear" w:color="auto" w:fill="auto"/>
            <w:vAlign w:val="center"/>
            <w:hideMark/>
          </w:tcPr>
          <w:p w14:paraId="2B1D88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"Клиническая больница Святителя Луки"</w:t>
            </w:r>
          </w:p>
        </w:tc>
        <w:tc>
          <w:tcPr>
            <w:tcW w:w="2410" w:type="dxa"/>
            <w:tcBorders>
              <w:top w:val="nil"/>
              <w:left w:val="nil"/>
              <w:bottom w:val="single" w:sz="4" w:space="0" w:color="auto"/>
              <w:right w:val="single" w:sz="4" w:space="0" w:color="auto"/>
            </w:tcBorders>
            <w:shd w:val="clear" w:color="auto" w:fill="auto"/>
            <w:vAlign w:val="center"/>
            <w:hideMark/>
          </w:tcPr>
          <w:p w14:paraId="271AB0F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194044, г. Санкт-Петербург, ул. Чугунная, д. 46,  </w:t>
            </w:r>
            <w:proofErr w:type="spellStart"/>
            <w:r w:rsidRPr="008A7526">
              <w:rPr>
                <w:rFonts w:ascii="Times New Roman" w:hAnsi="Times New Roman" w:cs="Times New Roman"/>
                <w:bCs/>
                <w:sz w:val="18"/>
                <w:szCs w:val="18"/>
              </w:rPr>
              <w:t>Лит.А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46037E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F0854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DAEE0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8E7E8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3C846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54131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11257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7B868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67B344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6D7F0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289</w:t>
            </w:r>
          </w:p>
        </w:tc>
        <w:tc>
          <w:tcPr>
            <w:tcW w:w="2961" w:type="dxa"/>
            <w:tcBorders>
              <w:top w:val="nil"/>
              <w:left w:val="nil"/>
              <w:bottom w:val="single" w:sz="4" w:space="0" w:color="auto"/>
              <w:right w:val="single" w:sz="4" w:space="0" w:color="auto"/>
            </w:tcBorders>
            <w:shd w:val="clear" w:color="auto" w:fill="auto"/>
            <w:vAlign w:val="center"/>
            <w:hideMark/>
          </w:tcPr>
          <w:p w14:paraId="25344E3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"Клиническая ревматологическая больница №25"</w:t>
            </w:r>
          </w:p>
        </w:tc>
        <w:tc>
          <w:tcPr>
            <w:tcW w:w="2410" w:type="dxa"/>
            <w:tcBorders>
              <w:top w:val="nil"/>
              <w:left w:val="nil"/>
              <w:bottom w:val="single" w:sz="4" w:space="0" w:color="auto"/>
              <w:right w:val="single" w:sz="4" w:space="0" w:color="auto"/>
            </w:tcBorders>
            <w:shd w:val="clear" w:color="auto" w:fill="auto"/>
            <w:vAlign w:val="center"/>
            <w:hideMark/>
          </w:tcPr>
          <w:p w14:paraId="62A8F9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190068, г. Санкт-Петербург, ул. Большая </w:t>
            </w:r>
            <w:proofErr w:type="spellStart"/>
            <w:r w:rsidRPr="008A7526">
              <w:rPr>
                <w:rFonts w:ascii="Times New Roman" w:hAnsi="Times New Roman" w:cs="Times New Roman"/>
                <w:bCs/>
                <w:sz w:val="18"/>
                <w:szCs w:val="18"/>
              </w:rPr>
              <w:t>Подъяческая</w:t>
            </w:r>
            <w:proofErr w:type="spellEnd"/>
            <w:r w:rsidRPr="008A7526">
              <w:rPr>
                <w:rFonts w:ascii="Times New Roman" w:hAnsi="Times New Roman" w:cs="Times New Roman"/>
                <w:bCs/>
                <w:sz w:val="18"/>
                <w:szCs w:val="18"/>
              </w:rPr>
              <w:t>, д. 30</w:t>
            </w:r>
          </w:p>
        </w:tc>
        <w:tc>
          <w:tcPr>
            <w:tcW w:w="709" w:type="dxa"/>
            <w:tcBorders>
              <w:top w:val="nil"/>
              <w:left w:val="nil"/>
              <w:bottom w:val="single" w:sz="4" w:space="0" w:color="auto"/>
              <w:right w:val="single" w:sz="4" w:space="0" w:color="auto"/>
            </w:tcBorders>
            <w:shd w:val="clear" w:color="auto" w:fill="auto"/>
            <w:vAlign w:val="center"/>
            <w:hideMark/>
          </w:tcPr>
          <w:p w14:paraId="07852B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1AD582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BE976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68025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D3C45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1C3972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2F058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98676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5F1C97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9176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290</w:t>
            </w:r>
          </w:p>
        </w:tc>
        <w:tc>
          <w:tcPr>
            <w:tcW w:w="2961" w:type="dxa"/>
            <w:tcBorders>
              <w:top w:val="nil"/>
              <w:left w:val="nil"/>
              <w:bottom w:val="single" w:sz="4" w:space="0" w:color="auto"/>
              <w:right w:val="single" w:sz="4" w:space="0" w:color="auto"/>
            </w:tcBorders>
            <w:shd w:val="clear" w:color="auto" w:fill="auto"/>
            <w:vAlign w:val="center"/>
            <w:hideMark/>
          </w:tcPr>
          <w:p w14:paraId="3A7A71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"Николаевская больница"</w:t>
            </w:r>
          </w:p>
        </w:tc>
        <w:tc>
          <w:tcPr>
            <w:tcW w:w="2410" w:type="dxa"/>
            <w:tcBorders>
              <w:top w:val="nil"/>
              <w:left w:val="nil"/>
              <w:bottom w:val="single" w:sz="4" w:space="0" w:color="auto"/>
              <w:right w:val="single" w:sz="4" w:space="0" w:color="auto"/>
            </w:tcBorders>
            <w:shd w:val="clear" w:color="auto" w:fill="auto"/>
            <w:vAlign w:val="center"/>
            <w:hideMark/>
          </w:tcPr>
          <w:p w14:paraId="0666AC9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198510, г. Петергоф, ул. Константиновская, д. 1</w:t>
            </w:r>
          </w:p>
        </w:tc>
        <w:tc>
          <w:tcPr>
            <w:tcW w:w="709" w:type="dxa"/>
            <w:tcBorders>
              <w:top w:val="nil"/>
              <w:left w:val="nil"/>
              <w:bottom w:val="single" w:sz="4" w:space="0" w:color="auto"/>
              <w:right w:val="single" w:sz="4" w:space="0" w:color="auto"/>
            </w:tcBorders>
            <w:shd w:val="clear" w:color="auto" w:fill="auto"/>
            <w:vAlign w:val="center"/>
            <w:hideMark/>
          </w:tcPr>
          <w:p w14:paraId="2BF915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DC9CCA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1BC1F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912F6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77EF9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D31D4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BA5CFA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31C764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51CDB89" w14:textId="77777777" w:rsidTr="00BB614C">
        <w:trPr>
          <w:trHeight w:val="42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CA03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291</w:t>
            </w:r>
          </w:p>
        </w:tc>
        <w:tc>
          <w:tcPr>
            <w:tcW w:w="2961" w:type="dxa"/>
            <w:tcBorders>
              <w:top w:val="nil"/>
              <w:left w:val="nil"/>
              <w:bottom w:val="single" w:sz="4" w:space="0" w:color="auto"/>
              <w:right w:val="single" w:sz="4" w:space="0" w:color="auto"/>
            </w:tcBorders>
            <w:shd w:val="clear" w:color="auto" w:fill="auto"/>
            <w:vAlign w:val="center"/>
            <w:hideMark/>
          </w:tcPr>
          <w:p w14:paraId="6C0218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"Николаевская больница" (центр лабораторно-консультативной диагностики. Реабилитационный центр)</w:t>
            </w:r>
          </w:p>
        </w:tc>
        <w:tc>
          <w:tcPr>
            <w:tcW w:w="2410" w:type="dxa"/>
            <w:tcBorders>
              <w:top w:val="nil"/>
              <w:left w:val="nil"/>
              <w:bottom w:val="single" w:sz="4" w:space="0" w:color="auto"/>
              <w:right w:val="single" w:sz="4" w:space="0" w:color="auto"/>
            </w:tcBorders>
            <w:shd w:val="clear" w:color="auto" w:fill="auto"/>
            <w:vAlign w:val="center"/>
            <w:hideMark/>
          </w:tcPr>
          <w:p w14:paraId="276E5A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Петергоф, ул. Санкт-Петербургский проспект, д. 20, стр. А</w:t>
            </w:r>
          </w:p>
        </w:tc>
        <w:tc>
          <w:tcPr>
            <w:tcW w:w="709" w:type="dxa"/>
            <w:tcBorders>
              <w:top w:val="nil"/>
              <w:left w:val="nil"/>
              <w:bottom w:val="single" w:sz="4" w:space="0" w:color="auto"/>
              <w:right w:val="single" w:sz="4" w:space="0" w:color="auto"/>
            </w:tcBorders>
            <w:shd w:val="clear" w:color="auto" w:fill="auto"/>
            <w:vAlign w:val="center"/>
            <w:hideMark/>
          </w:tcPr>
          <w:p w14:paraId="4F85F3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0CCBB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93D97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AEE22E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CBE9D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79E32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AF713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3B22A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C9E80E5"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1EED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292</w:t>
            </w:r>
          </w:p>
        </w:tc>
        <w:tc>
          <w:tcPr>
            <w:tcW w:w="2961" w:type="dxa"/>
            <w:tcBorders>
              <w:top w:val="nil"/>
              <w:left w:val="nil"/>
              <w:bottom w:val="single" w:sz="4" w:space="0" w:color="auto"/>
              <w:right w:val="single" w:sz="4" w:space="0" w:color="auto"/>
            </w:tcBorders>
            <w:shd w:val="clear" w:color="auto" w:fill="auto"/>
            <w:vAlign w:val="center"/>
            <w:hideMark/>
          </w:tcPr>
          <w:p w14:paraId="609147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"Николаевская больница" (Поликлиническое </w:t>
            </w:r>
            <w:r w:rsidRPr="008A7526">
              <w:rPr>
                <w:rFonts w:ascii="Times New Roman" w:hAnsi="Times New Roman" w:cs="Times New Roman"/>
                <w:bCs/>
                <w:sz w:val="18"/>
                <w:szCs w:val="18"/>
              </w:rPr>
              <w:lastRenderedPageBreak/>
              <w:t>отделение)</w:t>
            </w:r>
          </w:p>
        </w:tc>
        <w:tc>
          <w:tcPr>
            <w:tcW w:w="2410" w:type="dxa"/>
            <w:tcBorders>
              <w:top w:val="nil"/>
              <w:left w:val="nil"/>
              <w:bottom w:val="single" w:sz="4" w:space="0" w:color="auto"/>
              <w:right w:val="single" w:sz="4" w:space="0" w:color="auto"/>
            </w:tcBorders>
            <w:shd w:val="clear" w:color="auto" w:fill="auto"/>
            <w:vAlign w:val="center"/>
            <w:hideMark/>
          </w:tcPr>
          <w:p w14:paraId="406C81B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198510, г. Петергоф, ул. Царицынская, д. 1, стр. А</w:t>
            </w:r>
          </w:p>
        </w:tc>
        <w:tc>
          <w:tcPr>
            <w:tcW w:w="709" w:type="dxa"/>
            <w:tcBorders>
              <w:top w:val="nil"/>
              <w:left w:val="nil"/>
              <w:bottom w:val="single" w:sz="4" w:space="0" w:color="auto"/>
              <w:right w:val="single" w:sz="4" w:space="0" w:color="auto"/>
            </w:tcBorders>
            <w:shd w:val="clear" w:color="auto" w:fill="auto"/>
            <w:vAlign w:val="center"/>
            <w:hideMark/>
          </w:tcPr>
          <w:p w14:paraId="1DB876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8AB1C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7364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0DAD8D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6BCF9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AAD74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5DF74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EE545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86C7AF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C3801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293</w:t>
            </w:r>
          </w:p>
        </w:tc>
        <w:tc>
          <w:tcPr>
            <w:tcW w:w="2961" w:type="dxa"/>
            <w:tcBorders>
              <w:top w:val="nil"/>
              <w:left w:val="nil"/>
              <w:bottom w:val="single" w:sz="4" w:space="0" w:color="auto"/>
              <w:right w:val="single" w:sz="4" w:space="0" w:color="auto"/>
            </w:tcBorders>
            <w:shd w:val="clear" w:color="auto" w:fill="auto"/>
            <w:vAlign w:val="center"/>
            <w:hideMark/>
          </w:tcPr>
          <w:p w14:paraId="72160D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"Николаевская больница"(кожно-венерологическое отделение)</w:t>
            </w:r>
          </w:p>
        </w:tc>
        <w:tc>
          <w:tcPr>
            <w:tcW w:w="2410" w:type="dxa"/>
            <w:tcBorders>
              <w:top w:val="nil"/>
              <w:left w:val="nil"/>
              <w:bottom w:val="single" w:sz="4" w:space="0" w:color="auto"/>
              <w:right w:val="single" w:sz="4" w:space="0" w:color="auto"/>
            </w:tcBorders>
            <w:shd w:val="clear" w:color="auto" w:fill="auto"/>
            <w:vAlign w:val="center"/>
            <w:hideMark/>
          </w:tcPr>
          <w:p w14:paraId="5317BA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198504, г. Петергоф, ул. </w:t>
            </w:r>
            <w:proofErr w:type="spellStart"/>
            <w:r w:rsidRPr="008A7526">
              <w:rPr>
                <w:rFonts w:ascii="Times New Roman" w:hAnsi="Times New Roman" w:cs="Times New Roman"/>
                <w:bCs/>
                <w:sz w:val="18"/>
                <w:szCs w:val="18"/>
              </w:rPr>
              <w:t>Чебышевская</w:t>
            </w:r>
            <w:proofErr w:type="spellEnd"/>
            <w:r w:rsidRPr="008A7526">
              <w:rPr>
                <w:rFonts w:ascii="Times New Roman" w:hAnsi="Times New Roman" w:cs="Times New Roman"/>
                <w:bCs/>
                <w:sz w:val="18"/>
                <w:szCs w:val="18"/>
              </w:rPr>
              <w:t>, д. 12, корп. 3 лит А</w:t>
            </w:r>
          </w:p>
        </w:tc>
        <w:tc>
          <w:tcPr>
            <w:tcW w:w="709" w:type="dxa"/>
            <w:tcBorders>
              <w:top w:val="nil"/>
              <w:left w:val="nil"/>
              <w:bottom w:val="single" w:sz="4" w:space="0" w:color="auto"/>
              <w:right w:val="single" w:sz="4" w:space="0" w:color="auto"/>
            </w:tcBorders>
            <w:shd w:val="clear" w:color="auto" w:fill="auto"/>
            <w:vAlign w:val="center"/>
            <w:hideMark/>
          </w:tcPr>
          <w:p w14:paraId="50664E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FE119C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A76A0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69B23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8B180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C8B04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27A5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7FBF8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9F0765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B70E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294</w:t>
            </w:r>
          </w:p>
        </w:tc>
        <w:tc>
          <w:tcPr>
            <w:tcW w:w="2961" w:type="dxa"/>
            <w:tcBorders>
              <w:top w:val="nil"/>
              <w:left w:val="nil"/>
              <w:bottom w:val="single" w:sz="4" w:space="0" w:color="auto"/>
              <w:right w:val="single" w:sz="4" w:space="0" w:color="auto"/>
            </w:tcBorders>
            <w:shd w:val="clear" w:color="auto" w:fill="auto"/>
            <w:vAlign w:val="center"/>
            <w:hideMark/>
          </w:tcPr>
          <w:p w14:paraId="2DC4A4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"Николаевская больница"(Противотуберкулезное отделение)</w:t>
            </w:r>
          </w:p>
        </w:tc>
        <w:tc>
          <w:tcPr>
            <w:tcW w:w="2410" w:type="dxa"/>
            <w:tcBorders>
              <w:top w:val="nil"/>
              <w:left w:val="nil"/>
              <w:bottom w:val="single" w:sz="4" w:space="0" w:color="auto"/>
              <w:right w:val="single" w:sz="4" w:space="0" w:color="auto"/>
            </w:tcBorders>
            <w:shd w:val="clear" w:color="auto" w:fill="auto"/>
            <w:vAlign w:val="center"/>
            <w:hideMark/>
          </w:tcPr>
          <w:p w14:paraId="6BDBBC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Петергоф, ул. </w:t>
            </w:r>
            <w:proofErr w:type="spellStart"/>
            <w:r w:rsidRPr="008A7526">
              <w:rPr>
                <w:rFonts w:ascii="Times New Roman" w:hAnsi="Times New Roman" w:cs="Times New Roman"/>
                <w:bCs/>
                <w:sz w:val="18"/>
                <w:szCs w:val="18"/>
              </w:rPr>
              <w:t>Сампсониевская</w:t>
            </w:r>
            <w:proofErr w:type="spellEnd"/>
            <w:r w:rsidRPr="008A7526">
              <w:rPr>
                <w:rFonts w:ascii="Times New Roman" w:hAnsi="Times New Roman" w:cs="Times New Roman"/>
                <w:bCs/>
                <w:sz w:val="18"/>
                <w:szCs w:val="18"/>
              </w:rPr>
              <w:t>, д. 3, стр. А</w:t>
            </w:r>
          </w:p>
        </w:tc>
        <w:tc>
          <w:tcPr>
            <w:tcW w:w="709" w:type="dxa"/>
            <w:tcBorders>
              <w:top w:val="nil"/>
              <w:left w:val="nil"/>
              <w:bottom w:val="single" w:sz="4" w:space="0" w:color="auto"/>
              <w:right w:val="single" w:sz="4" w:space="0" w:color="auto"/>
            </w:tcBorders>
            <w:shd w:val="clear" w:color="auto" w:fill="auto"/>
            <w:vAlign w:val="center"/>
            <w:hideMark/>
          </w:tcPr>
          <w:p w14:paraId="67E105C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EA72B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E4C5F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2ED85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D17A1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E9A31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C6876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EA639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F8645F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F9CD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295</w:t>
            </w:r>
          </w:p>
        </w:tc>
        <w:tc>
          <w:tcPr>
            <w:tcW w:w="2961" w:type="dxa"/>
            <w:tcBorders>
              <w:top w:val="nil"/>
              <w:left w:val="nil"/>
              <w:bottom w:val="single" w:sz="4" w:space="0" w:color="auto"/>
              <w:right w:val="single" w:sz="4" w:space="0" w:color="auto"/>
            </w:tcBorders>
            <w:shd w:val="clear" w:color="auto" w:fill="auto"/>
            <w:vAlign w:val="center"/>
            <w:hideMark/>
          </w:tcPr>
          <w:p w14:paraId="2251D5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"Николаевская больница" (Терапевтическое отделение)</w:t>
            </w:r>
          </w:p>
        </w:tc>
        <w:tc>
          <w:tcPr>
            <w:tcW w:w="2410" w:type="dxa"/>
            <w:tcBorders>
              <w:top w:val="nil"/>
              <w:left w:val="nil"/>
              <w:bottom w:val="single" w:sz="4" w:space="0" w:color="auto"/>
              <w:right w:val="single" w:sz="4" w:space="0" w:color="auto"/>
            </w:tcBorders>
            <w:shd w:val="clear" w:color="auto" w:fill="auto"/>
            <w:vAlign w:val="center"/>
            <w:hideMark/>
          </w:tcPr>
          <w:p w14:paraId="386E00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Петергоф, ул. Ботаническая, д. 3, корп. 2 лит А</w:t>
            </w:r>
          </w:p>
        </w:tc>
        <w:tc>
          <w:tcPr>
            <w:tcW w:w="709" w:type="dxa"/>
            <w:tcBorders>
              <w:top w:val="nil"/>
              <w:left w:val="nil"/>
              <w:bottom w:val="single" w:sz="4" w:space="0" w:color="auto"/>
              <w:right w:val="single" w:sz="4" w:space="0" w:color="auto"/>
            </w:tcBorders>
            <w:shd w:val="clear" w:color="auto" w:fill="auto"/>
            <w:vAlign w:val="center"/>
            <w:hideMark/>
          </w:tcPr>
          <w:p w14:paraId="6F0838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9687A4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82875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342AC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FDD72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D785B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6AA7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F9A5A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6CE0FD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36C4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296</w:t>
            </w:r>
          </w:p>
        </w:tc>
        <w:tc>
          <w:tcPr>
            <w:tcW w:w="2961" w:type="dxa"/>
            <w:tcBorders>
              <w:top w:val="nil"/>
              <w:left w:val="nil"/>
              <w:bottom w:val="single" w:sz="4" w:space="0" w:color="auto"/>
              <w:right w:val="single" w:sz="4" w:space="0" w:color="auto"/>
            </w:tcBorders>
            <w:shd w:val="clear" w:color="auto" w:fill="auto"/>
            <w:vAlign w:val="center"/>
            <w:hideMark/>
          </w:tcPr>
          <w:p w14:paraId="592FD0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"Николаевская больница" (Женская консультация) </w:t>
            </w:r>
          </w:p>
        </w:tc>
        <w:tc>
          <w:tcPr>
            <w:tcW w:w="2410" w:type="dxa"/>
            <w:tcBorders>
              <w:top w:val="nil"/>
              <w:left w:val="nil"/>
              <w:bottom w:val="single" w:sz="4" w:space="0" w:color="auto"/>
              <w:right w:val="single" w:sz="4" w:space="0" w:color="auto"/>
            </w:tcBorders>
            <w:shd w:val="clear" w:color="auto" w:fill="auto"/>
            <w:vAlign w:val="center"/>
            <w:hideMark/>
          </w:tcPr>
          <w:p w14:paraId="1A5E16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Петергоф, ул. Шахматова, д. 12, корп. 4 лит Б</w:t>
            </w:r>
          </w:p>
        </w:tc>
        <w:tc>
          <w:tcPr>
            <w:tcW w:w="709" w:type="dxa"/>
            <w:tcBorders>
              <w:top w:val="nil"/>
              <w:left w:val="nil"/>
              <w:bottom w:val="single" w:sz="4" w:space="0" w:color="auto"/>
              <w:right w:val="single" w:sz="4" w:space="0" w:color="auto"/>
            </w:tcBorders>
            <w:shd w:val="clear" w:color="auto" w:fill="auto"/>
            <w:vAlign w:val="center"/>
            <w:hideMark/>
          </w:tcPr>
          <w:p w14:paraId="268613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0B6E8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F2FD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BE45E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314F4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5F6DA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A2CC3B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25DE2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D6A6C0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41A04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297</w:t>
            </w:r>
          </w:p>
        </w:tc>
        <w:tc>
          <w:tcPr>
            <w:tcW w:w="2961" w:type="dxa"/>
            <w:tcBorders>
              <w:top w:val="nil"/>
              <w:left w:val="nil"/>
              <w:bottom w:val="single" w:sz="4" w:space="0" w:color="auto"/>
              <w:right w:val="single" w:sz="4" w:space="0" w:color="auto"/>
            </w:tcBorders>
            <w:shd w:val="clear" w:color="auto" w:fill="auto"/>
            <w:vAlign w:val="center"/>
            <w:hideMark/>
          </w:tcPr>
          <w:p w14:paraId="52AE14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"Поликлиника №48"</w:t>
            </w:r>
          </w:p>
        </w:tc>
        <w:tc>
          <w:tcPr>
            <w:tcW w:w="2410" w:type="dxa"/>
            <w:tcBorders>
              <w:top w:val="nil"/>
              <w:left w:val="nil"/>
              <w:bottom w:val="single" w:sz="4" w:space="0" w:color="auto"/>
              <w:right w:val="single" w:sz="4" w:space="0" w:color="auto"/>
            </w:tcBorders>
            <w:shd w:val="clear" w:color="auto" w:fill="auto"/>
            <w:vAlign w:val="center"/>
            <w:hideMark/>
          </w:tcPr>
          <w:p w14:paraId="7B4D2E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196191, г. Санкт-Петербург, ул. </w:t>
            </w:r>
            <w:proofErr w:type="spellStart"/>
            <w:r w:rsidRPr="008A7526">
              <w:rPr>
                <w:rFonts w:ascii="Times New Roman" w:hAnsi="Times New Roman" w:cs="Times New Roman"/>
                <w:bCs/>
                <w:sz w:val="18"/>
                <w:szCs w:val="18"/>
              </w:rPr>
              <w:t>Бассейная</w:t>
            </w:r>
            <w:proofErr w:type="spellEnd"/>
            <w:r w:rsidRPr="008A7526">
              <w:rPr>
                <w:rFonts w:ascii="Times New Roman" w:hAnsi="Times New Roman" w:cs="Times New Roman"/>
                <w:bCs/>
                <w:sz w:val="18"/>
                <w:szCs w:val="18"/>
              </w:rPr>
              <w:t>, д. 19,  Лит. А</w:t>
            </w:r>
          </w:p>
        </w:tc>
        <w:tc>
          <w:tcPr>
            <w:tcW w:w="709" w:type="dxa"/>
            <w:tcBorders>
              <w:top w:val="nil"/>
              <w:left w:val="nil"/>
              <w:bottom w:val="single" w:sz="4" w:space="0" w:color="auto"/>
              <w:right w:val="single" w:sz="4" w:space="0" w:color="auto"/>
            </w:tcBorders>
            <w:shd w:val="clear" w:color="auto" w:fill="auto"/>
            <w:vAlign w:val="center"/>
            <w:hideMark/>
          </w:tcPr>
          <w:p w14:paraId="5B00B9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45D89C1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E91A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6ADCC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548A31F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4AAF1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D0533E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BA4695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3299CD8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BF03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298</w:t>
            </w:r>
          </w:p>
        </w:tc>
        <w:tc>
          <w:tcPr>
            <w:tcW w:w="2961" w:type="dxa"/>
            <w:tcBorders>
              <w:top w:val="nil"/>
              <w:left w:val="nil"/>
              <w:bottom w:val="single" w:sz="4" w:space="0" w:color="auto"/>
              <w:right w:val="single" w:sz="4" w:space="0" w:color="auto"/>
            </w:tcBorders>
            <w:shd w:val="clear" w:color="auto" w:fill="auto"/>
            <w:vAlign w:val="center"/>
            <w:hideMark/>
          </w:tcPr>
          <w:p w14:paraId="58EB111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"Поликлиника №48" (Московский пр-т. офис врачей общей практики)</w:t>
            </w:r>
          </w:p>
        </w:tc>
        <w:tc>
          <w:tcPr>
            <w:tcW w:w="2410" w:type="dxa"/>
            <w:tcBorders>
              <w:top w:val="nil"/>
              <w:left w:val="nil"/>
              <w:bottom w:val="single" w:sz="4" w:space="0" w:color="auto"/>
              <w:right w:val="single" w:sz="4" w:space="0" w:color="auto"/>
            </w:tcBorders>
            <w:shd w:val="clear" w:color="auto" w:fill="auto"/>
            <w:vAlign w:val="center"/>
            <w:hideMark/>
          </w:tcPr>
          <w:p w14:paraId="4CFAD3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Московский проспект, д. 72</w:t>
            </w:r>
          </w:p>
        </w:tc>
        <w:tc>
          <w:tcPr>
            <w:tcW w:w="709" w:type="dxa"/>
            <w:tcBorders>
              <w:top w:val="nil"/>
              <w:left w:val="nil"/>
              <w:bottom w:val="single" w:sz="4" w:space="0" w:color="auto"/>
              <w:right w:val="single" w:sz="4" w:space="0" w:color="auto"/>
            </w:tcBorders>
            <w:shd w:val="clear" w:color="auto" w:fill="auto"/>
            <w:vAlign w:val="center"/>
            <w:hideMark/>
          </w:tcPr>
          <w:p w14:paraId="4D8923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116D5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FE08A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39EC3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3CC13D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C5EA8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6608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36AC8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3D1C02D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6EB2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299</w:t>
            </w:r>
          </w:p>
        </w:tc>
        <w:tc>
          <w:tcPr>
            <w:tcW w:w="2961" w:type="dxa"/>
            <w:tcBorders>
              <w:top w:val="nil"/>
              <w:left w:val="nil"/>
              <w:bottom w:val="single" w:sz="4" w:space="0" w:color="auto"/>
              <w:right w:val="single" w:sz="4" w:space="0" w:color="auto"/>
            </w:tcBorders>
            <w:shd w:val="clear" w:color="auto" w:fill="auto"/>
            <w:vAlign w:val="center"/>
            <w:hideMark/>
          </w:tcPr>
          <w:p w14:paraId="1ECC292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"Поликлиника №48" (поликлиническое отделение . бывшая поликлиника №47)</w:t>
            </w:r>
          </w:p>
        </w:tc>
        <w:tc>
          <w:tcPr>
            <w:tcW w:w="2410" w:type="dxa"/>
            <w:tcBorders>
              <w:top w:val="nil"/>
              <w:left w:val="nil"/>
              <w:bottom w:val="single" w:sz="4" w:space="0" w:color="auto"/>
              <w:right w:val="single" w:sz="4" w:space="0" w:color="auto"/>
            </w:tcBorders>
            <w:shd w:val="clear" w:color="auto" w:fill="auto"/>
            <w:vAlign w:val="center"/>
            <w:hideMark/>
          </w:tcPr>
          <w:p w14:paraId="19534F8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Благодатная, д. 18, стр. А</w:t>
            </w:r>
          </w:p>
        </w:tc>
        <w:tc>
          <w:tcPr>
            <w:tcW w:w="709" w:type="dxa"/>
            <w:tcBorders>
              <w:top w:val="nil"/>
              <w:left w:val="nil"/>
              <w:bottom w:val="single" w:sz="4" w:space="0" w:color="auto"/>
              <w:right w:val="single" w:sz="4" w:space="0" w:color="auto"/>
            </w:tcBorders>
            <w:shd w:val="clear" w:color="auto" w:fill="auto"/>
            <w:vAlign w:val="center"/>
            <w:hideMark/>
          </w:tcPr>
          <w:p w14:paraId="2C1EB4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109FB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0BDD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D31CF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6" w:type="dxa"/>
            <w:tcBorders>
              <w:top w:val="nil"/>
              <w:left w:val="nil"/>
              <w:bottom w:val="single" w:sz="4" w:space="0" w:color="auto"/>
              <w:right w:val="single" w:sz="4" w:space="0" w:color="auto"/>
            </w:tcBorders>
            <w:shd w:val="clear" w:color="auto" w:fill="auto"/>
            <w:vAlign w:val="center"/>
            <w:hideMark/>
          </w:tcPr>
          <w:p w14:paraId="0AEAE51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06454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3FAC5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68811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r>
      <w:tr w:rsidR="00BB614C" w:rsidRPr="008A7526" w14:paraId="5A8D0C2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6A644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300</w:t>
            </w:r>
          </w:p>
        </w:tc>
        <w:tc>
          <w:tcPr>
            <w:tcW w:w="2961" w:type="dxa"/>
            <w:tcBorders>
              <w:top w:val="nil"/>
              <w:left w:val="nil"/>
              <w:bottom w:val="single" w:sz="4" w:space="0" w:color="auto"/>
              <w:right w:val="single" w:sz="4" w:space="0" w:color="auto"/>
            </w:tcBorders>
            <w:shd w:val="clear" w:color="auto" w:fill="auto"/>
            <w:vAlign w:val="center"/>
            <w:hideMark/>
          </w:tcPr>
          <w:p w14:paraId="63A1C45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№74"</w:t>
            </w:r>
          </w:p>
        </w:tc>
        <w:tc>
          <w:tcPr>
            <w:tcW w:w="2410" w:type="dxa"/>
            <w:tcBorders>
              <w:top w:val="nil"/>
              <w:left w:val="nil"/>
              <w:bottom w:val="single" w:sz="4" w:space="0" w:color="auto"/>
              <w:right w:val="single" w:sz="4" w:space="0" w:color="auto"/>
            </w:tcBorders>
            <w:shd w:val="clear" w:color="auto" w:fill="auto"/>
            <w:vAlign w:val="center"/>
            <w:hideMark/>
          </w:tcPr>
          <w:p w14:paraId="4FF74BD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197760, г. Санкт-Петербург, город Кронштадт, ул. Комсомола, д. 2,  лит. А</w:t>
            </w:r>
          </w:p>
        </w:tc>
        <w:tc>
          <w:tcPr>
            <w:tcW w:w="709" w:type="dxa"/>
            <w:tcBorders>
              <w:top w:val="nil"/>
              <w:left w:val="nil"/>
              <w:bottom w:val="single" w:sz="4" w:space="0" w:color="auto"/>
              <w:right w:val="single" w:sz="4" w:space="0" w:color="auto"/>
            </w:tcBorders>
            <w:shd w:val="clear" w:color="auto" w:fill="auto"/>
            <w:vAlign w:val="center"/>
            <w:hideMark/>
          </w:tcPr>
          <w:p w14:paraId="5D25ADC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988A5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3C43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4F30B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B0F1C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DC36E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648F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5D86AF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86FB82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0172BD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301</w:t>
            </w:r>
          </w:p>
        </w:tc>
        <w:tc>
          <w:tcPr>
            <w:tcW w:w="2961" w:type="dxa"/>
            <w:tcBorders>
              <w:top w:val="nil"/>
              <w:left w:val="nil"/>
              <w:bottom w:val="single" w:sz="4" w:space="0" w:color="auto"/>
              <w:right w:val="single" w:sz="4" w:space="0" w:color="auto"/>
            </w:tcBorders>
            <w:shd w:val="clear" w:color="auto" w:fill="auto"/>
            <w:vAlign w:val="center"/>
            <w:hideMark/>
          </w:tcPr>
          <w:p w14:paraId="43FAFA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№95"</w:t>
            </w:r>
          </w:p>
        </w:tc>
        <w:tc>
          <w:tcPr>
            <w:tcW w:w="2410" w:type="dxa"/>
            <w:tcBorders>
              <w:top w:val="nil"/>
              <w:left w:val="nil"/>
              <w:bottom w:val="single" w:sz="4" w:space="0" w:color="auto"/>
              <w:right w:val="single" w:sz="4" w:space="0" w:color="auto"/>
            </w:tcBorders>
            <w:shd w:val="clear" w:color="auto" w:fill="auto"/>
            <w:vAlign w:val="center"/>
            <w:hideMark/>
          </w:tcPr>
          <w:p w14:paraId="0E70AC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196657, г. Колпино, ул. Машиностроителей, д. 10</w:t>
            </w:r>
          </w:p>
        </w:tc>
        <w:tc>
          <w:tcPr>
            <w:tcW w:w="709" w:type="dxa"/>
            <w:tcBorders>
              <w:top w:val="nil"/>
              <w:left w:val="nil"/>
              <w:bottom w:val="single" w:sz="4" w:space="0" w:color="auto"/>
              <w:right w:val="single" w:sz="4" w:space="0" w:color="auto"/>
            </w:tcBorders>
            <w:shd w:val="clear" w:color="auto" w:fill="auto"/>
            <w:vAlign w:val="center"/>
            <w:hideMark/>
          </w:tcPr>
          <w:p w14:paraId="13938DB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EAF8C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B5A1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5F6B4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46F57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E8229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8BC8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7A5A3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D6BEED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F788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302</w:t>
            </w:r>
          </w:p>
        </w:tc>
        <w:tc>
          <w:tcPr>
            <w:tcW w:w="2961" w:type="dxa"/>
            <w:tcBorders>
              <w:top w:val="nil"/>
              <w:left w:val="nil"/>
              <w:bottom w:val="single" w:sz="4" w:space="0" w:color="auto"/>
              <w:right w:val="single" w:sz="4" w:space="0" w:color="auto"/>
            </w:tcBorders>
            <w:shd w:val="clear" w:color="auto" w:fill="auto"/>
            <w:vAlign w:val="center"/>
            <w:hideMark/>
          </w:tcPr>
          <w:p w14:paraId="23415C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№71"</w:t>
            </w:r>
          </w:p>
        </w:tc>
        <w:tc>
          <w:tcPr>
            <w:tcW w:w="2410" w:type="dxa"/>
            <w:tcBorders>
              <w:top w:val="nil"/>
              <w:left w:val="nil"/>
              <w:bottom w:val="single" w:sz="4" w:space="0" w:color="auto"/>
              <w:right w:val="single" w:sz="4" w:space="0" w:color="auto"/>
            </w:tcBorders>
            <w:shd w:val="clear" w:color="auto" w:fill="auto"/>
            <w:vAlign w:val="center"/>
            <w:hideMark/>
          </w:tcPr>
          <w:p w14:paraId="1D8B8C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196653, г. Санкт-Петербург, </w:t>
            </w:r>
            <w:proofErr w:type="spellStart"/>
            <w:r w:rsidRPr="008A7526">
              <w:rPr>
                <w:rFonts w:ascii="Times New Roman" w:hAnsi="Times New Roman" w:cs="Times New Roman"/>
                <w:bCs/>
                <w:sz w:val="18"/>
                <w:szCs w:val="18"/>
              </w:rPr>
              <w:t>Копино</w:t>
            </w:r>
            <w:proofErr w:type="spellEnd"/>
            <w:r w:rsidRPr="008A7526">
              <w:rPr>
                <w:rFonts w:ascii="Times New Roman" w:hAnsi="Times New Roman" w:cs="Times New Roman"/>
                <w:bCs/>
                <w:sz w:val="18"/>
                <w:szCs w:val="18"/>
              </w:rPr>
              <w:t>, ул. Павловская, д. 10</w:t>
            </w:r>
          </w:p>
        </w:tc>
        <w:tc>
          <w:tcPr>
            <w:tcW w:w="709" w:type="dxa"/>
            <w:tcBorders>
              <w:top w:val="nil"/>
              <w:left w:val="nil"/>
              <w:bottom w:val="single" w:sz="4" w:space="0" w:color="auto"/>
              <w:right w:val="single" w:sz="4" w:space="0" w:color="auto"/>
            </w:tcBorders>
            <w:shd w:val="clear" w:color="auto" w:fill="auto"/>
            <w:vAlign w:val="center"/>
            <w:hideMark/>
          </w:tcPr>
          <w:p w14:paraId="0D8755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BD9F7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0571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FD5CF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894D6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0FDD4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4C042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EC883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8713AA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B5E1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303</w:t>
            </w:r>
          </w:p>
        </w:tc>
        <w:tc>
          <w:tcPr>
            <w:tcW w:w="2961" w:type="dxa"/>
            <w:tcBorders>
              <w:top w:val="nil"/>
              <w:left w:val="nil"/>
              <w:bottom w:val="single" w:sz="4" w:space="0" w:color="auto"/>
              <w:right w:val="single" w:sz="4" w:space="0" w:color="auto"/>
            </w:tcBorders>
            <w:shd w:val="clear" w:color="auto" w:fill="auto"/>
            <w:vAlign w:val="center"/>
            <w:hideMark/>
          </w:tcPr>
          <w:p w14:paraId="7C94201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"Городская поликлиника №71" (Женская консультация) </w:t>
            </w:r>
          </w:p>
        </w:tc>
        <w:tc>
          <w:tcPr>
            <w:tcW w:w="2410" w:type="dxa"/>
            <w:tcBorders>
              <w:top w:val="nil"/>
              <w:left w:val="nil"/>
              <w:bottom w:val="single" w:sz="4" w:space="0" w:color="auto"/>
              <w:right w:val="single" w:sz="4" w:space="0" w:color="auto"/>
            </w:tcBorders>
            <w:shd w:val="clear" w:color="auto" w:fill="auto"/>
            <w:vAlign w:val="center"/>
            <w:hideMark/>
          </w:tcPr>
          <w:p w14:paraId="599F70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Колпино, ул. бульвар Трудящихся, д. 35, корп. 2</w:t>
            </w:r>
          </w:p>
        </w:tc>
        <w:tc>
          <w:tcPr>
            <w:tcW w:w="709" w:type="dxa"/>
            <w:tcBorders>
              <w:top w:val="nil"/>
              <w:left w:val="nil"/>
              <w:bottom w:val="single" w:sz="4" w:space="0" w:color="auto"/>
              <w:right w:val="single" w:sz="4" w:space="0" w:color="auto"/>
            </w:tcBorders>
            <w:shd w:val="clear" w:color="auto" w:fill="auto"/>
            <w:vAlign w:val="center"/>
            <w:hideMark/>
          </w:tcPr>
          <w:p w14:paraId="54BC80B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EA33BB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375E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23CF7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80018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6C980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6151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F7938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BF059B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E34B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304</w:t>
            </w:r>
          </w:p>
        </w:tc>
        <w:tc>
          <w:tcPr>
            <w:tcW w:w="2961" w:type="dxa"/>
            <w:tcBorders>
              <w:top w:val="nil"/>
              <w:left w:val="nil"/>
              <w:bottom w:val="single" w:sz="4" w:space="0" w:color="auto"/>
              <w:right w:val="single" w:sz="4" w:space="0" w:color="auto"/>
            </w:tcBorders>
            <w:shd w:val="clear" w:color="auto" w:fill="auto"/>
            <w:vAlign w:val="center"/>
            <w:hideMark/>
          </w:tcPr>
          <w:p w14:paraId="0CCB57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"Городская поликлиника №71" (травматологический пункт) </w:t>
            </w:r>
          </w:p>
        </w:tc>
        <w:tc>
          <w:tcPr>
            <w:tcW w:w="2410" w:type="dxa"/>
            <w:tcBorders>
              <w:top w:val="nil"/>
              <w:left w:val="nil"/>
              <w:bottom w:val="single" w:sz="4" w:space="0" w:color="auto"/>
              <w:right w:val="single" w:sz="4" w:space="0" w:color="auto"/>
            </w:tcBorders>
            <w:shd w:val="clear" w:color="auto" w:fill="auto"/>
            <w:vAlign w:val="center"/>
            <w:hideMark/>
          </w:tcPr>
          <w:p w14:paraId="6FEAB2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Колпино, ул. Карла Маркса, д. 21 лит А</w:t>
            </w:r>
          </w:p>
        </w:tc>
        <w:tc>
          <w:tcPr>
            <w:tcW w:w="709" w:type="dxa"/>
            <w:tcBorders>
              <w:top w:val="nil"/>
              <w:left w:val="nil"/>
              <w:bottom w:val="single" w:sz="4" w:space="0" w:color="auto"/>
              <w:right w:val="single" w:sz="4" w:space="0" w:color="auto"/>
            </w:tcBorders>
            <w:shd w:val="clear" w:color="auto" w:fill="auto"/>
            <w:vAlign w:val="center"/>
            <w:hideMark/>
          </w:tcPr>
          <w:p w14:paraId="19E1439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1E9D9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3F982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9BDFE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8D3437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BCF3F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B8C9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417B1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3D2BEC2"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AE0C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305</w:t>
            </w:r>
          </w:p>
        </w:tc>
        <w:tc>
          <w:tcPr>
            <w:tcW w:w="2961" w:type="dxa"/>
            <w:tcBorders>
              <w:top w:val="nil"/>
              <w:left w:val="nil"/>
              <w:bottom w:val="single" w:sz="4" w:space="0" w:color="auto"/>
              <w:right w:val="single" w:sz="4" w:space="0" w:color="auto"/>
            </w:tcBorders>
            <w:shd w:val="clear" w:color="auto" w:fill="auto"/>
            <w:vAlign w:val="center"/>
            <w:hideMark/>
          </w:tcPr>
          <w:p w14:paraId="461A01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СПб ГБУЗ "Городская поликлиника №71" (Александра </w:t>
            </w:r>
            <w:proofErr w:type="spellStart"/>
            <w:r w:rsidRPr="008A7526">
              <w:rPr>
                <w:rFonts w:ascii="Times New Roman" w:hAnsi="Times New Roman" w:cs="Times New Roman"/>
                <w:bCs/>
                <w:sz w:val="18"/>
                <w:szCs w:val="18"/>
              </w:rPr>
              <w:t>Товпенко</w:t>
            </w:r>
            <w:proofErr w:type="spellEnd"/>
            <w:r w:rsidRPr="008A7526">
              <w:rPr>
                <w:rFonts w:ascii="Times New Roman" w:hAnsi="Times New Roman" w:cs="Times New Roman"/>
                <w:bCs/>
                <w:sz w:val="18"/>
                <w:szCs w:val="18"/>
              </w:rPr>
              <w:t xml:space="preserve">) </w:t>
            </w:r>
          </w:p>
        </w:tc>
        <w:tc>
          <w:tcPr>
            <w:tcW w:w="2410" w:type="dxa"/>
            <w:tcBorders>
              <w:top w:val="nil"/>
              <w:left w:val="nil"/>
              <w:bottom w:val="single" w:sz="4" w:space="0" w:color="auto"/>
              <w:right w:val="single" w:sz="4" w:space="0" w:color="auto"/>
            </w:tcBorders>
            <w:shd w:val="clear" w:color="auto" w:fill="auto"/>
            <w:vAlign w:val="center"/>
            <w:hideMark/>
          </w:tcPr>
          <w:p w14:paraId="6EB268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 Санкт-Петербург, ул. Александра </w:t>
            </w:r>
            <w:proofErr w:type="spellStart"/>
            <w:r w:rsidRPr="008A7526">
              <w:rPr>
                <w:rFonts w:ascii="Times New Roman" w:hAnsi="Times New Roman" w:cs="Times New Roman"/>
                <w:bCs/>
                <w:sz w:val="18"/>
                <w:szCs w:val="18"/>
              </w:rPr>
              <w:t>Товпенко</w:t>
            </w:r>
            <w:proofErr w:type="spellEnd"/>
            <w:r w:rsidRPr="008A7526">
              <w:rPr>
                <w:rFonts w:ascii="Times New Roman" w:hAnsi="Times New Roman" w:cs="Times New Roman"/>
                <w:bCs/>
                <w:sz w:val="18"/>
                <w:szCs w:val="18"/>
              </w:rPr>
              <w:t>, д. 17 лит А</w:t>
            </w:r>
          </w:p>
        </w:tc>
        <w:tc>
          <w:tcPr>
            <w:tcW w:w="709" w:type="dxa"/>
            <w:tcBorders>
              <w:top w:val="nil"/>
              <w:left w:val="nil"/>
              <w:bottom w:val="single" w:sz="4" w:space="0" w:color="auto"/>
              <w:right w:val="single" w:sz="4" w:space="0" w:color="auto"/>
            </w:tcBorders>
            <w:shd w:val="clear" w:color="auto" w:fill="auto"/>
            <w:vAlign w:val="center"/>
            <w:hideMark/>
          </w:tcPr>
          <w:p w14:paraId="4D72411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33917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3FEB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F3656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2990B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44CDE4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3F957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F8DF3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1706AD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ECEA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306</w:t>
            </w:r>
          </w:p>
        </w:tc>
        <w:tc>
          <w:tcPr>
            <w:tcW w:w="2961" w:type="dxa"/>
            <w:tcBorders>
              <w:top w:val="nil"/>
              <w:left w:val="nil"/>
              <w:bottom w:val="single" w:sz="4" w:space="0" w:color="auto"/>
              <w:right w:val="single" w:sz="4" w:space="0" w:color="auto"/>
            </w:tcBorders>
            <w:shd w:val="clear" w:color="auto" w:fill="auto"/>
            <w:vAlign w:val="center"/>
            <w:hideMark/>
          </w:tcPr>
          <w:p w14:paraId="29DF8D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"Городская поликлиника №71" (поликлиническое отделение №79)</w:t>
            </w:r>
          </w:p>
        </w:tc>
        <w:tc>
          <w:tcPr>
            <w:tcW w:w="2410" w:type="dxa"/>
            <w:tcBorders>
              <w:top w:val="nil"/>
              <w:left w:val="nil"/>
              <w:bottom w:val="single" w:sz="4" w:space="0" w:color="auto"/>
              <w:right w:val="single" w:sz="4" w:space="0" w:color="auto"/>
            </w:tcBorders>
            <w:shd w:val="clear" w:color="auto" w:fill="auto"/>
            <w:vAlign w:val="center"/>
            <w:hideMark/>
          </w:tcPr>
          <w:p w14:paraId="0038856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w:t>
            </w:r>
            <w:proofErr w:type="spellStart"/>
            <w:r w:rsidRPr="008A7526">
              <w:rPr>
                <w:rFonts w:ascii="Times New Roman" w:hAnsi="Times New Roman" w:cs="Times New Roman"/>
                <w:bCs/>
                <w:sz w:val="18"/>
                <w:szCs w:val="18"/>
              </w:rPr>
              <w:t>Петербург,Петро</w:t>
            </w:r>
            <w:proofErr w:type="spellEnd"/>
            <w:r w:rsidRPr="008A7526">
              <w:rPr>
                <w:rFonts w:ascii="Times New Roman" w:hAnsi="Times New Roman" w:cs="Times New Roman"/>
                <w:bCs/>
                <w:sz w:val="18"/>
                <w:szCs w:val="18"/>
              </w:rPr>
              <w:t>-Славянка поселок, ул. Коммунаров, д. 2</w:t>
            </w:r>
          </w:p>
        </w:tc>
        <w:tc>
          <w:tcPr>
            <w:tcW w:w="709" w:type="dxa"/>
            <w:tcBorders>
              <w:top w:val="nil"/>
              <w:left w:val="nil"/>
              <w:bottom w:val="single" w:sz="4" w:space="0" w:color="auto"/>
              <w:right w:val="single" w:sz="4" w:space="0" w:color="auto"/>
            </w:tcBorders>
            <w:shd w:val="clear" w:color="auto" w:fill="auto"/>
            <w:vAlign w:val="center"/>
            <w:hideMark/>
          </w:tcPr>
          <w:p w14:paraId="1362191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56906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2F57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83EE0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F38F4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71956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22137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0517E8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67CF8C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BEC95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307</w:t>
            </w:r>
          </w:p>
        </w:tc>
        <w:tc>
          <w:tcPr>
            <w:tcW w:w="2961" w:type="dxa"/>
            <w:tcBorders>
              <w:top w:val="nil"/>
              <w:left w:val="nil"/>
              <w:bottom w:val="single" w:sz="4" w:space="0" w:color="auto"/>
              <w:right w:val="single" w:sz="4" w:space="0" w:color="auto"/>
            </w:tcBorders>
            <w:shd w:val="clear" w:color="auto" w:fill="auto"/>
            <w:vAlign w:val="center"/>
            <w:hideMark/>
          </w:tcPr>
          <w:p w14:paraId="223EDA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Городской клинический онкологический диспансер</w:t>
            </w:r>
          </w:p>
        </w:tc>
        <w:tc>
          <w:tcPr>
            <w:tcW w:w="2410" w:type="dxa"/>
            <w:tcBorders>
              <w:top w:val="nil"/>
              <w:left w:val="nil"/>
              <w:bottom w:val="single" w:sz="4" w:space="0" w:color="auto"/>
              <w:right w:val="single" w:sz="4" w:space="0" w:color="auto"/>
            </w:tcBorders>
            <w:shd w:val="clear" w:color="auto" w:fill="auto"/>
            <w:vAlign w:val="center"/>
            <w:hideMark/>
          </w:tcPr>
          <w:p w14:paraId="6048E78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198255, г. Санкт-Петербург, ул. Ветеранов пр., д. 56</w:t>
            </w:r>
          </w:p>
        </w:tc>
        <w:tc>
          <w:tcPr>
            <w:tcW w:w="709" w:type="dxa"/>
            <w:tcBorders>
              <w:top w:val="nil"/>
              <w:left w:val="nil"/>
              <w:bottom w:val="single" w:sz="4" w:space="0" w:color="auto"/>
              <w:right w:val="single" w:sz="4" w:space="0" w:color="auto"/>
            </w:tcBorders>
            <w:shd w:val="clear" w:color="auto" w:fill="auto"/>
            <w:vAlign w:val="center"/>
            <w:hideMark/>
          </w:tcPr>
          <w:p w14:paraId="67E70B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59F9F8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7B6F1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049793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DBC7E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2344A2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B0DE6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F45DE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15DD8F0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61BB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308</w:t>
            </w:r>
          </w:p>
        </w:tc>
        <w:tc>
          <w:tcPr>
            <w:tcW w:w="2961" w:type="dxa"/>
            <w:tcBorders>
              <w:top w:val="nil"/>
              <w:left w:val="nil"/>
              <w:bottom w:val="single" w:sz="4" w:space="0" w:color="auto"/>
              <w:right w:val="single" w:sz="4" w:space="0" w:color="auto"/>
            </w:tcBorders>
            <w:shd w:val="clear" w:color="auto" w:fill="auto"/>
            <w:vAlign w:val="center"/>
            <w:hideMark/>
          </w:tcPr>
          <w:p w14:paraId="0770327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ГБУЗ Городской клинический онкологический диспансер (Березовая аллея)</w:t>
            </w:r>
          </w:p>
        </w:tc>
        <w:tc>
          <w:tcPr>
            <w:tcW w:w="2410" w:type="dxa"/>
            <w:tcBorders>
              <w:top w:val="nil"/>
              <w:left w:val="nil"/>
              <w:bottom w:val="single" w:sz="4" w:space="0" w:color="auto"/>
              <w:right w:val="single" w:sz="4" w:space="0" w:color="auto"/>
            </w:tcBorders>
            <w:shd w:val="clear" w:color="auto" w:fill="auto"/>
            <w:vAlign w:val="center"/>
            <w:hideMark/>
          </w:tcPr>
          <w:p w14:paraId="764D20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2-я Березовая аллея, д. 3/5,  литер Е</w:t>
            </w:r>
          </w:p>
        </w:tc>
        <w:tc>
          <w:tcPr>
            <w:tcW w:w="709" w:type="dxa"/>
            <w:tcBorders>
              <w:top w:val="nil"/>
              <w:left w:val="nil"/>
              <w:bottom w:val="single" w:sz="4" w:space="0" w:color="auto"/>
              <w:right w:val="single" w:sz="4" w:space="0" w:color="auto"/>
            </w:tcBorders>
            <w:shd w:val="clear" w:color="auto" w:fill="auto"/>
            <w:vAlign w:val="center"/>
            <w:hideMark/>
          </w:tcPr>
          <w:p w14:paraId="07D55E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F9B668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7B848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3D221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F6E86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E261C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7136A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EF4F16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00B9B69" w14:textId="77777777" w:rsidTr="00BB614C">
        <w:trPr>
          <w:trHeight w:val="394"/>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C3CEA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309</w:t>
            </w:r>
          </w:p>
        </w:tc>
        <w:tc>
          <w:tcPr>
            <w:tcW w:w="2961" w:type="dxa"/>
            <w:tcBorders>
              <w:top w:val="nil"/>
              <w:left w:val="nil"/>
              <w:bottom w:val="single" w:sz="4" w:space="0" w:color="auto"/>
              <w:right w:val="single" w:sz="4" w:space="0" w:color="auto"/>
            </w:tcBorders>
            <w:shd w:val="clear" w:color="auto" w:fill="auto"/>
            <w:vAlign w:val="center"/>
            <w:hideMark/>
          </w:tcPr>
          <w:p w14:paraId="45DB22A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СПб ГАУЗ "Городская поликлиника №40"</w:t>
            </w:r>
          </w:p>
        </w:tc>
        <w:tc>
          <w:tcPr>
            <w:tcW w:w="2410" w:type="dxa"/>
            <w:tcBorders>
              <w:top w:val="nil"/>
              <w:left w:val="nil"/>
              <w:bottom w:val="single" w:sz="4" w:space="0" w:color="auto"/>
              <w:right w:val="single" w:sz="4" w:space="0" w:color="auto"/>
            </w:tcBorders>
            <w:shd w:val="clear" w:color="auto" w:fill="auto"/>
            <w:vAlign w:val="center"/>
            <w:hideMark/>
          </w:tcPr>
          <w:p w14:paraId="02CE0A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191025, г. Санкт-Петербург, ул. Невский пр., д. 84-86,  </w:t>
            </w:r>
            <w:proofErr w:type="spellStart"/>
            <w:r w:rsidRPr="008A7526">
              <w:rPr>
                <w:rFonts w:ascii="Times New Roman" w:hAnsi="Times New Roman" w:cs="Times New Roman"/>
                <w:bCs/>
                <w:sz w:val="18"/>
                <w:szCs w:val="18"/>
              </w:rPr>
              <w:t>Лит.А</w:t>
            </w:r>
            <w:proofErr w:type="spellEnd"/>
            <w:r w:rsidRPr="008A7526">
              <w:rPr>
                <w:rFonts w:ascii="Times New Roman" w:hAnsi="Times New Roman" w:cs="Times New Roman"/>
                <w:bCs/>
                <w:sz w:val="18"/>
                <w:szCs w:val="18"/>
              </w:rPr>
              <w:t>, пом. 7Н, 8Н, 12Н, 13Н, 14Н, 17Н</w:t>
            </w:r>
          </w:p>
        </w:tc>
        <w:tc>
          <w:tcPr>
            <w:tcW w:w="709" w:type="dxa"/>
            <w:tcBorders>
              <w:top w:val="nil"/>
              <w:left w:val="nil"/>
              <w:bottom w:val="single" w:sz="4" w:space="0" w:color="auto"/>
              <w:right w:val="single" w:sz="4" w:space="0" w:color="auto"/>
            </w:tcBorders>
            <w:shd w:val="clear" w:color="auto" w:fill="auto"/>
            <w:vAlign w:val="center"/>
            <w:hideMark/>
          </w:tcPr>
          <w:p w14:paraId="356A78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09A0FD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15F79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6B9E3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46C0C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602639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572CD3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1036C4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371C5BC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55D49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310</w:t>
            </w:r>
          </w:p>
        </w:tc>
        <w:tc>
          <w:tcPr>
            <w:tcW w:w="2961" w:type="dxa"/>
            <w:tcBorders>
              <w:top w:val="nil"/>
              <w:left w:val="nil"/>
              <w:bottom w:val="single" w:sz="4" w:space="0" w:color="auto"/>
              <w:right w:val="single" w:sz="4" w:space="0" w:color="auto"/>
            </w:tcBorders>
            <w:shd w:val="clear" w:color="auto" w:fill="auto"/>
            <w:vAlign w:val="center"/>
            <w:hideMark/>
          </w:tcPr>
          <w:p w14:paraId="0FC8E58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ФГБНУ "ИЭМ"</w:t>
            </w:r>
          </w:p>
        </w:tc>
        <w:tc>
          <w:tcPr>
            <w:tcW w:w="2410" w:type="dxa"/>
            <w:tcBorders>
              <w:top w:val="nil"/>
              <w:left w:val="nil"/>
              <w:bottom w:val="single" w:sz="4" w:space="0" w:color="auto"/>
              <w:right w:val="single" w:sz="4" w:space="0" w:color="auto"/>
            </w:tcBorders>
            <w:shd w:val="clear" w:color="auto" w:fill="auto"/>
            <w:vAlign w:val="center"/>
            <w:hideMark/>
          </w:tcPr>
          <w:p w14:paraId="291ACC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197376, г. Санкт-Петербург, ул. Университетская набережная , д. 5, стр. А</w:t>
            </w:r>
          </w:p>
        </w:tc>
        <w:tc>
          <w:tcPr>
            <w:tcW w:w="709" w:type="dxa"/>
            <w:tcBorders>
              <w:top w:val="nil"/>
              <w:left w:val="nil"/>
              <w:bottom w:val="single" w:sz="4" w:space="0" w:color="auto"/>
              <w:right w:val="single" w:sz="4" w:space="0" w:color="auto"/>
            </w:tcBorders>
            <w:shd w:val="clear" w:color="auto" w:fill="auto"/>
            <w:vAlign w:val="center"/>
            <w:hideMark/>
          </w:tcPr>
          <w:p w14:paraId="042DD7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6DC3D0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2315F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90F9A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6A30E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587C91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DE0848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9492BA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A0C5F6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F94D9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311</w:t>
            </w:r>
          </w:p>
        </w:tc>
        <w:tc>
          <w:tcPr>
            <w:tcW w:w="2961" w:type="dxa"/>
            <w:tcBorders>
              <w:top w:val="nil"/>
              <w:left w:val="nil"/>
              <w:bottom w:val="single" w:sz="4" w:space="0" w:color="auto"/>
              <w:right w:val="single" w:sz="4" w:space="0" w:color="auto"/>
            </w:tcBorders>
            <w:shd w:val="clear" w:color="auto" w:fill="auto"/>
            <w:vAlign w:val="center"/>
            <w:hideMark/>
          </w:tcPr>
          <w:p w14:paraId="582256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ФГБНУ "НИИ </w:t>
            </w:r>
            <w:proofErr w:type="spellStart"/>
            <w:r w:rsidRPr="008A7526">
              <w:rPr>
                <w:rFonts w:ascii="Times New Roman" w:hAnsi="Times New Roman" w:cs="Times New Roman"/>
                <w:bCs/>
                <w:sz w:val="18"/>
                <w:szCs w:val="18"/>
              </w:rPr>
              <w:t>АГиР</w:t>
            </w:r>
            <w:proofErr w:type="spellEnd"/>
            <w:r w:rsidRPr="008A7526">
              <w:rPr>
                <w:rFonts w:ascii="Times New Roman" w:hAnsi="Times New Roman" w:cs="Times New Roman"/>
                <w:bCs/>
                <w:sz w:val="18"/>
                <w:szCs w:val="18"/>
              </w:rPr>
              <w:t xml:space="preserve"> им. Д.О. </w:t>
            </w:r>
            <w:proofErr w:type="spellStart"/>
            <w:r w:rsidRPr="008A7526">
              <w:rPr>
                <w:rFonts w:ascii="Times New Roman" w:hAnsi="Times New Roman" w:cs="Times New Roman"/>
                <w:bCs/>
                <w:sz w:val="18"/>
                <w:szCs w:val="18"/>
              </w:rPr>
              <w:t>Отта</w:t>
            </w:r>
            <w:proofErr w:type="spellEnd"/>
            <w:r w:rsidRPr="008A7526">
              <w:rPr>
                <w:rFonts w:ascii="Times New Roman" w:hAnsi="Times New Roman" w:cs="Times New Roman"/>
                <w:bCs/>
                <w:sz w:val="18"/>
                <w:szCs w:val="18"/>
              </w:rPr>
              <w:t>"</w:t>
            </w:r>
          </w:p>
        </w:tc>
        <w:tc>
          <w:tcPr>
            <w:tcW w:w="2410" w:type="dxa"/>
            <w:tcBorders>
              <w:top w:val="nil"/>
              <w:left w:val="nil"/>
              <w:bottom w:val="single" w:sz="4" w:space="0" w:color="auto"/>
              <w:right w:val="single" w:sz="4" w:space="0" w:color="auto"/>
            </w:tcBorders>
            <w:shd w:val="clear" w:color="auto" w:fill="auto"/>
            <w:vAlign w:val="center"/>
            <w:hideMark/>
          </w:tcPr>
          <w:p w14:paraId="384DD8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199034, г. Санкт-Петербург, ул. Менделеевская линия, д. 3</w:t>
            </w:r>
          </w:p>
        </w:tc>
        <w:tc>
          <w:tcPr>
            <w:tcW w:w="709" w:type="dxa"/>
            <w:tcBorders>
              <w:top w:val="nil"/>
              <w:left w:val="nil"/>
              <w:bottom w:val="single" w:sz="4" w:space="0" w:color="auto"/>
              <w:right w:val="single" w:sz="4" w:space="0" w:color="auto"/>
            </w:tcBorders>
            <w:shd w:val="clear" w:color="auto" w:fill="auto"/>
            <w:vAlign w:val="center"/>
            <w:hideMark/>
          </w:tcPr>
          <w:p w14:paraId="1D746A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1632CD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615124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16A8C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FA6779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4047C8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CDF253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7A402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02C4FC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B569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312</w:t>
            </w:r>
          </w:p>
        </w:tc>
        <w:tc>
          <w:tcPr>
            <w:tcW w:w="2961" w:type="dxa"/>
            <w:tcBorders>
              <w:top w:val="nil"/>
              <w:left w:val="nil"/>
              <w:bottom w:val="single" w:sz="4" w:space="0" w:color="auto"/>
              <w:right w:val="single" w:sz="4" w:space="0" w:color="auto"/>
            </w:tcBorders>
            <w:shd w:val="clear" w:color="auto" w:fill="auto"/>
            <w:vAlign w:val="center"/>
            <w:hideMark/>
          </w:tcPr>
          <w:p w14:paraId="45A701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ФГБОУ ВО </w:t>
            </w:r>
            <w:proofErr w:type="spellStart"/>
            <w:r w:rsidRPr="008A7526">
              <w:rPr>
                <w:rFonts w:ascii="Times New Roman" w:hAnsi="Times New Roman" w:cs="Times New Roman"/>
                <w:bCs/>
                <w:sz w:val="18"/>
                <w:szCs w:val="18"/>
              </w:rPr>
              <w:t>ПСПбГМУ</w:t>
            </w:r>
            <w:proofErr w:type="spellEnd"/>
            <w:r w:rsidRPr="008A7526">
              <w:rPr>
                <w:rFonts w:ascii="Times New Roman" w:hAnsi="Times New Roman" w:cs="Times New Roman"/>
                <w:bCs/>
                <w:sz w:val="18"/>
                <w:szCs w:val="18"/>
              </w:rPr>
              <w:t xml:space="preserve"> </w:t>
            </w:r>
            <w:proofErr w:type="spellStart"/>
            <w:r w:rsidRPr="008A7526">
              <w:rPr>
                <w:rFonts w:ascii="Times New Roman" w:hAnsi="Times New Roman" w:cs="Times New Roman"/>
                <w:bCs/>
                <w:sz w:val="18"/>
                <w:szCs w:val="18"/>
              </w:rPr>
              <w:t>им.И.П.Павлова</w:t>
            </w:r>
            <w:proofErr w:type="spellEnd"/>
            <w:r w:rsidRPr="008A7526">
              <w:rPr>
                <w:rFonts w:ascii="Times New Roman" w:hAnsi="Times New Roman" w:cs="Times New Roman"/>
                <w:bCs/>
                <w:sz w:val="18"/>
                <w:szCs w:val="18"/>
              </w:rPr>
              <w:t xml:space="preserve"> Минздрава России</w:t>
            </w:r>
          </w:p>
        </w:tc>
        <w:tc>
          <w:tcPr>
            <w:tcW w:w="2410" w:type="dxa"/>
            <w:tcBorders>
              <w:top w:val="nil"/>
              <w:left w:val="nil"/>
              <w:bottom w:val="single" w:sz="4" w:space="0" w:color="auto"/>
              <w:right w:val="single" w:sz="4" w:space="0" w:color="auto"/>
            </w:tcBorders>
            <w:shd w:val="clear" w:color="auto" w:fill="auto"/>
            <w:vAlign w:val="center"/>
            <w:hideMark/>
          </w:tcPr>
          <w:p w14:paraId="32FD1CD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197022, г. Санкт-Петербург, ул. Льва Толстого, д. 6/8</w:t>
            </w:r>
          </w:p>
        </w:tc>
        <w:tc>
          <w:tcPr>
            <w:tcW w:w="709" w:type="dxa"/>
            <w:tcBorders>
              <w:top w:val="nil"/>
              <w:left w:val="nil"/>
              <w:bottom w:val="single" w:sz="4" w:space="0" w:color="auto"/>
              <w:right w:val="single" w:sz="4" w:space="0" w:color="auto"/>
            </w:tcBorders>
            <w:shd w:val="clear" w:color="auto" w:fill="auto"/>
            <w:vAlign w:val="center"/>
            <w:hideMark/>
          </w:tcPr>
          <w:p w14:paraId="334953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1F06003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442E3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98" w:type="dxa"/>
            <w:tcBorders>
              <w:top w:val="nil"/>
              <w:left w:val="nil"/>
              <w:bottom w:val="single" w:sz="4" w:space="0" w:color="auto"/>
              <w:right w:val="single" w:sz="4" w:space="0" w:color="auto"/>
            </w:tcBorders>
            <w:shd w:val="clear" w:color="auto" w:fill="auto"/>
            <w:vAlign w:val="center"/>
            <w:hideMark/>
          </w:tcPr>
          <w:p w14:paraId="551C5F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C83292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0ECFC4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3C4303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25" w:type="dxa"/>
            <w:tcBorders>
              <w:top w:val="nil"/>
              <w:left w:val="nil"/>
              <w:bottom w:val="single" w:sz="4" w:space="0" w:color="auto"/>
              <w:right w:val="single" w:sz="4" w:space="0" w:color="auto"/>
            </w:tcBorders>
            <w:shd w:val="clear" w:color="auto" w:fill="auto"/>
            <w:vAlign w:val="center"/>
            <w:hideMark/>
          </w:tcPr>
          <w:p w14:paraId="287A8AD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95C8BB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FDC6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313</w:t>
            </w:r>
          </w:p>
        </w:tc>
        <w:tc>
          <w:tcPr>
            <w:tcW w:w="2961" w:type="dxa"/>
            <w:tcBorders>
              <w:top w:val="nil"/>
              <w:left w:val="nil"/>
              <w:bottom w:val="single" w:sz="4" w:space="0" w:color="auto"/>
              <w:right w:val="single" w:sz="4" w:space="0" w:color="auto"/>
            </w:tcBorders>
            <w:shd w:val="clear" w:color="auto" w:fill="auto"/>
            <w:vAlign w:val="center"/>
            <w:hideMark/>
          </w:tcPr>
          <w:p w14:paraId="28B07A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"КДЦ с поликлиникой" Управления делами Президента Российской Федерации</w:t>
            </w:r>
          </w:p>
        </w:tc>
        <w:tc>
          <w:tcPr>
            <w:tcW w:w="2410" w:type="dxa"/>
            <w:tcBorders>
              <w:top w:val="nil"/>
              <w:left w:val="nil"/>
              <w:bottom w:val="single" w:sz="4" w:space="0" w:color="auto"/>
              <w:right w:val="single" w:sz="4" w:space="0" w:color="auto"/>
            </w:tcBorders>
            <w:shd w:val="clear" w:color="auto" w:fill="auto"/>
            <w:vAlign w:val="center"/>
            <w:hideMark/>
          </w:tcPr>
          <w:p w14:paraId="156464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197110, г. Санкт-Петербург, ул. Морской пр., д. 3</w:t>
            </w:r>
          </w:p>
        </w:tc>
        <w:tc>
          <w:tcPr>
            <w:tcW w:w="709" w:type="dxa"/>
            <w:tcBorders>
              <w:top w:val="nil"/>
              <w:left w:val="nil"/>
              <w:bottom w:val="single" w:sz="4" w:space="0" w:color="auto"/>
              <w:right w:val="single" w:sz="4" w:space="0" w:color="auto"/>
            </w:tcBorders>
            <w:shd w:val="clear" w:color="auto" w:fill="auto"/>
            <w:vAlign w:val="center"/>
            <w:hideMark/>
          </w:tcPr>
          <w:p w14:paraId="476845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64C5C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A964B7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2DACE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F27774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78175B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2C50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61E09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034ACFF"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69B62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314</w:t>
            </w:r>
          </w:p>
        </w:tc>
        <w:tc>
          <w:tcPr>
            <w:tcW w:w="2961" w:type="dxa"/>
            <w:tcBorders>
              <w:top w:val="nil"/>
              <w:left w:val="nil"/>
              <w:bottom w:val="single" w:sz="4" w:space="0" w:color="auto"/>
              <w:right w:val="single" w:sz="4" w:space="0" w:color="auto"/>
            </w:tcBorders>
            <w:shd w:val="clear" w:color="auto" w:fill="auto"/>
            <w:vAlign w:val="center"/>
            <w:hideMark/>
          </w:tcPr>
          <w:p w14:paraId="787D4CC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ФГБУ "НМИЦ онкологии им. </w:t>
            </w:r>
            <w:proofErr w:type="spellStart"/>
            <w:r w:rsidRPr="008A7526">
              <w:rPr>
                <w:rFonts w:ascii="Times New Roman" w:hAnsi="Times New Roman" w:cs="Times New Roman"/>
                <w:bCs/>
                <w:sz w:val="18"/>
                <w:szCs w:val="18"/>
              </w:rPr>
              <w:lastRenderedPageBreak/>
              <w:t>Н.Н.Петрова</w:t>
            </w:r>
            <w:proofErr w:type="spellEnd"/>
            <w:r w:rsidRPr="008A7526">
              <w:rPr>
                <w:rFonts w:ascii="Times New Roman" w:hAnsi="Times New Roman" w:cs="Times New Roman"/>
                <w:bCs/>
                <w:sz w:val="18"/>
                <w:szCs w:val="18"/>
              </w:rPr>
              <w:t>" Минздрава России</w:t>
            </w:r>
          </w:p>
        </w:tc>
        <w:tc>
          <w:tcPr>
            <w:tcW w:w="2410" w:type="dxa"/>
            <w:tcBorders>
              <w:top w:val="nil"/>
              <w:left w:val="nil"/>
              <w:bottom w:val="single" w:sz="4" w:space="0" w:color="auto"/>
              <w:right w:val="single" w:sz="4" w:space="0" w:color="auto"/>
            </w:tcBorders>
            <w:shd w:val="clear" w:color="auto" w:fill="auto"/>
            <w:vAlign w:val="center"/>
            <w:hideMark/>
          </w:tcPr>
          <w:p w14:paraId="79F870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 xml:space="preserve">197758, г. Санкт-Петербург, </w:t>
            </w:r>
            <w:proofErr w:type="spellStart"/>
            <w:r w:rsidRPr="008A7526">
              <w:rPr>
                <w:rFonts w:ascii="Times New Roman" w:hAnsi="Times New Roman" w:cs="Times New Roman"/>
                <w:bCs/>
                <w:sz w:val="18"/>
                <w:szCs w:val="18"/>
              </w:rPr>
              <w:lastRenderedPageBreak/>
              <w:t>пос.Песочный</w:t>
            </w:r>
            <w:proofErr w:type="spellEnd"/>
            <w:r w:rsidRPr="008A7526">
              <w:rPr>
                <w:rFonts w:ascii="Times New Roman" w:hAnsi="Times New Roman" w:cs="Times New Roman"/>
                <w:bCs/>
                <w:sz w:val="18"/>
                <w:szCs w:val="18"/>
              </w:rPr>
              <w:t>, ул. Ленинградская, д. 68,  Лит А,В,Е</w:t>
            </w:r>
          </w:p>
        </w:tc>
        <w:tc>
          <w:tcPr>
            <w:tcW w:w="709" w:type="dxa"/>
            <w:tcBorders>
              <w:top w:val="nil"/>
              <w:left w:val="nil"/>
              <w:bottom w:val="single" w:sz="4" w:space="0" w:color="auto"/>
              <w:right w:val="single" w:sz="4" w:space="0" w:color="auto"/>
            </w:tcBorders>
            <w:shd w:val="clear" w:color="auto" w:fill="auto"/>
            <w:vAlign w:val="center"/>
            <w:hideMark/>
          </w:tcPr>
          <w:p w14:paraId="4B0E11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 </w:t>
            </w:r>
          </w:p>
        </w:tc>
        <w:tc>
          <w:tcPr>
            <w:tcW w:w="352" w:type="dxa"/>
            <w:tcBorders>
              <w:top w:val="nil"/>
              <w:left w:val="nil"/>
              <w:bottom w:val="single" w:sz="4" w:space="0" w:color="auto"/>
              <w:right w:val="single" w:sz="4" w:space="0" w:color="auto"/>
            </w:tcBorders>
            <w:shd w:val="clear" w:color="auto" w:fill="auto"/>
            <w:vAlign w:val="center"/>
            <w:hideMark/>
          </w:tcPr>
          <w:p w14:paraId="75D428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72420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01217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12C914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25CF05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20FE0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6337C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9E712B7"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DD56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lastRenderedPageBreak/>
              <w:t>315</w:t>
            </w:r>
          </w:p>
        </w:tc>
        <w:tc>
          <w:tcPr>
            <w:tcW w:w="2961" w:type="dxa"/>
            <w:tcBorders>
              <w:top w:val="nil"/>
              <w:left w:val="nil"/>
              <w:bottom w:val="single" w:sz="4" w:space="0" w:color="auto"/>
              <w:right w:val="single" w:sz="4" w:space="0" w:color="auto"/>
            </w:tcBorders>
            <w:shd w:val="clear" w:color="auto" w:fill="auto"/>
            <w:vAlign w:val="center"/>
            <w:hideMark/>
          </w:tcPr>
          <w:p w14:paraId="6951A2E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ФГБУ "НМИЦ им. В.А. </w:t>
            </w:r>
            <w:proofErr w:type="spellStart"/>
            <w:r w:rsidRPr="008A7526">
              <w:rPr>
                <w:rFonts w:ascii="Times New Roman" w:hAnsi="Times New Roman" w:cs="Times New Roman"/>
                <w:bCs/>
                <w:sz w:val="18"/>
                <w:szCs w:val="18"/>
              </w:rPr>
              <w:t>Алмазова</w:t>
            </w:r>
            <w:proofErr w:type="spellEnd"/>
            <w:r w:rsidRPr="008A7526">
              <w:rPr>
                <w:rFonts w:ascii="Times New Roman" w:hAnsi="Times New Roman" w:cs="Times New Roman"/>
                <w:bCs/>
                <w:sz w:val="18"/>
                <w:szCs w:val="18"/>
              </w:rPr>
              <w:t>"  Минздрава России</w:t>
            </w:r>
          </w:p>
        </w:tc>
        <w:tc>
          <w:tcPr>
            <w:tcW w:w="2410" w:type="dxa"/>
            <w:tcBorders>
              <w:top w:val="nil"/>
              <w:left w:val="nil"/>
              <w:bottom w:val="single" w:sz="4" w:space="0" w:color="auto"/>
              <w:right w:val="single" w:sz="4" w:space="0" w:color="auto"/>
            </w:tcBorders>
            <w:shd w:val="clear" w:color="auto" w:fill="auto"/>
            <w:vAlign w:val="center"/>
            <w:hideMark/>
          </w:tcPr>
          <w:p w14:paraId="7BE3C6A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197341, г. Санкт-Петербург, ул. </w:t>
            </w:r>
            <w:proofErr w:type="spellStart"/>
            <w:r w:rsidRPr="008A7526">
              <w:rPr>
                <w:rFonts w:ascii="Times New Roman" w:hAnsi="Times New Roman" w:cs="Times New Roman"/>
                <w:bCs/>
                <w:sz w:val="18"/>
                <w:szCs w:val="18"/>
              </w:rPr>
              <w:t>Аккуратова</w:t>
            </w:r>
            <w:proofErr w:type="spellEnd"/>
            <w:r w:rsidRPr="008A7526">
              <w:rPr>
                <w:rFonts w:ascii="Times New Roman" w:hAnsi="Times New Roman" w:cs="Times New Roman"/>
                <w:bCs/>
                <w:sz w:val="18"/>
                <w:szCs w:val="18"/>
              </w:rPr>
              <w:t>, д. 2</w:t>
            </w:r>
          </w:p>
        </w:tc>
        <w:tc>
          <w:tcPr>
            <w:tcW w:w="709" w:type="dxa"/>
            <w:tcBorders>
              <w:top w:val="nil"/>
              <w:left w:val="nil"/>
              <w:bottom w:val="single" w:sz="4" w:space="0" w:color="auto"/>
              <w:right w:val="single" w:sz="4" w:space="0" w:color="auto"/>
            </w:tcBorders>
            <w:shd w:val="clear" w:color="auto" w:fill="auto"/>
            <w:vAlign w:val="center"/>
            <w:hideMark/>
          </w:tcPr>
          <w:p w14:paraId="6C48876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357F3DC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D71E0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44BF37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6BBDE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204453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850B1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AB5576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539703C"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C5B9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316</w:t>
            </w:r>
          </w:p>
        </w:tc>
        <w:tc>
          <w:tcPr>
            <w:tcW w:w="2961" w:type="dxa"/>
            <w:tcBorders>
              <w:top w:val="nil"/>
              <w:left w:val="nil"/>
              <w:bottom w:val="single" w:sz="4" w:space="0" w:color="auto"/>
              <w:right w:val="single" w:sz="4" w:space="0" w:color="auto"/>
            </w:tcBorders>
            <w:shd w:val="clear" w:color="auto" w:fill="auto"/>
            <w:vAlign w:val="center"/>
            <w:hideMark/>
          </w:tcPr>
          <w:p w14:paraId="5C68F2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ФГБУ "НМИЦ им. В.А. </w:t>
            </w:r>
            <w:proofErr w:type="spellStart"/>
            <w:r w:rsidRPr="008A7526">
              <w:rPr>
                <w:rFonts w:ascii="Times New Roman" w:hAnsi="Times New Roman" w:cs="Times New Roman"/>
                <w:bCs/>
                <w:sz w:val="18"/>
                <w:szCs w:val="18"/>
              </w:rPr>
              <w:t>Алмазова</w:t>
            </w:r>
            <w:proofErr w:type="spellEnd"/>
            <w:r w:rsidRPr="008A7526">
              <w:rPr>
                <w:rFonts w:ascii="Times New Roman" w:hAnsi="Times New Roman" w:cs="Times New Roman"/>
                <w:bCs/>
                <w:sz w:val="18"/>
                <w:szCs w:val="18"/>
              </w:rPr>
              <w:t>"  Минздрава России (Маяковского)</w:t>
            </w:r>
          </w:p>
        </w:tc>
        <w:tc>
          <w:tcPr>
            <w:tcW w:w="2410" w:type="dxa"/>
            <w:tcBorders>
              <w:top w:val="nil"/>
              <w:left w:val="nil"/>
              <w:bottom w:val="single" w:sz="4" w:space="0" w:color="auto"/>
              <w:right w:val="single" w:sz="4" w:space="0" w:color="auto"/>
            </w:tcBorders>
            <w:shd w:val="clear" w:color="auto" w:fill="auto"/>
            <w:vAlign w:val="center"/>
            <w:hideMark/>
          </w:tcPr>
          <w:p w14:paraId="413B7E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Маяковского, д. 12</w:t>
            </w:r>
          </w:p>
        </w:tc>
        <w:tc>
          <w:tcPr>
            <w:tcW w:w="709" w:type="dxa"/>
            <w:tcBorders>
              <w:top w:val="nil"/>
              <w:left w:val="nil"/>
              <w:bottom w:val="single" w:sz="4" w:space="0" w:color="auto"/>
              <w:right w:val="single" w:sz="4" w:space="0" w:color="auto"/>
            </w:tcBorders>
            <w:shd w:val="clear" w:color="auto" w:fill="auto"/>
            <w:vAlign w:val="center"/>
            <w:hideMark/>
          </w:tcPr>
          <w:p w14:paraId="2274CF5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7643C8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16052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74811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2C96C7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345299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FD96FF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3AA3ED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0CA60E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93752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317</w:t>
            </w:r>
          </w:p>
        </w:tc>
        <w:tc>
          <w:tcPr>
            <w:tcW w:w="2961" w:type="dxa"/>
            <w:tcBorders>
              <w:top w:val="nil"/>
              <w:left w:val="nil"/>
              <w:bottom w:val="single" w:sz="4" w:space="0" w:color="auto"/>
              <w:right w:val="single" w:sz="4" w:space="0" w:color="auto"/>
            </w:tcBorders>
            <w:shd w:val="clear" w:color="auto" w:fill="auto"/>
            <w:vAlign w:val="center"/>
            <w:hideMark/>
          </w:tcPr>
          <w:p w14:paraId="5F0149D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ФГБУ "НМИЦ ТО им. Р.Р. </w:t>
            </w:r>
            <w:proofErr w:type="spellStart"/>
            <w:r w:rsidRPr="008A7526">
              <w:rPr>
                <w:rFonts w:ascii="Times New Roman" w:hAnsi="Times New Roman" w:cs="Times New Roman"/>
                <w:bCs/>
                <w:sz w:val="18"/>
                <w:szCs w:val="18"/>
              </w:rPr>
              <w:t>Вредена</w:t>
            </w:r>
            <w:proofErr w:type="spellEnd"/>
            <w:r w:rsidRPr="008A7526">
              <w:rPr>
                <w:rFonts w:ascii="Times New Roman" w:hAnsi="Times New Roman" w:cs="Times New Roman"/>
                <w:bCs/>
                <w:sz w:val="18"/>
                <w:szCs w:val="18"/>
              </w:rPr>
              <w:t>" Минздрава России</w:t>
            </w:r>
          </w:p>
        </w:tc>
        <w:tc>
          <w:tcPr>
            <w:tcW w:w="2410" w:type="dxa"/>
            <w:tcBorders>
              <w:top w:val="nil"/>
              <w:left w:val="nil"/>
              <w:bottom w:val="single" w:sz="4" w:space="0" w:color="auto"/>
              <w:right w:val="single" w:sz="4" w:space="0" w:color="auto"/>
            </w:tcBorders>
            <w:shd w:val="clear" w:color="auto" w:fill="auto"/>
            <w:vAlign w:val="center"/>
            <w:hideMark/>
          </w:tcPr>
          <w:p w14:paraId="4F7A37D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195427, г. Санкт-Петербург, ул. Академика </w:t>
            </w:r>
            <w:proofErr w:type="spellStart"/>
            <w:r w:rsidRPr="008A7526">
              <w:rPr>
                <w:rFonts w:ascii="Times New Roman" w:hAnsi="Times New Roman" w:cs="Times New Roman"/>
                <w:bCs/>
                <w:sz w:val="18"/>
                <w:szCs w:val="18"/>
              </w:rPr>
              <w:t>Байкова</w:t>
            </w:r>
            <w:proofErr w:type="spellEnd"/>
            <w:r w:rsidRPr="008A7526">
              <w:rPr>
                <w:rFonts w:ascii="Times New Roman" w:hAnsi="Times New Roman" w:cs="Times New Roman"/>
                <w:bCs/>
                <w:sz w:val="18"/>
                <w:szCs w:val="18"/>
              </w:rPr>
              <w:t>, д. 8</w:t>
            </w:r>
          </w:p>
        </w:tc>
        <w:tc>
          <w:tcPr>
            <w:tcW w:w="709" w:type="dxa"/>
            <w:tcBorders>
              <w:top w:val="nil"/>
              <w:left w:val="nil"/>
              <w:bottom w:val="single" w:sz="4" w:space="0" w:color="auto"/>
              <w:right w:val="single" w:sz="4" w:space="0" w:color="auto"/>
            </w:tcBorders>
            <w:shd w:val="clear" w:color="auto" w:fill="auto"/>
            <w:vAlign w:val="center"/>
            <w:hideMark/>
          </w:tcPr>
          <w:p w14:paraId="1EBDD7B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408D3A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1ABAD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219511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048A2A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D944B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D2B750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73614D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1F2D544"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F3A3B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318</w:t>
            </w:r>
          </w:p>
        </w:tc>
        <w:tc>
          <w:tcPr>
            <w:tcW w:w="2961" w:type="dxa"/>
            <w:tcBorders>
              <w:top w:val="nil"/>
              <w:left w:val="nil"/>
              <w:bottom w:val="single" w:sz="4" w:space="0" w:color="auto"/>
              <w:right w:val="single" w:sz="4" w:space="0" w:color="auto"/>
            </w:tcBorders>
            <w:shd w:val="clear" w:color="auto" w:fill="auto"/>
            <w:vAlign w:val="center"/>
            <w:hideMark/>
          </w:tcPr>
          <w:p w14:paraId="33DC15E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ФГБУ "РНЦРХТ им. </w:t>
            </w:r>
            <w:proofErr w:type="spellStart"/>
            <w:r w:rsidRPr="008A7526">
              <w:rPr>
                <w:rFonts w:ascii="Times New Roman" w:hAnsi="Times New Roman" w:cs="Times New Roman"/>
                <w:bCs/>
                <w:sz w:val="18"/>
                <w:szCs w:val="18"/>
              </w:rPr>
              <w:t>ак</w:t>
            </w:r>
            <w:proofErr w:type="spellEnd"/>
            <w:r w:rsidRPr="008A7526">
              <w:rPr>
                <w:rFonts w:ascii="Times New Roman" w:hAnsi="Times New Roman" w:cs="Times New Roman"/>
                <w:bCs/>
                <w:sz w:val="18"/>
                <w:szCs w:val="18"/>
              </w:rPr>
              <w:t xml:space="preserve">. А.М. </w:t>
            </w:r>
            <w:proofErr w:type="spellStart"/>
            <w:r w:rsidRPr="008A7526">
              <w:rPr>
                <w:rFonts w:ascii="Times New Roman" w:hAnsi="Times New Roman" w:cs="Times New Roman"/>
                <w:bCs/>
                <w:sz w:val="18"/>
                <w:szCs w:val="18"/>
              </w:rPr>
              <w:t>Гранова</w:t>
            </w:r>
            <w:proofErr w:type="spellEnd"/>
            <w:r w:rsidRPr="008A7526">
              <w:rPr>
                <w:rFonts w:ascii="Times New Roman" w:hAnsi="Times New Roman" w:cs="Times New Roman"/>
                <w:bCs/>
                <w:sz w:val="18"/>
                <w:szCs w:val="18"/>
              </w:rPr>
              <w:t>" Минздрава России</w:t>
            </w:r>
          </w:p>
        </w:tc>
        <w:tc>
          <w:tcPr>
            <w:tcW w:w="2410" w:type="dxa"/>
            <w:tcBorders>
              <w:top w:val="nil"/>
              <w:left w:val="nil"/>
              <w:bottom w:val="single" w:sz="4" w:space="0" w:color="auto"/>
              <w:right w:val="single" w:sz="4" w:space="0" w:color="auto"/>
            </w:tcBorders>
            <w:shd w:val="clear" w:color="auto" w:fill="auto"/>
            <w:vAlign w:val="center"/>
            <w:hideMark/>
          </w:tcPr>
          <w:p w14:paraId="1D41B6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197758, г. Санкт-Петербург , </w:t>
            </w:r>
            <w:proofErr w:type="spellStart"/>
            <w:r w:rsidRPr="008A7526">
              <w:rPr>
                <w:rFonts w:ascii="Times New Roman" w:hAnsi="Times New Roman" w:cs="Times New Roman"/>
                <w:bCs/>
                <w:sz w:val="18"/>
                <w:szCs w:val="18"/>
              </w:rPr>
              <w:t>пос.Песочный</w:t>
            </w:r>
            <w:proofErr w:type="spellEnd"/>
            <w:r w:rsidRPr="008A7526">
              <w:rPr>
                <w:rFonts w:ascii="Times New Roman" w:hAnsi="Times New Roman" w:cs="Times New Roman"/>
                <w:bCs/>
                <w:sz w:val="18"/>
                <w:szCs w:val="18"/>
              </w:rPr>
              <w:t>, ул. Ленинградская, д. 70</w:t>
            </w:r>
          </w:p>
        </w:tc>
        <w:tc>
          <w:tcPr>
            <w:tcW w:w="709" w:type="dxa"/>
            <w:tcBorders>
              <w:top w:val="nil"/>
              <w:left w:val="nil"/>
              <w:bottom w:val="single" w:sz="4" w:space="0" w:color="auto"/>
              <w:right w:val="single" w:sz="4" w:space="0" w:color="auto"/>
            </w:tcBorders>
            <w:shd w:val="clear" w:color="auto" w:fill="auto"/>
            <w:vAlign w:val="center"/>
            <w:hideMark/>
          </w:tcPr>
          <w:p w14:paraId="7D13AB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69966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5F9A3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4FF871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9EEF0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E7BE30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C0BE1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A491D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4816975D"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EC8F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319</w:t>
            </w:r>
          </w:p>
        </w:tc>
        <w:tc>
          <w:tcPr>
            <w:tcW w:w="2961" w:type="dxa"/>
            <w:tcBorders>
              <w:top w:val="nil"/>
              <w:left w:val="nil"/>
              <w:bottom w:val="single" w:sz="4" w:space="0" w:color="auto"/>
              <w:right w:val="single" w:sz="4" w:space="0" w:color="auto"/>
            </w:tcBorders>
            <w:shd w:val="clear" w:color="auto" w:fill="auto"/>
            <w:vAlign w:val="center"/>
            <w:hideMark/>
          </w:tcPr>
          <w:p w14:paraId="0D4767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"СПб НИИ ЛОР" Минздрава России</w:t>
            </w:r>
          </w:p>
        </w:tc>
        <w:tc>
          <w:tcPr>
            <w:tcW w:w="2410" w:type="dxa"/>
            <w:tcBorders>
              <w:top w:val="nil"/>
              <w:left w:val="nil"/>
              <w:bottom w:val="single" w:sz="4" w:space="0" w:color="auto"/>
              <w:right w:val="single" w:sz="4" w:space="0" w:color="auto"/>
            </w:tcBorders>
            <w:shd w:val="clear" w:color="auto" w:fill="auto"/>
            <w:vAlign w:val="center"/>
            <w:hideMark/>
          </w:tcPr>
          <w:p w14:paraId="07557D6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190013, г. Санкт-Петербург, ул. </w:t>
            </w:r>
            <w:proofErr w:type="spellStart"/>
            <w:r w:rsidRPr="008A7526">
              <w:rPr>
                <w:rFonts w:ascii="Times New Roman" w:hAnsi="Times New Roman" w:cs="Times New Roman"/>
                <w:bCs/>
                <w:sz w:val="18"/>
                <w:szCs w:val="18"/>
              </w:rPr>
              <w:t>Бронницкая</w:t>
            </w:r>
            <w:proofErr w:type="spellEnd"/>
            <w:r w:rsidRPr="008A7526">
              <w:rPr>
                <w:rFonts w:ascii="Times New Roman" w:hAnsi="Times New Roman" w:cs="Times New Roman"/>
                <w:bCs/>
                <w:sz w:val="18"/>
                <w:szCs w:val="18"/>
              </w:rPr>
              <w:t xml:space="preserve">, д. 9,  </w:t>
            </w:r>
            <w:proofErr w:type="spellStart"/>
            <w:r w:rsidRPr="008A7526">
              <w:rPr>
                <w:rFonts w:ascii="Times New Roman" w:hAnsi="Times New Roman" w:cs="Times New Roman"/>
                <w:bCs/>
                <w:sz w:val="18"/>
                <w:szCs w:val="18"/>
              </w:rPr>
              <w:t>Лит.А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75B7D23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2808A25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E4877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D21889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3A82F36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4CC1C1A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02F768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7E285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735BA9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B9B6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320</w:t>
            </w:r>
          </w:p>
        </w:tc>
        <w:tc>
          <w:tcPr>
            <w:tcW w:w="2961" w:type="dxa"/>
            <w:tcBorders>
              <w:top w:val="nil"/>
              <w:left w:val="nil"/>
              <w:bottom w:val="single" w:sz="4" w:space="0" w:color="auto"/>
              <w:right w:val="single" w:sz="4" w:space="0" w:color="auto"/>
            </w:tcBorders>
            <w:shd w:val="clear" w:color="auto" w:fill="auto"/>
            <w:vAlign w:val="center"/>
            <w:hideMark/>
          </w:tcPr>
          <w:p w14:paraId="609F40C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ВПО "Санкт-Петербургский государственный университет"</w:t>
            </w:r>
          </w:p>
        </w:tc>
        <w:tc>
          <w:tcPr>
            <w:tcW w:w="2410" w:type="dxa"/>
            <w:tcBorders>
              <w:top w:val="nil"/>
              <w:left w:val="nil"/>
              <w:bottom w:val="single" w:sz="4" w:space="0" w:color="auto"/>
              <w:right w:val="single" w:sz="4" w:space="0" w:color="auto"/>
            </w:tcBorders>
            <w:shd w:val="clear" w:color="auto" w:fill="auto"/>
            <w:vAlign w:val="center"/>
            <w:hideMark/>
          </w:tcPr>
          <w:p w14:paraId="5884344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190103, г. Санкт-Петербург, ул. </w:t>
            </w:r>
            <w:proofErr w:type="spellStart"/>
            <w:r w:rsidRPr="008A7526">
              <w:rPr>
                <w:rFonts w:ascii="Times New Roman" w:hAnsi="Times New Roman" w:cs="Times New Roman"/>
                <w:bCs/>
                <w:sz w:val="18"/>
                <w:szCs w:val="18"/>
              </w:rPr>
              <w:t>наб.реки</w:t>
            </w:r>
            <w:proofErr w:type="spellEnd"/>
            <w:r w:rsidRPr="008A7526">
              <w:rPr>
                <w:rFonts w:ascii="Times New Roman" w:hAnsi="Times New Roman" w:cs="Times New Roman"/>
                <w:bCs/>
                <w:sz w:val="18"/>
                <w:szCs w:val="18"/>
              </w:rPr>
              <w:t xml:space="preserve"> Фонтанки, д. 154</w:t>
            </w:r>
          </w:p>
        </w:tc>
        <w:tc>
          <w:tcPr>
            <w:tcW w:w="709" w:type="dxa"/>
            <w:tcBorders>
              <w:top w:val="nil"/>
              <w:left w:val="nil"/>
              <w:bottom w:val="single" w:sz="4" w:space="0" w:color="auto"/>
              <w:right w:val="single" w:sz="4" w:space="0" w:color="auto"/>
            </w:tcBorders>
            <w:shd w:val="clear" w:color="auto" w:fill="auto"/>
            <w:vAlign w:val="center"/>
            <w:hideMark/>
          </w:tcPr>
          <w:p w14:paraId="62D5A3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8E9FDE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3BD96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B4A40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AAA2C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D69BC8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C7268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C2F21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BDD6A9E"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4535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321</w:t>
            </w:r>
          </w:p>
        </w:tc>
        <w:tc>
          <w:tcPr>
            <w:tcW w:w="2961" w:type="dxa"/>
            <w:tcBorders>
              <w:top w:val="nil"/>
              <w:left w:val="nil"/>
              <w:bottom w:val="single" w:sz="4" w:space="0" w:color="auto"/>
              <w:right w:val="single" w:sz="4" w:space="0" w:color="auto"/>
            </w:tcBorders>
            <w:shd w:val="clear" w:color="auto" w:fill="auto"/>
            <w:vAlign w:val="center"/>
            <w:hideMark/>
          </w:tcPr>
          <w:p w14:paraId="612A59B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ВПО "Санкт-Петербургский государственный университет" (Циолковского)</w:t>
            </w:r>
          </w:p>
        </w:tc>
        <w:tc>
          <w:tcPr>
            <w:tcW w:w="2410" w:type="dxa"/>
            <w:tcBorders>
              <w:top w:val="nil"/>
              <w:left w:val="nil"/>
              <w:bottom w:val="single" w:sz="4" w:space="0" w:color="auto"/>
              <w:right w:val="single" w:sz="4" w:space="0" w:color="auto"/>
            </w:tcBorders>
            <w:shd w:val="clear" w:color="auto" w:fill="auto"/>
            <w:vAlign w:val="center"/>
            <w:hideMark/>
          </w:tcPr>
          <w:p w14:paraId="30BF953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190020, г. Санкт-Петербург, ул. Циолковского, д. 3</w:t>
            </w:r>
          </w:p>
        </w:tc>
        <w:tc>
          <w:tcPr>
            <w:tcW w:w="709" w:type="dxa"/>
            <w:tcBorders>
              <w:top w:val="nil"/>
              <w:left w:val="nil"/>
              <w:bottom w:val="single" w:sz="4" w:space="0" w:color="auto"/>
              <w:right w:val="single" w:sz="4" w:space="0" w:color="auto"/>
            </w:tcBorders>
            <w:shd w:val="clear" w:color="auto" w:fill="auto"/>
            <w:vAlign w:val="center"/>
            <w:hideMark/>
          </w:tcPr>
          <w:p w14:paraId="40CC6ED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DC524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1E6E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D924A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102F80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9720AB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13048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FA158E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E159A2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5006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322</w:t>
            </w:r>
          </w:p>
        </w:tc>
        <w:tc>
          <w:tcPr>
            <w:tcW w:w="2961" w:type="dxa"/>
            <w:tcBorders>
              <w:top w:val="nil"/>
              <w:left w:val="nil"/>
              <w:bottom w:val="single" w:sz="4" w:space="0" w:color="auto"/>
              <w:right w:val="single" w:sz="4" w:space="0" w:color="auto"/>
            </w:tcBorders>
            <w:shd w:val="clear" w:color="auto" w:fill="auto"/>
            <w:vAlign w:val="center"/>
            <w:hideMark/>
          </w:tcPr>
          <w:p w14:paraId="1109602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ВПО "Санкт-Петербургский государственный университет" (Кадетская линия)</w:t>
            </w:r>
          </w:p>
        </w:tc>
        <w:tc>
          <w:tcPr>
            <w:tcW w:w="2410" w:type="dxa"/>
            <w:tcBorders>
              <w:top w:val="nil"/>
              <w:left w:val="nil"/>
              <w:bottom w:val="single" w:sz="4" w:space="0" w:color="auto"/>
              <w:right w:val="single" w:sz="4" w:space="0" w:color="auto"/>
            </w:tcBorders>
            <w:shd w:val="clear" w:color="auto" w:fill="auto"/>
            <w:vAlign w:val="center"/>
            <w:hideMark/>
          </w:tcPr>
          <w:p w14:paraId="2FB9E14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199004, г. Санкт-Петербург, ул. Кадетская линия, д. 13-15</w:t>
            </w:r>
          </w:p>
        </w:tc>
        <w:tc>
          <w:tcPr>
            <w:tcW w:w="709" w:type="dxa"/>
            <w:tcBorders>
              <w:top w:val="nil"/>
              <w:left w:val="nil"/>
              <w:bottom w:val="single" w:sz="4" w:space="0" w:color="auto"/>
              <w:right w:val="single" w:sz="4" w:space="0" w:color="auto"/>
            </w:tcBorders>
            <w:shd w:val="clear" w:color="auto" w:fill="auto"/>
            <w:vAlign w:val="center"/>
            <w:hideMark/>
          </w:tcPr>
          <w:p w14:paraId="090339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BC0E65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1252975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583B8E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95810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2803E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CDA4FF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E3ABA9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6C03FF27" w14:textId="77777777" w:rsidTr="00BB614C">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C7E6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323</w:t>
            </w:r>
          </w:p>
        </w:tc>
        <w:tc>
          <w:tcPr>
            <w:tcW w:w="2961" w:type="dxa"/>
            <w:tcBorders>
              <w:top w:val="nil"/>
              <w:left w:val="nil"/>
              <w:bottom w:val="single" w:sz="4" w:space="0" w:color="auto"/>
              <w:right w:val="single" w:sz="4" w:space="0" w:color="auto"/>
            </w:tcBorders>
            <w:shd w:val="clear" w:color="auto" w:fill="auto"/>
            <w:vAlign w:val="center"/>
            <w:hideMark/>
          </w:tcPr>
          <w:p w14:paraId="28D5E03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ВПО "Санкт-Петербургский государственный университет" (Кораблестроителей)</w:t>
            </w:r>
          </w:p>
        </w:tc>
        <w:tc>
          <w:tcPr>
            <w:tcW w:w="2410" w:type="dxa"/>
            <w:tcBorders>
              <w:top w:val="nil"/>
              <w:left w:val="nil"/>
              <w:bottom w:val="single" w:sz="4" w:space="0" w:color="auto"/>
              <w:right w:val="single" w:sz="4" w:space="0" w:color="auto"/>
            </w:tcBorders>
            <w:shd w:val="clear" w:color="auto" w:fill="auto"/>
            <w:vAlign w:val="center"/>
            <w:hideMark/>
          </w:tcPr>
          <w:p w14:paraId="300709F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199226, г. Санкт-Петербург, ул. Кораблестроителей, д. 20, корп. 1,  лит. А </w:t>
            </w:r>
            <w:proofErr w:type="spellStart"/>
            <w:r w:rsidRPr="008A7526">
              <w:rPr>
                <w:rFonts w:ascii="Times New Roman" w:hAnsi="Times New Roman" w:cs="Times New Roman"/>
                <w:bCs/>
                <w:sz w:val="18"/>
                <w:szCs w:val="18"/>
              </w:rPr>
              <w:t>поммещение</w:t>
            </w:r>
            <w:proofErr w:type="spellEnd"/>
            <w:r w:rsidRPr="008A7526">
              <w:rPr>
                <w:rFonts w:ascii="Times New Roman" w:hAnsi="Times New Roman" w:cs="Times New Roman"/>
                <w:bCs/>
                <w:sz w:val="18"/>
                <w:szCs w:val="18"/>
              </w:rPr>
              <w:t xml:space="preserve"> 2-Н</w:t>
            </w:r>
          </w:p>
        </w:tc>
        <w:tc>
          <w:tcPr>
            <w:tcW w:w="709" w:type="dxa"/>
            <w:tcBorders>
              <w:top w:val="nil"/>
              <w:left w:val="nil"/>
              <w:bottom w:val="single" w:sz="4" w:space="0" w:color="auto"/>
              <w:right w:val="single" w:sz="4" w:space="0" w:color="auto"/>
            </w:tcBorders>
            <w:shd w:val="clear" w:color="auto" w:fill="auto"/>
            <w:vAlign w:val="center"/>
            <w:hideMark/>
          </w:tcPr>
          <w:p w14:paraId="191682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F9B470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30159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5D14C3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964F5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12DF9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C28E7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1DF3B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3014DF9"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060632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324</w:t>
            </w:r>
          </w:p>
        </w:tc>
        <w:tc>
          <w:tcPr>
            <w:tcW w:w="2961" w:type="dxa"/>
            <w:tcBorders>
              <w:top w:val="nil"/>
              <w:left w:val="nil"/>
              <w:bottom w:val="single" w:sz="4" w:space="0" w:color="auto"/>
              <w:right w:val="single" w:sz="4" w:space="0" w:color="auto"/>
            </w:tcBorders>
            <w:shd w:val="clear" w:color="auto" w:fill="auto"/>
            <w:vAlign w:val="center"/>
            <w:hideMark/>
          </w:tcPr>
          <w:p w14:paraId="3CC95E0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"НМИЦ ПН им. В.М. Бехтерева" Минздрава России</w:t>
            </w:r>
          </w:p>
        </w:tc>
        <w:tc>
          <w:tcPr>
            <w:tcW w:w="2410" w:type="dxa"/>
            <w:tcBorders>
              <w:top w:val="nil"/>
              <w:left w:val="nil"/>
              <w:bottom w:val="single" w:sz="4" w:space="0" w:color="auto"/>
              <w:right w:val="single" w:sz="4" w:space="0" w:color="auto"/>
            </w:tcBorders>
            <w:shd w:val="clear" w:color="auto" w:fill="auto"/>
            <w:vAlign w:val="center"/>
            <w:hideMark/>
          </w:tcPr>
          <w:p w14:paraId="14294B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192019, г. Санкт-Петербург, ул. Бехтерева, д. 3</w:t>
            </w:r>
          </w:p>
        </w:tc>
        <w:tc>
          <w:tcPr>
            <w:tcW w:w="709" w:type="dxa"/>
            <w:tcBorders>
              <w:top w:val="nil"/>
              <w:left w:val="nil"/>
              <w:bottom w:val="single" w:sz="4" w:space="0" w:color="auto"/>
              <w:right w:val="single" w:sz="4" w:space="0" w:color="auto"/>
            </w:tcBorders>
            <w:shd w:val="clear" w:color="auto" w:fill="auto"/>
            <w:vAlign w:val="center"/>
            <w:hideMark/>
          </w:tcPr>
          <w:p w14:paraId="0F2FF1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3D436C6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5EA2F30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2C52293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702E18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74925E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E5123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79BEAD0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307E081"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190E5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325</w:t>
            </w:r>
          </w:p>
        </w:tc>
        <w:tc>
          <w:tcPr>
            <w:tcW w:w="2961" w:type="dxa"/>
            <w:tcBorders>
              <w:top w:val="nil"/>
              <w:left w:val="nil"/>
              <w:bottom w:val="single" w:sz="4" w:space="0" w:color="auto"/>
              <w:right w:val="single" w:sz="4" w:space="0" w:color="auto"/>
            </w:tcBorders>
            <w:shd w:val="clear" w:color="auto" w:fill="auto"/>
            <w:vAlign w:val="center"/>
            <w:hideMark/>
          </w:tcPr>
          <w:p w14:paraId="5047107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ВЦЭРМ им. А.М. Никифорова МЧС России</w:t>
            </w:r>
          </w:p>
        </w:tc>
        <w:tc>
          <w:tcPr>
            <w:tcW w:w="2410" w:type="dxa"/>
            <w:tcBorders>
              <w:top w:val="nil"/>
              <w:left w:val="nil"/>
              <w:bottom w:val="single" w:sz="4" w:space="0" w:color="auto"/>
              <w:right w:val="single" w:sz="4" w:space="0" w:color="auto"/>
            </w:tcBorders>
            <w:shd w:val="clear" w:color="auto" w:fill="auto"/>
            <w:vAlign w:val="center"/>
            <w:hideMark/>
          </w:tcPr>
          <w:p w14:paraId="51508E2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194044, г. Санкт-Петербург, ул. </w:t>
            </w:r>
            <w:proofErr w:type="spellStart"/>
            <w:r w:rsidRPr="008A7526">
              <w:rPr>
                <w:rFonts w:ascii="Times New Roman" w:hAnsi="Times New Roman" w:cs="Times New Roman"/>
                <w:bCs/>
                <w:sz w:val="18"/>
                <w:szCs w:val="18"/>
              </w:rPr>
              <w:t>акад.Лебедева</w:t>
            </w:r>
            <w:proofErr w:type="spellEnd"/>
            <w:r w:rsidRPr="008A7526">
              <w:rPr>
                <w:rFonts w:ascii="Times New Roman" w:hAnsi="Times New Roman" w:cs="Times New Roman"/>
                <w:bCs/>
                <w:sz w:val="18"/>
                <w:szCs w:val="18"/>
              </w:rPr>
              <w:t xml:space="preserve">, д. 4/2,  </w:t>
            </w:r>
            <w:proofErr w:type="spellStart"/>
            <w:r w:rsidRPr="008A7526">
              <w:rPr>
                <w:rFonts w:ascii="Times New Roman" w:hAnsi="Times New Roman" w:cs="Times New Roman"/>
                <w:bCs/>
                <w:sz w:val="18"/>
                <w:szCs w:val="18"/>
              </w:rPr>
              <w:t>Лит.А</w:t>
            </w:r>
            <w:proofErr w:type="spellEnd"/>
            <w:r w:rsidRPr="008A7526">
              <w:rPr>
                <w:rFonts w:ascii="Times New Roman" w:hAnsi="Times New Roman" w:cs="Times New Roman"/>
                <w:bCs/>
                <w:sz w:val="18"/>
                <w:szCs w:val="18"/>
              </w:rPr>
              <w:t>, пом.1Н</w:t>
            </w:r>
          </w:p>
        </w:tc>
        <w:tc>
          <w:tcPr>
            <w:tcW w:w="709" w:type="dxa"/>
            <w:tcBorders>
              <w:top w:val="nil"/>
              <w:left w:val="nil"/>
              <w:bottom w:val="single" w:sz="4" w:space="0" w:color="auto"/>
              <w:right w:val="single" w:sz="4" w:space="0" w:color="auto"/>
            </w:tcBorders>
            <w:shd w:val="clear" w:color="auto" w:fill="auto"/>
            <w:vAlign w:val="center"/>
            <w:hideMark/>
          </w:tcPr>
          <w:p w14:paraId="1A6A935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5A224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385C44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98" w:type="dxa"/>
            <w:tcBorders>
              <w:top w:val="nil"/>
              <w:left w:val="nil"/>
              <w:bottom w:val="single" w:sz="4" w:space="0" w:color="auto"/>
              <w:right w:val="single" w:sz="4" w:space="0" w:color="auto"/>
            </w:tcBorders>
            <w:shd w:val="clear" w:color="auto" w:fill="auto"/>
            <w:vAlign w:val="center"/>
            <w:hideMark/>
          </w:tcPr>
          <w:p w14:paraId="46BF0F6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2ABF642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0B72BF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360BA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06A8F4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A4B369B"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3C677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326</w:t>
            </w:r>
          </w:p>
        </w:tc>
        <w:tc>
          <w:tcPr>
            <w:tcW w:w="2961" w:type="dxa"/>
            <w:tcBorders>
              <w:top w:val="nil"/>
              <w:left w:val="nil"/>
              <w:bottom w:val="single" w:sz="4" w:space="0" w:color="auto"/>
              <w:right w:val="single" w:sz="4" w:space="0" w:color="auto"/>
            </w:tcBorders>
            <w:shd w:val="clear" w:color="auto" w:fill="auto"/>
            <w:vAlign w:val="center"/>
            <w:hideMark/>
          </w:tcPr>
          <w:p w14:paraId="285924D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ВЦЭРМ им. А.М. Никифорова МЧС России (на Оптиков)</w:t>
            </w:r>
          </w:p>
        </w:tc>
        <w:tc>
          <w:tcPr>
            <w:tcW w:w="2410" w:type="dxa"/>
            <w:tcBorders>
              <w:top w:val="nil"/>
              <w:left w:val="nil"/>
              <w:bottom w:val="single" w:sz="4" w:space="0" w:color="auto"/>
              <w:right w:val="single" w:sz="4" w:space="0" w:color="auto"/>
            </w:tcBorders>
            <w:shd w:val="clear" w:color="auto" w:fill="auto"/>
            <w:vAlign w:val="center"/>
            <w:hideMark/>
          </w:tcPr>
          <w:p w14:paraId="7EE6BD7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197345, г. Санкт-Петербург, ул. Оптиков, д. 54, корп. А</w:t>
            </w:r>
          </w:p>
        </w:tc>
        <w:tc>
          <w:tcPr>
            <w:tcW w:w="709" w:type="dxa"/>
            <w:tcBorders>
              <w:top w:val="nil"/>
              <w:left w:val="nil"/>
              <w:bottom w:val="single" w:sz="4" w:space="0" w:color="auto"/>
              <w:right w:val="single" w:sz="4" w:space="0" w:color="auto"/>
            </w:tcBorders>
            <w:shd w:val="clear" w:color="auto" w:fill="auto"/>
            <w:vAlign w:val="center"/>
            <w:hideMark/>
          </w:tcPr>
          <w:p w14:paraId="750089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09E4D7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40EB9C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03F8EDB2"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7FC36B3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06F483C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714E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2EDC73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9039876"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27AAE7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327</w:t>
            </w:r>
          </w:p>
        </w:tc>
        <w:tc>
          <w:tcPr>
            <w:tcW w:w="2961" w:type="dxa"/>
            <w:tcBorders>
              <w:top w:val="nil"/>
              <w:left w:val="nil"/>
              <w:bottom w:val="single" w:sz="4" w:space="0" w:color="auto"/>
              <w:right w:val="single" w:sz="4" w:space="0" w:color="auto"/>
            </w:tcBorders>
            <w:shd w:val="clear" w:color="auto" w:fill="auto"/>
            <w:vAlign w:val="center"/>
            <w:hideMark/>
          </w:tcPr>
          <w:p w14:paraId="078453D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ФГБУ </w:t>
            </w:r>
            <w:proofErr w:type="spellStart"/>
            <w:r w:rsidRPr="008A7526">
              <w:rPr>
                <w:rFonts w:ascii="Times New Roman" w:hAnsi="Times New Roman" w:cs="Times New Roman"/>
                <w:bCs/>
                <w:sz w:val="18"/>
                <w:szCs w:val="18"/>
              </w:rPr>
              <w:t>РосНИИ</w:t>
            </w:r>
            <w:proofErr w:type="spellEnd"/>
            <w:r w:rsidRPr="008A7526">
              <w:rPr>
                <w:rFonts w:ascii="Times New Roman" w:hAnsi="Times New Roman" w:cs="Times New Roman"/>
                <w:bCs/>
                <w:sz w:val="18"/>
                <w:szCs w:val="18"/>
              </w:rPr>
              <w:t xml:space="preserve"> ГТ ФМБА России</w:t>
            </w:r>
          </w:p>
        </w:tc>
        <w:tc>
          <w:tcPr>
            <w:tcW w:w="2410" w:type="dxa"/>
            <w:tcBorders>
              <w:top w:val="nil"/>
              <w:left w:val="nil"/>
              <w:bottom w:val="single" w:sz="4" w:space="0" w:color="auto"/>
              <w:right w:val="single" w:sz="4" w:space="0" w:color="auto"/>
            </w:tcBorders>
            <w:shd w:val="clear" w:color="auto" w:fill="auto"/>
            <w:vAlign w:val="center"/>
            <w:hideMark/>
          </w:tcPr>
          <w:p w14:paraId="7A90361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191024, г. Санкт-Петербург, ул. 2-я Советская, д. 16</w:t>
            </w:r>
          </w:p>
        </w:tc>
        <w:tc>
          <w:tcPr>
            <w:tcW w:w="709" w:type="dxa"/>
            <w:tcBorders>
              <w:top w:val="nil"/>
              <w:left w:val="nil"/>
              <w:bottom w:val="single" w:sz="4" w:space="0" w:color="auto"/>
              <w:right w:val="single" w:sz="4" w:space="0" w:color="auto"/>
            </w:tcBorders>
            <w:shd w:val="clear" w:color="auto" w:fill="auto"/>
            <w:vAlign w:val="center"/>
            <w:hideMark/>
          </w:tcPr>
          <w:p w14:paraId="09770C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3723D0B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740ADBA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5F98F04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946BB9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7996997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18A6AB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62D758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BBEC60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FCB2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328</w:t>
            </w:r>
          </w:p>
        </w:tc>
        <w:tc>
          <w:tcPr>
            <w:tcW w:w="2961" w:type="dxa"/>
            <w:tcBorders>
              <w:top w:val="nil"/>
              <w:left w:val="nil"/>
              <w:bottom w:val="single" w:sz="4" w:space="0" w:color="auto"/>
              <w:right w:val="single" w:sz="4" w:space="0" w:color="auto"/>
            </w:tcBorders>
            <w:shd w:val="clear" w:color="auto" w:fill="auto"/>
            <w:vAlign w:val="center"/>
            <w:hideMark/>
          </w:tcPr>
          <w:p w14:paraId="3E578A0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 СЗОНКЦ  им. Л.Г. Соколова ФМБА России</w:t>
            </w:r>
          </w:p>
        </w:tc>
        <w:tc>
          <w:tcPr>
            <w:tcW w:w="2410" w:type="dxa"/>
            <w:tcBorders>
              <w:top w:val="nil"/>
              <w:left w:val="nil"/>
              <w:bottom w:val="single" w:sz="4" w:space="0" w:color="auto"/>
              <w:right w:val="single" w:sz="4" w:space="0" w:color="auto"/>
            </w:tcBorders>
            <w:shd w:val="clear" w:color="auto" w:fill="auto"/>
            <w:vAlign w:val="center"/>
            <w:hideMark/>
          </w:tcPr>
          <w:p w14:paraId="3F55E4C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194291, г. Санкт-Петербург, ул. Культуры пр., д. 4</w:t>
            </w:r>
          </w:p>
        </w:tc>
        <w:tc>
          <w:tcPr>
            <w:tcW w:w="709" w:type="dxa"/>
            <w:tcBorders>
              <w:top w:val="nil"/>
              <w:left w:val="nil"/>
              <w:bottom w:val="single" w:sz="4" w:space="0" w:color="auto"/>
              <w:right w:val="single" w:sz="4" w:space="0" w:color="auto"/>
            </w:tcBorders>
            <w:shd w:val="clear" w:color="auto" w:fill="auto"/>
            <w:vAlign w:val="center"/>
            <w:hideMark/>
          </w:tcPr>
          <w:p w14:paraId="5D35E09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76F69D5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6DFFA05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98" w:type="dxa"/>
            <w:tcBorders>
              <w:top w:val="nil"/>
              <w:left w:val="nil"/>
              <w:bottom w:val="single" w:sz="4" w:space="0" w:color="auto"/>
              <w:right w:val="single" w:sz="4" w:space="0" w:color="auto"/>
            </w:tcBorders>
            <w:shd w:val="clear" w:color="auto" w:fill="auto"/>
            <w:vAlign w:val="center"/>
            <w:hideMark/>
          </w:tcPr>
          <w:p w14:paraId="02B74C9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D017F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4D96008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0E9FA3A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25" w:type="dxa"/>
            <w:tcBorders>
              <w:top w:val="nil"/>
              <w:left w:val="nil"/>
              <w:bottom w:val="single" w:sz="4" w:space="0" w:color="auto"/>
              <w:right w:val="single" w:sz="4" w:space="0" w:color="auto"/>
            </w:tcBorders>
            <w:shd w:val="clear" w:color="auto" w:fill="auto"/>
            <w:vAlign w:val="center"/>
            <w:hideMark/>
          </w:tcPr>
          <w:p w14:paraId="1D54DD6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1DA593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C0064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329</w:t>
            </w:r>
          </w:p>
        </w:tc>
        <w:tc>
          <w:tcPr>
            <w:tcW w:w="2961" w:type="dxa"/>
            <w:tcBorders>
              <w:top w:val="nil"/>
              <w:left w:val="nil"/>
              <w:bottom w:val="single" w:sz="4" w:space="0" w:color="auto"/>
              <w:right w:val="single" w:sz="4" w:space="0" w:color="auto"/>
            </w:tcBorders>
            <w:shd w:val="clear" w:color="auto" w:fill="auto"/>
            <w:vAlign w:val="center"/>
            <w:hideMark/>
          </w:tcPr>
          <w:p w14:paraId="21BDEF2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ФГБУЗ ЦМСЧ №38 ФМБА России</w:t>
            </w:r>
          </w:p>
        </w:tc>
        <w:tc>
          <w:tcPr>
            <w:tcW w:w="2410" w:type="dxa"/>
            <w:tcBorders>
              <w:top w:val="nil"/>
              <w:left w:val="nil"/>
              <w:bottom w:val="single" w:sz="4" w:space="0" w:color="auto"/>
              <w:right w:val="single" w:sz="4" w:space="0" w:color="auto"/>
            </w:tcBorders>
            <w:shd w:val="clear" w:color="auto" w:fill="auto"/>
            <w:vAlign w:val="center"/>
            <w:hideMark/>
          </w:tcPr>
          <w:p w14:paraId="0E8C230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Ленинградская область, 188540, г. Сосновый Бор, ул. Больничный городок, д. 3/13</w:t>
            </w:r>
          </w:p>
        </w:tc>
        <w:tc>
          <w:tcPr>
            <w:tcW w:w="709" w:type="dxa"/>
            <w:tcBorders>
              <w:top w:val="nil"/>
              <w:left w:val="nil"/>
              <w:bottom w:val="single" w:sz="4" w:space="0" w:color="auto"/>
              <w:right w:val="single" w:sz="4" w:space="0" w:color="auto"/>
            </w:tcBorders>
            <w:shd w:val="clear" w:color="auto" w:fill="auto"/>
            <w:vAlign w:val="center"/>
            <w:hideMark/>
          </w:tcPr>
          <w:p w14:paraId="3127988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57146C7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919B6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E044CA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05FEB63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17A1DB9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70EC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023CCE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0AD2ABD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9DA95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330</w:t>
            </w:r>
          </w:p>
        </w:tc>
        <w:tc>
          <w:tcPr>
            <w:tcW w:w="2961" w:type="dxa"/>
            <w:tcBorders>
              <w:top w:val="nil"/>
              <w:left w:val="nil"/>
              <w:bottom w:val="single" w:sz="4" w:space="0" w:color="auto"/>
              <w:right w:val="single" w:sz="4" w:space="0" w:color="auto"/>
            </w:tcBorders>
            <w:shd w:val="clear" w:color="auto" w:fill="auto"/>
            <w:vAlign w:val="center"/>
            <w:hideMark/>
          </w:tcPr>
          <w:p w14:paraId="1B77347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ФГБУН Институт мозга человека </w:t>
            </w:r>
            <w:proofErr w:type="spellStart"/>
            <w:r w:rsidRPr="008A7526">
              <w:rPr>
                <w:rFonts w:ascii="Times New Roman" w:hAnsi="Times New Roman" w:cs="Times New Roman"/>
                <w:bCs/>
                <w:sz w:val="18"/>
                <w:szCs w:val="18"/>
              </w:rPr>
              <w:t>им.Н.П.Бехтеревой</w:t>
            </w:r>
            <w:proofErr w:type="spellEnd"/>
            <w:r w:rsidRPr="008A7526">
              <w:rPr>
                <w:rFonts w:ascii="Times New Roman" w:hAnsi="Times New Roman" w:cs="Times New Roman"/>
                <w:bCs/>
                <w:sz w:val="18"/>
                <w:szCs w:val="18"/>
              </w:rPr>
              <w:t xml:space="preserve"> РАН</w:t>
            </w:r>
          </w:p>
        </w:tc>
        <w:tc>
          <w:tcPr>
            <w:tcW w:w="2410" w:type="dxa"/>
            <w:tcBorders>
              <w:top w:val="nil"/>
              <w:left w:val="nil"/>
              <w:bottom w:val="single" w:sz="4" w:space="0" w:color="auto"/>
              <w:right w:val="single" w:sz="4" w:space="0" w:color="auto"/>
            </w:tcBorders>
            <w:shd w:val="clear" w:color="auto" w:fill="auto"/>
            <w:vAlign w:val="center"/>
            <w:hideMark/>
          </w:tcPr>
          <w:p w14:paraId="4724B7B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197376, г. Санкт-Петербург, ул. Академика Павлова, д. 12, корп. А</w:t>
            </w:r>
          </w:p>
        </w:tc>
        <w:tc>
          <w:tcPr>
            <w:tcW w:w="709" w:type="dxa"/>
            <w:tcBorders>
              <w:top w:val="nil"/>
              <w:left w:val="nil"/>
              <w:bottom w:val="single" w:sz="4" w:space="0" w:color="auto"/>
              <w:right w:val="single" w:sz="4" w:space="0" w:color="auto"/>
            </w:tcBorders>
            <w:shd w:val="clear" w:color="auto" w:fill="auto"/>
            <w:vAlign w:val="center"/>
            <w:hideMark/>
          </w:tcPr>
          <w:p w14:paraId="66A88BF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352" w:type="dxa"/>
            <w:tcBorders>
              <w:top w:val="nil"/>
              <w:left w:val="nil"/>
              <w:bottom w:val="single" w:sz="4" w:space="0" w:color="auto"/>
              <w:right w:val="single" w:sz="4" w:space="0" w:color="auto"/>
            </w:tcBorders>
            <w:shd w:val="clear" w:color="auto" w:fill="auto"/>
            <w:vAlign w:val="center"/>
            <w:hideMark/>
          </w:tcPr>
          <w:p w14:paraId="6B0E948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29655E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30D801E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69CE01C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1F277A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14:paraId="48906B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67783D4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53D52A3"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17776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331</w:t>
            </w:r>
          </w:p>
        </w:tc>
        <w:tc>
          <w:tcPr>
            <w:tcW w:w="2961" w:type="dxa"/>
            <w:tcBorders>
              <w:top w:val="nil"/>
              <w:left w:val="nil"/>
              <w:bottom w:val="single" w:sz="4" w:space="0" w:color="auto"/>
              <w:right w:val="single" w:sz="4" w:space="0" w:color="auto"/>
            </w:tcBorders>
            <w:shd w:val="clear" w:color="auto" w:fill="auto"/>
            <w:vAlign w:val="center"/>
            <w:hideMark/>
          </w:tcPr>
          <w:p w14:paraId="524B8C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ГУП "Водоканал Санкт-Петербурга" </w:t>
            </w:r>
          </w:p>
        </w:tc>
        <w:tc>
          <w:tcPr>
            <w:tcW w:w="2410" w:type="dxa"/>
            <w:tcBorders>
              <w:top w:val="nil"/>
              <w:left w:val="nil"/>
              <w:bottom w:val="single" w:sz="4" w:space="0" w:color="auto"/>
              <w:right w:val="single" w:sz="4" w:space="0" w:color="auto"/>
            </w:tcBorders>
            <w:shd w:val="clear" w:color="auto" w:fill="auto"/>
            <w:vAlign w:val="center"/>
            <w:hideMark/>
          </w:tcPr>
          <w:p w14:paraId="3747761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Кавалергардская, д. 42, корп. Я</w:t>
            </w:r>
          </w:p>
        </w:tc>
        <w:tc>
          <w:tcPr>
            <w:tcW w:w="709" w:type="dxa"/>
            <w:tcBorders>
              <w:top w:val="nil"/>
              <w:left w:val="nil"/>
              <w:bottom w:val="single" w:sz="4" w:space="0" w:color="auto"/>
              <w:right w:val="single" w:sz="4" w:space="0" w:color="auto"/>
            </w:tcBorders>
            <w:shd w:val="clear" w:color="auto" w:fill="auto"/>
            <w:vAlign w:val="center"/>
            <w:hideMark/>
          </w:tcPr>
          <w:p w14:paraId="4B8ABEE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24CB712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BFA91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72C7011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780D2F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42A869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79B9B9"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4ED6E5D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757E00CA"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97FAA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332</w:t>
            </w:r>
          </w:p>
        </w:tc>
        <w:tc>
          <w:tcPr>
            <w:tcW w:w="2961" w:type="dxa"/>
            <w:tcBorders>
              <w:top w:val="nil"/>
              <w:left w:val="nil"/>
              <w:bottom w:val="single" w:sz="4" w:space="0" w:color="auto"/>
              <w:right w:val="single" w:sz="4" w:space="0" w:color="auto"/>
            </w:tcBorders>
            <w:shd w:val="clear" w:color="auto" w:fill="auto"/>
            <w:vAlign w:val="center"/>
            <w:hideMark/>
          </w:tcPr>
          <w:p w14:paraId="2D779E6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ГУП "Водоканал Санкт-Петербурга" (Московский пр.)</w:t>
            </w:r>
          </w:p>
        </w:tc>
        <w:tc>
          <w:tcPr>
            <w:tcW w:w="2410" w:type="dxa"/>
            <w:tcBorders>
              <w:top w:val="nil"/>
              <w:left w:val="nil"/>
              <w:bottom w:val="single" w:sz="4" w:space="0" w:color="auto"/>
              <w:right w:val="single" w:sz="4" w:space="0" w:color="auto"/>
            </w:tcBorders>
            <w:shd w:val="clear" w:color="auto" w:fill="auto"/>
            <w:vAlign w:val="center"/>
            <w:hideMark/>
          </w:tcPr>
          <w:p w14:paraId="6105998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196084, г. Санкт-Петербург, ул. Московский проспект, д. 103, корп. 2,  литер Н</w:t>
            </w:r>
          </w:p>
        </w:tc>
        <w:tc>
          <w:tcPr>
            <w:tcW w:w="709" w:type="dxa"/>
            <w:tcBorders>
              <w:top w:val="nil"/>
              <w:left w:val="nil"/>
              <w:bottom w:val="single" w:sz="4" w:space="0" w:color="auto"/>
              <w:right w:val="single" w:sz="4" w:space="0" w:color="auto"/>
            </w:tcBorders>
            <w:shd w:val="clear" w:color="auto" w:fill="auto"/>
            <w:vAlign w:val="center"/>
            <w:hideMark/>
          </w:tcPr>
          <w:p w14:paraId="2EE0D4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023B51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BDE1F1"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791A46E"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95E048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06E160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5222C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5D0DCCFD"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280E16C0"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DF14163"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333</w:t>
            </w:r>
          </w:p>
        </w:tc>
        <w:tc>
          <w:tcPr>
            <w:tcW w:w="2961" w:type="dxa"/>
            <w:tcBorders>
              <w:top w:val="nil"/>
              <w:left w:val="nil"/>
              <w:bottom w:val="single" w:sz="4" w:space="0" w:color="auto"/>
              <w:right w:val="single" w:sz="4" w:space="0" w:color="auto"/>
            </w:tcBorders>
            <w:shd w:val="clear" w:color="auto" w:fill="auto"/>
            <w:vAlign w:val="center"/>
            <w:hideMark/>
          </w:tcPr>
          <w:p w14:paraId="2B66647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ГУП "Водоканал Санкт-Петербурга" (Шпалерная)</w:t>
            </w:r>
          </w:p>
        </w:tc>
        <w:tc>
          <w:tcPr>
            <w:tcW w:w="2410" w:type="dxa"/>
            <w:tcBorders>
              <w:top w:val="nil"/>
              <w:left w:val="nil"/>
              <w:bottom w:val="single" w:sz="4" w:space="0" w:color="auto"/>
              <w:right w:val="single" w:sz="4" w:space="0" w:color="auto"/>
            </w:tcBorders>
            <w:shd w:val="clear" w:color="auto" w:fill="auto"/>
            <w:vAlign w:val="center"/>
            <w:hideMark/>
          </w:tcPr>
          <w:p w14:paraId="1229A3B8"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xml:space="preserve">191015, г. Санкт-Петербург, ул. Шпалерная, д. 56,  литер АК,  </w:t>
            </w:r>
            <w:proofErr w:type="spellStart"/>
            <w:r w:rsidRPr="008A7526">
              <w:rPr>
                <w:rFonts w:ascii="Times New Roman" w:hAnsi="Times New Roman" w:cs="Times New Roman"/>
                <w:bCs/>
                <w:sz w:val="18"/>
                <w:szCs w:val="18"/>
              </w:rPr>
              <w:t>пом</w:t>
            </w:r>
            <w:proofErr w:type="spellEnd"/>
            <w:r w:rsidRPr="008A7526">
              <w:rPr>
                <w:rFonts w:ascii="Times New Roman" w:hAnsi="Times New Roman" w:cs="Times New Roman"/>
                <w:bCs/>
                <w:sz w:val="18"/>
                <w:szCs w:val="18"/>
              </w:rPr>
              <w:t xml:space="preserve"> 3Н</w:t>
            </w:r>
          </w:p>
        </w:tc>
        <w:tc>
          <w:tcPr>
            <w:tcW w:w="709" w:type="dxa"/>
            <w:tcBorders>
              <w:top w:val="nil"/>
              <w:left w:val="nil"/>
              <w:bottom w:val="single" w:sz="4" w:space="0" w:color="auto"/>
              <w:right w:val="single" w:sz="4" w:space="0" w:color="auto"/>
            </w:tcBorders>
            <w:shd w:val="clear" w:color="auto" w:fill="auto"/>
            <w:vAlign w:val="center"/>
            <w:hideMark/>
          </w:tcPr>
          <w:p w14:paraId="627A85E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171159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A560D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1257C586"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4C415C14"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44" w:type="dxa"/>
            <w:tcBorders>
              <w:top w:val="nil"/>
              <w:left w:val="nil"/>
              <w:bottom w:val="single" w:sz="4" w:space="0" w:color="auto"/>
              <w:right w:val="single" w:sz="4" w:space="0" w:color="auto"/>
            </w:tcBorders>
            <w:shd w:val="clear" w:color="auto" w:fill="auto"/>
            <w:vAlign w:val="center"/>
            <w:hideMark/>
          </w:tcPr>
          <w:p w14:paraId="0276402A"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D88370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DB3714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r w:rsidR="00BB614C" w:rsidRPr="008A7526" w14:paraId="5905FFA8" w14:textId="77777777" w:rsidTr="00BB614C">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8B88A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334</w:t>
            </w:r>
          </w:p>
        </w:tc>
        <w:tc>
          <w:tcPr>
            <w:tcW w:w="2961" w:type="dxa"/>
            <w:tcBorders>
              <w:top w:val="nil"/>
              <w:left w:val="nil"/>
              <w:bottom w:val="single" w:sz="4" w:space="0" w:color="auto"/>
              <w:right w:val="single" w:sz="4" w:space="0" w:color="auto"/>
            </w:tcBorders>
            <w:shd w:val="clear" w:color="auto" w:fill="auto"/>
            <w:vAlign w:val="center"/>
            <w:hideMark/>
          </w:tcPr>
          <w:p w14:paraId="67077F9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ООО "Центр МРТ "ОНА"</w:t>
            </w:r>
          </w:p>
        </w:tc>
        <w:tc>
          <w:tcPr>
            <w:tcW w:w="2410" w:type="dxa"/>
            <w:tcBorders>
              <w:top w:val="nil"/>
              <w:left w:val="nil"/>
              <w:bottom w:val="single" w:sz="4" w:space="0" w:color="auto"/>
              <w:right w:val="single" w:sz="4" w:space="0" w:color="auto"/>
            </w:tcBorders>
            <w:shd w:val="clear" w:color="auto" w:fill="auto"/>
            <w:vAlign w:val="center"/>
            <w:hideMark/>
          </w:tcPr>
          <w:p w14:paraId="25B75BF0"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г. Санкт-Петербург, ул. Ветеранов пр-т, д. 56</w:t>
            </w:r>
          </w:p>
        </w:tc>
        <w:tc>
          <w:tcPr>
            <w:tcW w:w="709" w:type="dxa"/>
            <w:tcBorders>
              <w:top w:val="nil"/>
              <w:left w:val="nil"/>
              <w:bottom w:val="single" w:sz="4" w:space="0" w:color="auto"/>
              <w:right w:val="single" w:sz="4" w:space="0" w:color="auto"/>
            </w:tcBorders>
            <w:shd w:val="clear" w:color="auto" w:fill="auto"/>
            <w:vAlign w:val="center"/>
            <w:hideMark/>
          </w:tcPr>
          <w:p w14:paraId="064EDEFB"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352" w:type="dxa"/>
            <w:tcBorders>
              <w:top w:val="nil"/>
              <w:left w:val="nil"/>
              <w:bottom w:val="single" w:sz="4" w:space="0" w:color="auto"/>
              <w:right w:val="single" w:sz="4" w:space="0" w:color="auto"/>
            </w:tcBorders>
            <w:shd w:val="clear" w:color="auto" w:fill="auto"/>
            <w:vAlign w:val="center"/>
            <w:hideMark/>
          </w:tcPr>
          <w:p w14:paraId="1ACD000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86D2E7"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98" w:type="dxa"/>
            <w:tcBorders>
              <w:top w:val="nil"/>
              <w:left w:val="nil"/>
              <w:bottom w:val="single" w:sz="4" w:space="0" w:color="auto"/>
              <w:right w:val="single" w:sz="4" w:space="0" w:color="auto"/>
            </w:tcBorders>
            <w:shd w:val="clear" w:color="auto" w:fill="auto"/>
            <w:vAlign w:val="center"/>
            <w:hideMark/>
          </w:tcPr>
          <w:p w14:paraId="6055B0E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6" w:type="dxa"/>
            <w:tcBorders>
              <w:top w:val="nil"/>
              <w:left w:val="nil"/>
              <w:bottom w:val="single" w:sz="4" w:space="0" w:color="auto"/>
              <w:right w:val="single" w:sz="4" w:space="0" w:color="auto"/>
            </w:tcBorders>
            <w:shd w:val="clear" w:color="auto" w:fill="auto"/>
            <w:vAlign w:val="center"/>
            <w:hideMark/>
          </w:tcPr>
          <w:p w14:paraId="52703E3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w:t>
            </w:r>
          </w:p>
        </w:tc>
        <w:tc>
          <w:tcPr>
            <w:tcW w:w="444" w:type="dxa"/>
            <w:tcBorders>
              <w:top w:val="nil"/>
              <w:left w:val="nil"/>
              <w:bottom w:val="single" w:sz="4" w:space="0" w:color="auto"/>
              <w:right w:val="single" w:sz="4" w:space="0" w:color="auto"/>
            </w:tcBorders>
            <w:shd w:val="clear" w:color="auto" w:fill="auto"/>
            <w:vAlign w:val="center"/>
            <w:hideMark/>
          </w:tcPr>
          <w:p w14:paraId="3710D6CC"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C0D16C5"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c>
          <w:tcPr>
            <w:tcW w:w="425" w:type="dxa"/>
            <w:tcBorders>
              <w:top w:val="nil"/>
              <w:left w:val="nil"/>
              <w:bottom w:val="single" w:sz="4" w:space="0" w:color="auto"/>
              <w:right w:val="single" w:sz="4" w:space="0" w:color="auto"/>
            </w:tcBorders>
            <w:shd w:val="clear" w:color="auto" w:fill="auto"/>
            <w:vAlign w:val="center"/>
            <w:hideMark/>
          </w:tcPr>
          <w:p w14:paraId="3D2F420F" w14:textId="77777777" w:rsidR="008A7526" w:rsidRPr="008A7526" w:rsidRDefault="008A7526" w:rsidP="008A7526">
            <w:pPr>
              <w:spacing w:after="0"/>
              <w:jc w:val="center"/>
              <w:rPr>
                <w:rFonts w:ascii="Times New Roman" w:hAnsi="Times New Roman" w:cs="Times New Roman"/>
                <w:bCs/>
                <w:sz w:val="18"/>
                <w:szCs w:val="18"/>
              </w:rPr>
            </w:pPr>
            <w:r w:rsidRPr="008A7526">
              <w:rPr>
                <w:rFonts w:ascii="Times New Roman" w:hAnsi="Times New Roman" w:cs="Times New Roman"/>
                <w:bCs/>
                <w:sz w:val="18"/>
                <w:szCs w:val="18"/>
              </w:rPr>
              <w:t> </w:t>
            </w:r>
          </w:p>
        </w:tc>
      </w:tr>
    </w:tbl>
    <w:p w14:paraId="403AA8E6" w14:textId="7946EACB" w:rsidR="008A7526" w:rsidRDefault="008A7526" w:rsidP="008A7526">
      <w:pPr>
        <w:spacing w:after="0"/>
        <w:jc w:val="center"/>
        <w:rPr>
          <w:rFonts w:ascii="Times New Roman" w:hAnsi="Times New Roman" w:cs="Times New Roman"/>
          <w:bCs/>
          <w:sz w:val="20"/>
          <w:szCs w:val="20"/>
        </w:rPr>
      </w:pPr>
    </w:p>
    <w:p w14:paraId="3461218B" w14:textId="77777777" w:rsidR="00EE4A03" w:rsidRPr="00EE4A03" w:rsidRDefault="00EE4A03" w:rsidP="00EE4A03">
      <w:pPr>
        <w:tabs>
          <w:tab w:val="left" w:pos="1134"/>
        </w:tabs>
        <w:spacing w:after="120" w:line="240" w:lineRule="auto"/>
        <w:ind w:left="709"/>
        <w:jc w:val="both"/>
        <w:rPr>
          <w:rFonts w:ascii="Times New Roman" w:eastAsia="Times New Roman" w:hAnsi="Times New Roman" w:cs="Times New Roman"/>
          <w:color w:val="000000"/>
          <w:sz w:val="18"/>
          <w:szCs w:val="18"/>
          <w:lang w:eastAsia="ru-RU"/>
        </w:rPr>
      </w:pPr>
      <w:r w:rsidRPr="00EE4A03">
        <w:rPr>
          <w:rFonts w:ascii="Times New Roman" w:eastAsia="Times New Roman" w:hAnsi="Times New Roman" w:cs="Times New Roman"/>
          <w:color w:val="000000"/>
          <w:sz w:val="18"/>
          <w:szCs w:val="18"/>
          <w:lang w:eastAsia="ru-RU"/>
        </w:rPr>
        <w:t>ЛПУ – Лечебно-профилактическое учреждение;</w:t>
      </w:r>
    </w:p>
    <w:p w14:paraId="0D5093BC" w14:textId="77777777" w:rsidR="00EE4A03" w:rsidRPr="00EE4A03" w:rsidRDefault="00EE4A03" w:rsidP="00EE4A03">
      <w:pPr>
        <w:tabs>
          <w:tab w:val="left" w:pos="1134"/>
        </w:tabs>
        <w:spacing w:after="120" w:line="240" w:lineRule="auto"/>
        <w:ind w:left="709"/>
        <w:jc w:val="both"/>
        <w:rPr>
          <w:rFonts w:ascii="Times New Roman" w:eastAsia="Times New Roman" w:hAnsi="Times New Roman" w:cs="Times New Roman"/>
          <w:color w:val="000000"/>
          <w:sz w:val="18"/>
          <w:szCs w:val="18"/>
          <w:lang w:eastAsia="ru-RU"/>
        </w:rPr>
      </w:pPr>
      <w:r w:rsidRPr="00EE4A03">
        <w:rPr>
          <w:rFonts w:ascii="Times New Roman" w:eastAsia="Times New Roman" w:hAnsi="Times New Roman" w:cs="Times New Roman"/>
          <w:color w:val="000000"/>
          <w:sz w:val="18"/>
          <w:szCs w:val="18"/>
          <w:lang w:eastAsia="ru-RU"/>
        </w:rPr>
        <w:t>АПП – Амбулаторно-поликлиническая помощь;</w:t>
      </w:r>
    </w:p>
    <w:p w14:paraId="67405CA6" w14:textId="77777777" w:rsidR="00EE4A03" w:rsidRPr="00EE4A03" w:rsidRDefault="00EE4A03" w:rsidP="00EE4A03">
      <w:pPr>
        <w:tabs>
          <w:tab w:val="left" w:pos="1134"/>
        </w:tabs>
        <w:spacing w:after="120" w:line="240" w:lineRule="auto"/>
        <w:ind w:left="709"/>
        <w:jc w:val="both"/>
        <w:rPr>
          <w:rFonts w:ascii="Times New Roman" w:eastAsia="Times New Roman" w:hAnsi="Times New Roman" w:cs="Times New Roman"/>
          <w:color w:val="000000"/>
          <w:sz w:val="18"/>
          <w:szCs w:val="18"/>
          <w:lang w:eastAsia="ru-RU"/>
        </w:rPr>
      </w:pPr>
      <w:r w:rsidRPr="00EE4A03">
        <w:rPr>
          <w:rFonts w:ascii="Times New Roman" w:eastAsia="Times New Roman" w:hAnsi="Times New Roman" w:cs="Times New Roman"/>
          <w:color w:val="000000"/>
          <w:sz w:val="18"/>
          <w:szCs w:val="18"/>
          <w:lang w:eastAsia="ru-RU"/>
        </w:rPr>
        <w:t>СМП – скорая помощь;</w:t>
      </w:r>
    </w:p>
    <w:p w14:paraId="2B2F45D7" w14:textId="77777777" w:rsidR="00EE4A03" w:rsidRPr="00EE4A03" w:rsidRDefault="00EE4A03" w:rsidP="00EE4A03">
      <w:pPr>
        <w:tabs>
          <w:tab w:val="left" w:pos="1134"/>
        </w:tabs>
        <w:spacing w:after="120" w:line="240" w:lineRule="auto"/>
        <w:ind w:left="709"/>
        <w:jc w:val="both"/>
        <w:rPr>
          <w:rFonts w:ascii="Times New Roman" w:eastAsia="Times New Roman" w:hAnsi="Times New Roman" w:cs="Times New Roman"/>
          <w:color w:val="000000"/>
          <w:sz w:val="18"/>
          <w:szCs w:val="18"/>
          <w:lang w:eastAsia="ru-RU"/>
        </w:rPr>
      </w:pPr>
      <w:r w:rsidRPr="00EE4A03">
        <w:rPr>
          <w:rFonts w:ascii="Times New Roman" w:eastAsia="Times New Roman" w:hAnsi="Times New Roman" w:cs="Times New Roman"/>
          <w:color w:val="000000"/>
          <w:sz w:val="18"/>
          <w:szCs w:val="18"/>
          <w:lang w:eastAsia="ru-RU"/>
        </w:rPr>
        <w:lastRenderedPageBreak/>
        <w:t>Г – госпитализация (плановая, экстренная);</w:t>
      </w:r>
    </w:p>
    <w:p w14:paraId="4F971468" w14:textId="77777777" w:rsidR="00EE4A03" w:rsidRPr="00F87952" w:rsidRDefault="00EE4A03" w:rsidP="00EE4A03">
      <w:pPr>
        <w:tabs>
          <w:tab w:val="left" w:pos="1134"/>
        </w:tabs>
        <w:spacing w:after="120" w:line="240" w:lineRule="auto"/>
        <w:ind w:left="709"/>
        <w:jc w:val="both"/>
        <w:rPr>
          <w:rFonts w:ascii="Times New Roman" w:eastAsia="Times New Roman" w:hAnsi="Times New Roman" w:cs="Times New Roman"/>
          <w:color w:val="000000"/>
          <w:sz w:val="18"/>
          <w:szCs w:val="18"/>
          <w:lang w:eastAsia="ru-RU"/>
        </w:rPr>
      </w:pPr>
      <w:r w:rsidRPr="00F87952">
        <w:rPr>
          <w:rFonts w:ascii="Times New Roman" w:eastAsia="Times New Roman" w:hAnsi="Times New Roman" w:cs="Times New Roman"/>
          <w:color w:val="000000"/>
          <w:sz w:val="18"/>
          <w:szCs w:val="18"/>
          <w:lang w:eastAsia="ru-RU"/>
        </w:rPr>
        <w:t>Знак «+» – ЛПУ и виды помощи включены в соответствующую программу.</w:t>
      </w:r>
    </w:p>
    <w:p w14:paraId="374B01B0" w14:textId="77777777" w:rsidR="001521ED" w:rsidRPr="001521ED" w:rsidRDefault="001521ED" w:rsidP="001521ED">
      <w:pPr>
        <w:spacing w:after="0"/>
        <w:jc w:val="both"/>
        <w:rPr>
          <w:rFonts w:ascii="Times New Roman" w:hAnsi="Times New Roman" w:cs="Times New Roman"/>
          <w:bCs/>
          <w:sz w:val="20"/>
          <w:szCs w:val="20"/>
        </w:rPr>
      </w:pPr>
      <w:r w:rsidRPr="00F87952">
        <w:rPr>
          <w:rFonts w:ascii="Times New Roman" w:hAnsi="Times New Roman" w:cs="Times New Roman"/>
          <w:bCs/>
          <w:sz w:val="20"/>
          <w:szCs w:val="20"/>
        </w:rPr>
        <w:t>* При обнаружении ошибочных и/или неактуальных данных ЛПУ (смена наименования, адреса, прекращение деятельности и пр.), приведенных в перечне, допускается внесение корректных данных участником закупки или исключение ЛПУ из перечня (в случае прекращения деятельности ЛПУ) в рамках подготавливаемой им конкурсной документации, предварительно уведомив об этом инициатора закупки.</w:t>
      </w:r>
      <w:r w:rsidRPr="001521ED">
        <w:rPr>
          <w:rFonts w:ascii="Times New Roman" w:hAnsi="Times New Roman" w:cs="Times New Roman"/>
          <w:bCs/>
          <w:sz w:val="20"/>
          <w:szCs w:val="20"/>
        </w:rPr>
        <w:t xml:space="preserve"> </w:t>
      </w:r>
    </w:p>
    <w:p w14:paraId="30AA55AC" w14:textId="77777777" w:rsidR="00EE4A03" w:rsidRPr="00BB614C" w:rsidRDefault="00EE4A03" w:rsidP="001521ED">
      <w:pPr>
        <w:spacing w:after="0"/>
        <w:jc w:val="both"/>
        <w:rPr>
          <w:rFonts w:ascii="Times New Roman" w:hAnsi="Times New Roman" w:cs="Times New Roman"/>
          <w:bCs/>
          <w:sz w:val="20"/>
          <w:szCs w:val="20"/>
        </w:rPr>
      </w:pPr>
    </w:p>
    <w:p w14:paraId="2B592020" w14:textId="5FA53552" w:rsidR="00D13497" w:rsidRDefault="00D13497" w:rsidP="000A3DA1">
      <w:pPr>
        <w:ind w:left="57" w:right="990" w:firstLine="7314"/>
        <w:rPr>
          <w:rFonts w:ascii="Times New Roman" w:eastAsia="Calibri" w:hAnsi="Times New Roman" w:cs="Times New Roman"/>
          <w:sz w:val="24"/>
          <w:szCs w:val="24"/>
        </w:rPr>
      </w:pPr>
    </w:p>
    <w:p w14:paraId="5FFB78DB" w14:textId="4D58633E" w:rsidR="00EE4A03" w:rsidRDefault="00EE4A03" w:rsidP="000A3DA1">
      <w:pPr>
        <w:ind w:left="57" w:right="990" w:firstLine="7314"/>
        <w:rPr>
          <w:rFonts w:ascii="Times New Roman" w:eastAsia="Calibri" w:hAnsi="Times New Roman" w:cs="Times New Roman"/>
          <w:sz w:val="24"/>
          <w:szCs w:val="24"/>
        </w:rPr>
      </w:pPr>
    </w:p>
    <w:p w14:paraId="52E41AC3" w14:textId="13E3917F" w:rsidR="00EE4A03" w:rsidRDefault="00EE4A03" w:rsidP="000A3DA1">
      <w:pPr>
        <w:ind w:left="57" w:right="990" w:firstLine="7314"/>
        <w:rPr>
          <w:rFonts w:ascii="Times New Roman" w:eastAsia="Calibri" w:hAnsi="Times New Roman" w:cs="Times New Roman"/>
          <w:sz w:val="24"/>
          <w:szCs w:val="24"/>
        </w:rPr>
      </w:pPr>
    </w:p>
    <w:p w14:paraId="1C5162C5" w14:textId="77777777" w:rsidR="00EE4A03" w:rsidRPr="00712A68" w:rsidRDefault="00EE4A03" w:rsidP="000A3DA1">
      <w:pPr>
        <w:ind w:left="57" w:right="990" w:firstLine="7314"/>
        <w:rPr>
          <w:rFonts w:ascii="Times New Roman" w:eastAsia="Calibri" w:hAnsi="Times New Roman" w:cs="Times New Roman"/>
          <w:sz w:val="24"/>
          <w:szCs w:val="24"/>
        </w:rPr>
      </w:pPr>
    </w:p>
    <w:tbl>
      <w:tblPr>
        <w:tblW w:w="10632" w:type="dxa"/>
        <w:tblInd w:w="-34" w:type="dxa"/>
        <w:tblLook w:val="00A0" w:firstRow="1" w:lastRow="0" w:firstColumn="1" w:lastColumn="0" w:noHBand="0" w:noVBand="0"/>
      </w:tblPr>
      <w:tblGrid>
        <w:gridCol w:w="5812"/>
        <w:gridCol w:w="4820"/>
      </w:tblGrid>
      <w:tr w:rsidR="006A1D4A" w:rsidRPr="006A1D4A" w14:paraId="1665DC7B" w14:textId="77777777" w:rsidTr="000A0F88">
        <w:trPr>
          <w:trHeight w:val="298"/>
        </w:trPr>
        <w:tc>
          <w:tcPr>
            <w:tcW w:w="5812" w:type="dxa"/>
          </w:tcPr>
          <w:p w14:paraId="15323F66" w14:textId="77777777" w:rsidR="006A1D4A" w:rsidRPr="006A1D4A" w:rsidRDefault="006A1D4A" w:rsidP="000A0F88">
            <w:pPr>
              <w:spacing w:after="0" w:line="240" w:lineRule="auto"/>
              <w:ind w:left="57" w:right="57"/>
              <w:rPr>
                <w:rFonts w:ascii="Times New Roman" w:eastAsia="Calibri" w:hAnsi="Times New Roman" w:cs="Times New Roman"/>
                <w:b/>
              </w:rPr>
            </w:pPr>
            <w:r w:rsidRPr="006A1D4A">
              <w:rPr>
                <w:rFonts w:ascii="Times New Roman" w:eastAsia="Calibri" w:hAnsi="Times New Roman" w:cs="Times New Roman"/>
                <w:b/>
              </w:rPr>
              <w:t>Страховщик:</w:t>
            </w:r>
          </w:p>
          <w:p w14:paraId="43B6E261" w14:textId="61BBF0C6" w:rsidR="00C00341" w:rsidRPr="00BB614C" w:rsidRDefault="00BB614C" w:rsidP="000A0F88">
            <w:pPr>
              <w:tabs>
                <w:tab w:val="left" w:pos="993"/>
              </w:tabs>
              <w:spacing w:after="0" w:line="240" w:lineRule="auto"/>
              <w:rPr>
                <w:rFonts w:ascii="Times New Roman" w:hAnsi="Times New Roman" w:cs="Times New Roman"/>
                <w:b/>
                <w:snapToGrid w:val="0"/>
                <w:sz w:val="24"/>
                <w:szCs w:val="24"/>
                <w:lang w:val="en-US"/>
              </w:rPr>
            </w:pPr>
            <w:r>
              <w:rPr>
                <w:rFonts w:ascii="Times New Roman" w:hAnsi="Times New Roman" w:cs="Times New Roman"/>
                <w:b/>
                <w:snapToGrid w:val="0"/>
                <w:sz w:val="24"/>
                <w:szCs w:val="24"/>
                <w:lang w:val="en-US"/>
              </w:rPr>
              <w:t>____________________</w:t>
            </w:r>
          </w:p>
          <w:p w14:paraId="5A17712A" w14:textId="1AAAB120" w:rsidR="00C00341" w:rsidRPr="00BB614C" w:rsidRDefault="00BB614C" w:rsidP="000A0F88">
            <w:pPr>
              <w:tabs>
                <w:tab w:val="left" w:pos="993"/>
              </w:tabs>
              <w:spacing w:after="0" w:line="240" w:lineRule="auto"/>
              <w:rPr>
                <w:rFonts w:ascii="Times New Roman" w:hAnsi="Times New Roman" w:cs="Times New Roman"/>
                <w:snapToGrid w:val="0"/>
                <w:sz w:val="24"/>
                <w:szCs w:val="24"/>
                <w:lang w:val="en-US"/>
              </w:rPr>
            </w:pPr>
            <w:r>
              <w:rPr>
                <w:rFonts w:ascii="Times New Roman" w:hAnsi="Times New Roman" w:cs="Times New Roman"/>
                <w:snapToGrid w:val="0"/>
                <w:sz w:val="24"/>
                <w:szCs w:val="24"/>
                <w:lang w:val="en-US"/>
              </w:rPr>
              <w:t>_________________________________</w:t>
            </w:r>
          </w:p>
          <w:p w14:paraId="505D2E80" w14:textId="77777777" w:rsidR="00C00341" w:rsidRDefault="00C00341" w:rsidP="000A0F88">
            <w:pPr>
              <w:tabs>
                <w:tab w:val="left" w:pos="993"/>
              </w:tabs>
              <w:spacing w:after="0" w:line="240" w:lineRule="auto"/>
              <w:rPr>
                <w:rFonts w:ascii="Times New Roman" w:hAnsi="Times New Roman" w:cs="Times New Roman"/>
                <w:snapToGrid w:val="0"/>
                <w:sz w:val="24"/>
                <w:szCs w:val="24"/>
              </w:rPr>
            </w:pPr>
          </w:p>
          <w:p w14:paraId="21CDC0F7" w14:textId="77777777" w:rsidR="00C00341" w:rsidRDefault="00C00341" w:rsidP="000A0F88">
            <w:pPr>
              <w:tabs>
                <w:tab w:val="left" w:pos="993"/>
              </w:tabs>
              <w:spacing w:after="0" w:line="240" w:lineRule="auto"/>
              <w:rPr>
                <w:rFonts w:ascii="Times New Roman" w:hAnsi="Times New Roman" w:cs="Times New Roman"/>
                <w:snapToGrid w:val="0"/>
                <w:sz w:val="24"/>
                <w:szCs w:val="24"/>
              </w:rPr>
            </w:pPr>
          </w:p>
          <w:p w14:paraId="6D707CC0" w14:textId="1DE6B809" w:rsidR="00C00341" w:rsidRDefault="00C00341" w:rsidP="000A0F88">
            <w:pPr>
              <w:tabs>
                <w:tab w:val="left" w:pos="993"/>
              </w:tabs>
              <w:spacing w:after="0" w:line="240" w:lineRule="auto"/>
              <w:rPr>
                <w:rFonts w:ascii="Times New Roman" w:hAnsi="Times New Roman" w:cs="Times New Roman"/>
                <w:snapToGrid w:val="0"/>
                <w:sz w:val="24"/>
                <w:szCs w:val="24"/>
              </w:rPr>
            </w:pPr>
            <w:r>
              <w:rPr>
                <w:rFonts w:ascii="Times New Roman" w:hAnsi="Times New Roman" w:cs="Times New Roman"/>
                <w:snapToGrid w:val="0"/>
                <w:sz w:val="24"/>
                <w:szCs w:val="24"/>
              </w:rPr>
              <w:t>_____________________</w:t>
            </w:r>
            <w:r>
              <w:t xml:space="preserve"> </w:t>
            </w:r>
            <w:r w:rsidR="00BB614C">
              <w:rPr>
                <w:rFonts w:ascii="Times New Roman" w:hAnsi="Times New Roman" w:cs="Times New Roman"/>
                <w:b/>
                <w:snapToGrid w:val="0"/>
                <w:sz w:val="24"/>
                <w:szCs w:val="24"/>
                <w:lang w:val="en-US"/>
              </w:rPr>
              <w:t>________________</w:t>
            </w:r>
            <w:r w:rsidRPr="00BB72EF">
              <w:rPr>
                <w:rFonts w:ascii="Times New Roman" w:hAnsi="Times New Roman" w:cs="Times New Roman"/>
                <w:b/>
                <w:snapToGrid w:val="0"/>
                <w:sz w:val="24"/>
                <w:szCs w:val="24"/>
              </w:rPr>
              <w:t xml:space="preserve"> </w:t>
            </w:r>
          </w:p>
          <w:p w14:paraId="0F6EB45C" w14:textId="77777777" w:rsidR="006A1D4A" w:rsidRPr="006A1D4A" w:rsidRDefault="00C00341" w:rsidP="000A0F88">
            <w:pPr>
              <w:spacing w:after="0" w:line="240" w:lineRule="auto"/>
              <w:ind w:left="57" w:right="57"/>
              <w:rPr>
                <w:rFonts w:ascii="Times New Roman" w:eastAsia="Calibri" w:hAnsi="Times New Roman" w:cs="Times New Roman"/>
              </w:rPr>
            </w:pPr>
            <w:r w:rsidRPr="000A0F88">
              <w:rPr>
                <w:rFonts w:ascii="Times New Roman" w:eastAsia="Calibri" w:hAnsi="Times New Roman" w:cs="Times New Roman"/>
              </w:rPr>
              <w:t>М</w:t>
            </w:r>
            <w:r w:rsidR="000A0F88" w:rsidRPr="000A0F88">
              <w:rPr>
                <w:rFonts w:ascii="Times New Roman" w:eastAsia="Calibri" w:hAnsi="Times New Roman" w:cs="Times New Roman"/>
              </w:rPr>
              <w:t>.</w:t>
            </w:r>
            <w:r w:rsidRPr="000A0F88">
              <w:rPr>
                <w:rFonts w:ascii="Times New Roman" w:eastAsia="Calibri" w:hAnsi="Times New Roman" w:cs="Times New Roman"/>
              </w:rPr>
              <w:t>П</w:t>
            </w:r>
            <w:r w:rsidR="000A0F88">
              <w:rPr>
                <w:rFonts w:ascii="Times New Roman" w:hAnsi="Times New Roman" w:cs="Times New Roman"/>
                <w:snapToGrid w:val="0"/>
                <w:sz w:val="24"/>
                <w:szCs w:val="24"/>
              </w:rPr>
              <w:t>.</w:t>
            </w:r>
          </w:p>
        </w:tc>
        <w:tc>
          <w:tcPr>
            <w:tcW w:w="4820" w:type="dxa"/>
          </w:tcPr>
          <w:p w14:paraId="2509E266" w14:textId="77777777" w:rsidR="006A1D4A" w:rsidRPr="006A1D4A" w:rsidRDefault="006A1D4A" w:rsidP="000A0F88">
            <w:pPr>
              <w:spacing w:after="0" w:line="240" w:lineRule="auto"/>
              <w:ind w:left="57" w:right="57"/>
              <w:rPr>
                <w:rFonts w:ascii="Times New Roman" w:eastAsia="Calibri" w:hAnsi="Times New Roman" w:cs="Times New Roman"/>
                <w:b/>
              </w:rPr>
            </w:pPr>
            <w:r w:rsidRPr="006A1D4A">
              <w:rPr>
                <w:rFonts w:ascii="Times New Roman" w:eastAsia="Calibri" w:hAnsi="Times New Roman" w:cs="Times New Roman"/>
                <w:b/>
              </w:rPr>
              <w:t>Страхователь:</w:t>
            </w:r>
          </w:p>
          <w:p w14:paraId="073F26A5" w14:textId="77777777" w:rsidR="006A1D4A" w:rsidRDefault="006A1D4A" w:rsidP="000A0F88">
            <w:pPr>
              <w:spacing w:after="0" w:line="276" w:lineRule="auto"/>
              <w:ind w:left="57" w:right="57"/>
              <w:rPr>
                <w:rFonts w:ascii="Times New Roman" w:eastAsia="Calibri" w:hAnsi="Times New Roman" w:cs="Times New Roman"/>
                <w:b/>
              </w:rPr>
            </w:pPr>
            <w:r w:rsidRPr="006A1D4A">
              <w:rPr>
                <w:rFonts w:ascii="Times New Roman" w:eastAsia="Calibri" w:hAnsi="Times New Roman" w:cs="Times New Roman"/>
                <w:b/>
              </w:rPr>
              <w:t>АО «ЛЕНМОРНИИПРОЕКТ»</w:t>
            </w:r>
          </w:p>
          <w:p w14:paraId="1CBA3547" w14:textId="77777777" w:rsidR="006A1D4A" w:rsidRPr="006A1D4A" w:rsidRDefault="006A1D4A" w:rsidP="000A0F88">
            <w:pPr>
              <w:spacing w:after="0" w:line="276" w:lineRule="auto"/>
              <w:ind w:left="57" w:right="57"/>
              <w:rPr>
                <w:rFonts w:ascii="Times New Roman" w:eastAsia="Calibri" w:hAnsi="Times New Roman" w:cs="Times New Roman"/>
              </w:rPr>
            </w:pPr>
            <w:r w:rsidRPr="006A1D4A">
              <w:rPr>
                <w:rFonts w:ascii="Times New Roman" w:eastAsia="Calibri" w:hAnsi="Times New Roman" w:cs="Times New Roman"/>
              </w:rPr>
              <w:t>Генеральный директор</w:t>
            </w:r>
          </w:p>
          <w:p w14:paraId="2E9A9426" w14:textId="77777777" w:rsidR="000A0F88" w:rsidRDefault="000A0F88" w:rsidP="000A0F88">
            <w:pPr>
              <w:spacing w:after="0" w:line="240" w:lineRule="auto"/>
              <w:ind w:left="57" w:right="57"/>
              <w:rPr>
                <w:rFonts w:ascii="Times New Roman" w:eastAsia="Calibri" w:hAnsi="Times New Roman" w:cs="Times New Roman"/>
                <w:b/>
              </w:rPr>
            </w:pPr>
          </w:p>
          <w:p w14:paraId="7B3247D9" w14:textId="77777777" w:rsidR="000A0F88" w:rsidRPr="006A1D4A" w:rsidRDefault="000A0F88" w:rsidP="000A0F88">
            <w:pPr>
              <w:spacing w:after="0" w:line="240" w:lineRule="auto"/>
              <w:ind w:left="57" w:right="57"/>
              <w:rPr>
                <w:rFonts w:ascii="Times New Roman" w:eastAsia="Calibri" w:hAnsi="Times New Roman" w:cs="Times New Roman"/>
                <w:b/>
              </w:rPr>
            </w:pPr>
          </w:p>
          <w:p w14:paraId="52FB4C10" w14:textId="77777777" w:rsidR="006A1D4A" w:rsidRPr="006A1D4A" w:rsidRDefault="006A1D4A" w:rsidP="000A0F88">
            <w:pPr>
              <w:spacing w:after="0" w:line="240" w:lineRule="auto"/>
              <w:ind w:left="57" w:right="57"/>
              <w:rPr>
                <w:rFonts w:ascii="Times New Roman" w:eastAsia="Calibri" w:hAnsi="Times New Roman" w:cs="Times New Roman"/>
                <w:b/>
              </w:rPr>
            </w:pPr>
            <w:r w:rsidRPr="006A1D4A">
              <w:rPr>
                <w:rFonts w:ascii="Times New Roman" w:eastAsia="Calibri" w:hAnsi="Times New Roman" w:cs="Times New Roman"/>
                <w:b/>
              </w:rPr>
              <w:t>___________________ И.М. Русу</w:t>
            </w:r>
          </w:p>
          <w:p w14:paraId="0DA1E1F3" w14:textId="77777777" w:rsidR="006A1D4A" w:rsidRPr="006A1D4A" w:rsidRDefault="009F121B" w:rsidP="000A0F88">
            <w:pPr>
              <w:spacing w:after="0" w:line="240" w:lineRule="auto"/>
              <w:ind w:left="57" w:right="57"/>
              <w:rPr>
                <w:rFonts w:ascii="Times New Roman" w:eastAsia="Calibri" w:hAnsi="Times New Roman" w:cs="Times New Roman"/>
              </w:rPr>
            </w:pPr>
            <w:r>
              <w:rPr>
                <w:rFonts w:ascii="Times New Roman" w:eastAsia="Calibri" w:hAnsi="Times New Roman" w:cs="Times New Roman"/>
              </w:rPr>
              <w:t>М.П.</w:t>
            </w:r>
          </w:p>
        </w:tc>
      </w:tr>
    </w:tbl>
    <w:p w14:paraId="5CC80CCF" w14:textId="77777777" w:rsidR="00712A68" w:rsidRPr="006A1D4A" w:rsidRDefault="00712A68" w:rsidP="00712A68">
      <w:pPr>
        <w:ind w:left="57" w:right="57"/>
        <w:rPr>
          <w:rFonts w:ascii="Times New Roman" w:eastAsia="Calibri" w:hAnsi="Times New Roman" w:cs="Times New Roman"/>
        </w:rPr>
      </w:pPr>
    </w:p>
    <w:p w14:paraId="01A04EE6" w14:textId="77777777" w:rsidR="006A1D4A" w:rsidRPr="006A1D4A" w:rsidRDefault="00712A68" w:rsidP="003A021C">
      <w:pPr>
        <w:ind w:left="57" w:right="565" w:firstLine="6747"/>
        <w:jc w:val="right"/>
        <w:rPr>
          <w:rFonts w:ascii="Times New Roman" w:eastAsia="Calibri" w:hAnsi="Times New Roman" w:cs="Times New Roman"/>
          <w:b/>
          <w:bCs/>
          <w:i/>
          <w:iCs/>
          <w:sz w:val="24"/>
          <w:szCs w:val="24"/>
        </w:rPr>
      </w:pPr>
      <w:r>
        <w:rPr>
          <w:rFonts w:ascii="Arial Narrow" w:hAnsi="Arial Narrow" w:cs="Arial"/>
          <w:color w:val="000000"/>
          <w:sz w:val="20"/>
        </w:rPr>
        <w:br w:type="page"/>
      </w:r>
    </w:p>
    <w:p w14:paraId="7DFF7E08" w14:textId="77777777" w:rsidR="003A021C" w:rsidRPr="00CF20E4" w:rsidRDefault="003A021C" w:rsidP="003A021C">
      <w:pPr>
        <w:spacing w:after="0" w:line="240" w:lineRule="auto"/>
        <w:jc w:val="right"/>
        <w:rPr>
          <w:rFonts w:ascii="Times New Roman" w:eastAsia="Calibri" w:hAnsi="Times New Roman" w:cs="Times New Roman"/>
          <w:sz w:val="24"/>
          <w:szCs w:val="24"/>
        </w:rPr>
      </w:pPr>
      <w:r w:rsidRPr="00CF20E4">
        <w:rPr>
          <w:rFonts w:ascii="Times New Roman" w:eastAsia="Calibri" w:hAnsi="Times New Roman" w:cs="Times New Roman"/>
          <w:sz w:val="24"/>
          <w:szCs w:val="24"/>
        </w:rPr>
        <w:lastRenderedPageBreak/>
        <w:t>Приложение №</w:t>
      </w:r>
      <w:r>
        <w:rPr>
          <w:rFonts w:ascii="Times New Roman" w:eastAsia="Calibri" w:hAnsi="Times New Roman" w:cs="Times New Roman"/>
          <w:sz w:val="24"/>
          <w:szCs w:val="24"/>
        </w:rPr>
        <w:t>2</w:t>
      </w:r>
    </w:p>
    <w:p w14:paraId="4D92E6C0" w14:textId="1D8195DC" w:rsidR="001028B1" w:rsidRPr="00651879" w:rsidRDefault="003A021C" w:rsidP="001028B1">
      <w:pPr>
        <w:suppressAutoHyphens/>
        <w:spacing w:after="0" w:line="240" w:lineRule="auto"/>
        <w:jc w:val="right"/>
        <w:rPr>
          <w:rFonts w:ascii="Times New Roman" w:eastAsia="Times New Roman" w:hAnsi="Times New Roman" w:cs="Times New Roman"/>
          <w:sz w:val="24"/>
          <w:szCs w:val="24"/>
          <w:lang w:eastAsia="ru-RU"/>
        </w:rPr>
      </w:pPr>
      <w:r w:rsidRPr="00CF20E4">
        <w:rPr>
          <w:rFonts w:ascii="Times New Roman" w:eastAsia="Calibri" w:hAnsi="Times New Roman" w:cs="Times New Roman"/>
          <w:sz w:val="24"/>
          <w:szCs w:val="24"/>
        </w:rPr>
        <w:t xml:space="preserve">к  Договору </w:t>
      </w:r>
      <w:r w:rsidRPr="00CF20E4">
        <w:rPr>
          <w:rFonts w:ascii="Times New Roman" w:eastAsia="Calibri" w:hAnsi="Times New Roman" w:cs="Times New Roman"/>
          <w:sz w:val="24"/>
          <w:szCs w:val="24"/>
        </w:rPr>
        <w:fldChar w:fldCharType="begin"/>
      </w:r>
      <w:r w:rsidRPr="00CF20E4">
        <w:rPr>
          <w:rFonts w:ascii="Times New Roman" w:eastAsia="Calibri" w:hAnsi="Times New Roman" w:cs="Times New Roman"/>
          <w:sz w:val="24"/>
          <w:szCs w:val="24"/>
        </w:rPr>
        <w:instrText xml:space="preserve"> REF  номер  \* MERGEFORMAT </w:instrText>
      </w:r>
      <w:r w:rsidRPr="00CF20E4">
        <w:rPr>
          <w:rFonts w:ascii="Times New Roman" w:eastAsia="Calibri" w:hAnsi="Times New Roman" w:cs="Times New Roman"/>
          <w:sz w:val="24"/>
          <w:szCs w:val="24"/>
        </w:rPr>
        <w:fldChar w:fldCharType="separate"/>
      </w:r>
      <w:r w:rsidR="001028B1" w:rsidRPr="001028B1">
        <w:rPr>
          <w:rFonts w:ascii="Times New Roman" w:eastAsia="Times New Roman" w:hAnsi="Times New Roman" w:cs="Times New Roman"/>
          <w:sz w:val="24"/>
          <w:szCs w:val="24"/>
          <w:lang w:eastAsia="ru-RU"/>
        </w:rPr>
        <w:t xml:space="preserve">№ </w:t>
      </w:r>
      <w:r w:rsidR="00651879" w:rsidRPr="00651879">
        <w:rPr>
          <w:rFonts w:ascii="Times New Roman" w:eastAsia="Times New Roman" w:hAnsi="Times New Roman" w:cs="Times New Roman"/>
          <w:sz w:val="24"/>
          <w:szCs w:val="24"/>
          <w:lang w:eastAsia="ru-RU"/>
        </w:rPr>
        <w:t>_______________</w:t>
      </w:r>
    </w:p>
    <w:p w14:paraId="17AB4412" w14:textId="310C3CDA" w:rsidR="003A021C" w:rsidRPr="00CF20E4" w:rsidRDefault="003A021C" w:rsidP="003A021C">
      <w:pPr>
        <w:spacing w:after="0" w:line="240" w:lineRule="auto"/>
        <w:jc w:val="right"/>
        <w:rPr>
          <w:rFonts w:ascii="Times New Roman" w:eastAsia="Calibri" w:hAnsi="Times New Roman" w:cs="Times New Roman"/>
          <w:bCs/>
          <w:iCs/>
          <w:sz w:val="24"/>
          <w:szCs w:val="24"/>
        </w:rPr>
      </w:pPr>
      <w:r w:rsidRPr="00CF20E4">
        <w:rPr>
          <w:rFonts w:ascii="Times New Roman" w:eastAsia="Calibri" w:hAnsi="Times New Roman" w:cs="Times New Roman"/>
          <w:sz w:val="24"/>
          <w:szCs w:val="24"/>
        </w:rPr>
        <w:fldChar w:fldCharType="end"/>
      </w:r>
      <w:r w:rsidRPr="00CF20E4">
        <w:rPr>
          <w:rFonts w:ascii="Times New Roman" w:eastAsia="Calibri" w:hAnsi="Times New Roman" w:cs="Times New Roman"/>
          <w:bCs/>
          <w:iCs/>
          <w:sz w:val="24"/>
          <w:szCs w:val="24"/>
        </w:rPr>
        <w:t xml:space="preserve">от </w:t>
      </w:r>
      <w:r w:rsidRPr="00CF20E4">
        <w:rPr>
          <w:rFonts w:ascii="Times New Roman" w:eastAsia="Calibri" w:hAnsi="Times New Roman" w:cs="Times New Roman"/>
          <w:bCs/>
          <w:iCs/>
          <w:sz w:val="24"/>
          <w:szCs w:val="24"/>
        </w:rPr>
        <w:fldChar w:fldCharType="begin"/>
      </w:r>
      <w:r w:rsidRPr="00CF20E4">
        <w:rPr>
          <w:rFonts w:ascii="Times New Roman" w:eastAsia="Calibri" w:hAnsi="Times New Roman" w:cs="Times New Roman"/>
          <w:bCs/>
          <w:iCs/>
          <w:sz w:val="24"/>
          <w:szCs w:val="24"/>
        </w:rPr>
        <w:instrText xml:space="preserve"> REF  дата  \* MERGEFORMAT </w:instrText>
      </w:r>
      <w:r w:rsidRPr="00CF20E4">
        <w:rPr>
          <w:rFonts w:ascii="Times New Roman" w:eastAsia="Calibri" w:hAnsi="Times New Roman" w:cs="Times New Roman"/>
          <w:bCs/>
          <w:iCs/>
          <w:sz w:val="24"/>
          <w:szCs w:val="24"/>
        </w:rPr>
        <w:fldChar w:fldCharType="separate"/>
      </w:r>
      <w:r w:rsidR="001028B1">
        <w:rPr>
          <w:rFonts w:ascii="Times New Roman" w:hAnsi="Times New Roman" w:cs="Times New Roman"/>
          <w:sz w:val="24"/>
          <w:szCs w:val="24"/>
        </w:rPr>
        <w:t xml:space="preserve">          </w:t>
      </w:r>
      <w:r w:rsidR="001028B1" w:rsidDel="0050593B">
        <w:rPr>
          <w:rFonts w:ascii="Times New Roman" w:hAnsi="Times New Roman" w:cs="Times New Roman"/>
          <w:sz w:val="24"/>
          <w:szCs w:val="24"/>
        </w:rPr>
        <w:t xml:space="preserve"> </w:t>
      </w:r>
      <w:r w:rsidR="001028B1" w:rsidRPr="00E72594">
        <w:rPr>
          <w:rFonts w:ascii="Times New Roman" w:hAnsi="Times New Roman" w:cs="Times New Roman"/>
          <w:sz w:val="24"/>
          <w:szCs w:val="24"/>
        </w:rPr>
        <w:t>«</w:t>
      </w:r>
      <w:r w:rsidR="00651879" w:rsidRPr="00651879">
        <w:rPr>
          <w:rFonts w:ascii="Times New Roman" w:hAnsi="Times New Roman" w:cs="Times New Roman"/>
          <w:sz w:val="24"/>
          <w:szCs w:val="24"/>
        </w:rPr>
        <w:t>_____</w:t>
      </w:r>
      <w:r w:rsidR="001028B1" w:rsidRPr="00E72594">
        <w:rPr>
          <w:rFonts w:ascii="Times New Roman" w:hAnsi="Times New Roman" w:cs="Times New Roman"/>
          <w:sz w:val="24"/>
          <w:szCs w:val="24"/>
        </w:rPr>
        <w:t xml:space="preserve">» </w:t>
      </w:r>
      <w:r w:rsidR="00651879" w:rsidRPr="00651879">
        <w:rPr>
          <w:rFonts w:ascii="Times New Roman" w:hAnsi="Times New Roman" w:cs="Times New Roman"/>
          <w:sz w:val="24"/>
          <w:szCs w:val="24"/>
        </w:rPr>
        <w:t>_________</w:t>
      </w:r>
      <w:r w:rsidR="001028B1" w:rsidRPr="00E72594">
        <w:rPr>
          <w:rFonts w:ascii="Times New Roman" w:hAnsi="Times New Roman" w:cs="Times New Roman"/>
          <w:sz w:val="24"/>
          <w:szCs w:val="24"/>
        </w:rPr>
        <w:t xml:space="preserve"> 202</w:t>
      </w:r>
      <w:r w:rsidR="00651879" w:rsidRPr="00651879">
        <w:rPr>
          <w:rFonts w:ascii="Times New Roman" w:hAnsi="Times New Roman" w:cs="Times New Roman"/>
          <w:sz w:val="24"/>
          <w:szCs w:val="24"/>
        </w:rPr>
        <w:t>2</w:t>
      </w:r>
      <w:r w:rsidR="001028B1" w:rsidRPr="00E72594">
        <w:rPr>
          <w:rFonts w:ascii="Times New Roman" w:hAnsi="Times New Roman" w:cs="Times New Roman"/>
          <w:sz w:val="24"/>
          <w:szCs w:val="24"/>
        </w:rPr>
        <w:t>г</w:t>
      </w:r>
      <w:r w:rsidR="001028B1">
        <w:rPr>
          <w:rFonts w:ascii="Times New Roman" w:hAnsi="Times New Roman" w:cs="Times New Roman"/>
          <w:sz w:val="24"/>
          <w:szCs w:val="24"/>
        </w:rPr>
        <w:t>.</w:t>
      </w:r>
      <w:r w:rsidRPr="00CF20E4">
        <w:rPr>
          <w:rFonts w:ascii="Times New Roman" w:eastAsia="Calibri" w:hAnsi="Times New Roman" w:cs="Times New Roman"/>
          <w:bCs/>
          <w:iCs/>
          <w:sz w:val="24"/>
          <w:szCs w:val="24"/>
        </w:rPr>
        <w:fldChar w:fldCharType="end"/>
      </w:r>
    </w:p>
    <w:p w14:paraId="205F24BB" w14:textId="77777777" w:rsidR="00712A68" w:rsidRPr="006A1D4A" w:rsidRDefault="00712A68" w:rsidP="006A1D4A">
      <w:pPr>
        <w:ind w:left="57" w:right="565" w:firstLine="6747"/>
        <w:jc w:val="right"/>
        <w:rPr>
          <w:rFonts w:ascii="Times New Roman" w:hAnsi="Times New Roman" w:cs="Times New Roman"/>
          <w:color w:val="000000"/>
          <w:sz w:val="24"/>
          <w:szCs w:val="24"/>
        </w:rPr>
      </w:pPr>
    </w:p>
    <w:p w14:paraId="7D10EAA1" w14:textId="77777777" w:rsidR="00712A68" w:rsidRPr="006A1D4A" w:rsidRDefault="00712A68" w:rsidP="00712A68">
      <w:pPr>
        <w:widowControl w:val="0"/>
        <w:suppressAutoHyphens/>
        <w:autoSpaceDE w:val="0"/>
        <w:autoSpaceDN w:val="0"/>
        <w:adjustRightInd w:val="0"/>
        <w:ind w:firstLine="709"/>
        <w:jc w:val="center"/>
        <w:rPr>
          <w:rFonts w:ascii="Times New Roman" w:hAnsi="Times New Roman" w:cs="Times New Roman"/>
          <w:b/>
          <w:color w:val="000000"/>
          <w:sz w:val="24"/>
          <w:szCs w:val="24"/>
        </w:rPr>
      </w:pPr>
      <w:r w:rsidRPr="006A1D4A">
        <w:rPr>
          <w:rFonts w:ascii="Times New Roman" w:hAnsi="Times New Roman" w:cs="Times New Roman"/>
          <w:b/>
          <w:color w:val="000000"/>
          <w:sz w:val="24"/>
          <w:szCs w:val="24"/>
        </w:rPr>
        <w:t>Список застрахованных лиц</w:t>
      </w:r>
    </w:p>
    <w:tbl>
      <w:tblPr>
        <w:tblStyle w:val="af"/>
        <w:tblW w:w="10598" w:type="dxa"/>
        <w:tblInd w:w="-142" w:type="dxa"/>
        <w:tblLayout w:type="fixed"/>
        <w:tblLook w:val="04A0" w:firstRow="1" w:lastRow="0" w:firstColumn="1" w:lastColumn="0" w:noHBand="0" w:noVBand="1"/>
      </w:tblPr>
      <w:tblGrid>
        <w:gridCol w:w="674"/>
        <w:gridCol w:w="2125"/>
        <w:gridCol w:w="1276"/>
        <w:gridCol w:w="3121"/>
        <w:gridCol w:w="1843"/>
        <w:gridCol w:w="1559"/>
      </w:tblGrid>
      <w:tr w:rsidR="000F5F42" w:rsidRPr="000F5F42" w14:paraId="1D6B3A19" w14:textId="77777777" w:rsidTr="001028B1">
        <w:tc>
          <w:tcPr>
            <w:tcW w:w="674" w:type="dxa"/>
            <w:shd w:val="clear" w:color="auto" w:fill="DEEAF6" w:themeFill="accent1" w:themeFillTint="33"/>
          </w:tcPr>
          <w:p w14:paraId="0D061462" w14:textId="77777777" w:rsidR="000F5F42" w:rsidRPr="000F5F42" w:rsidRDefault="000F5F42" w:rsidP="000F5F42">
            <w:pPr>
              <w:widowControl w:val="0"/>
              <w:autoSpaceDE w:val="0"/>
              <w:autoSpaceDN w:val="0"/>
              <w:adjustRightInd w:val="0"/>
              <w:rPr>
                <w:rFonts w:ascii="Times New Roman" w:eastAsia="Calibri" w:hAnsi="Times New Roman" w:cs="Times New Roman"/>
                <w:b/>
                <w:color w:val="000000"/>
              </w:rPr>
            </w:pPr>
            <w:r w:rsidRPr="000F5F42">
              <w:rPr>
                <w:rFonts w:ascii="Times New Roman" w:eastAsia="Calibri" w:hAnsi="Times New Roman" w:cs="Times New Roman"/>
                <w:b/>
                <w:color w:val="000000"/>
              </w:rPr>
              <w:t>№ п/п</w:t>
            </w:r>
          </w:p>
        </w:tc>
        <w:tc>
          <w:tcPr>
            <w:tcW w:w="2125" w:type="dxa"/>
            <w:shd w:val="clear" w:color="auto" w:fill="DEEAF6" w:themeFill="accent1" w:themeFillTint="33"/>
          </w:tcPr>
          <w:p w14:paraId="3D48AAAD" w14:textId="77777777" w:rsidR="000F5F42" w:rsidRPr="000F5F42" w:rsidRDefault="000F5F42" w:rsidP="000F5F42">
            <w:pPr>
              <w:widowControl w:val="0"/>
              <w:autoSpaceDE w:val="0"/>
              <w:autoSpaceDN w:val="0"/>
              <w:adjustRightInd w:val="0"/>
              <w:jc w:val="center"/>
              <w:rPr>
                <w:rFonts w:ascii="Times New Roman" w:eastAsia="Calibri" w:hAnsi="Times New Roman" w:cs="Times New Roman"/>
                <w:b/>
                <w:color w:val="000000"/>
              </w:rPr>
            </w:pPr>
            <w:r w:rsidRPr="000F5F42">
              <w:rPr>
                <w:rFonts w:ascii="Times New Roman" w:eastAsia="Calibri" w:hAnsi="Times New Roman" w:cs="Times New Roman"/>
                <w:b/>
                <w:color w:val="000000"/>
              </w:rPr>
              <w:t>Фамилия, Имя, Отчество</w:t>
            </w:r>
          </w:p>
        </w:tc>
        <w:tc>
          <w:tcPr>
            <w:tcW w:w="1276" w:type="dxa"/>
            <w:shd w:val="clear" w:color="auto" w:fill="DEEAF6" w:themeFill="accent1" w:themeFillTint="33"/>
          </w:tcPr>
          <w:p w14:paraId="27C875BB" w14:textId="77777777" w:rsidR="000F5F42" w:rsidRPr="000F5F42" w:rsidRDefault="000F5F42" w:rsidP="00400416">
            <w:pPr>
              <w:widowControl w:val="0"/>
              <w:autoSpaceDE w:val="0"/>
              <w:autoSpaceDN w:val="0"/>
              <w:adjustRightInd w:val="0"/>
              <w:jc w:val="center"/>
              <w:rPr>
                <w:rFonts w:ascii="Times New Roman" w:eastAsia="Calibri" w:hAnsi="Times New Roman" w:cs="Times New Roman"/>
                <w:b/>
                <w:color w:val="000000"/>
              </w:rPr>
            </w:pPr>
            <w:r w:rsidRPr="000F5F42">
              <w:rPr>
                <w:rFonts w:ascii="Times New Roman" w:eastAsia="Calibri" w:hAnsi="Times New Roman" w:cs="Times New Roman"/>
                <w:b/>
                <w:color w:val="000000"/>
              </w:rPr>
              <w:t>Дата рождения</w:t>
            </w:r>
          </w:p>
        </w:tc>
        <w:tc>
          <w:tcPr>
            <w:tcW w:w="3121" w:type="dxa"/>
            <w:shd w:val="clear" w:color="auto" w:fill="DEEAF6" w:themeFill="accent1" w:themeFillTint="33"/>
          </w:tcPr>
          <w:p w14:paraId="50595A54" w14:textId="77777777" w:rsidR="000F5F42" w:rsidRPr="000F5F42" w:rsidRDefault="000F5F42" w:rsidP="000F5F42">
            <w:pPr>
              <w:widowControl w:val="0"/>
              <w:autoSpaceDE w:val="0"/>
              <w:autoSpaceDN w:val="0"/>
              <w:adjustRightInd w:val="0"/>
              <w:jc w:val="center"/>
              <w:rPr>
                <w:rFonts w:ascii="Times New Roman" w:eastAsia="Calibri" w:hAnsi="Times New Roman" w:cs="Times New Roman"/>
                <w:b/>
                <w:color w:val="000000"/>
              </w:rPr>
            </w:pPr>
            <w:r w:rsidRPr="000F5F42">
              <w:rPr>
                <w:rFonts w:ascii="Times New Roman" w:eastAsia="Calibri" w:hAnsi="Times New Roman" w:cs="Times New Roman"/>
                <w:b/>
                <w:color w:val="000000"/>
              </w:rPr>
              <w:t>Адрес</w:t>
            </w:r>
          </w:p>
          <w:p w14:paraId="0EEB28BA" w14:textId="77777777" w:rsidR="000F5F42" w:rsidRPr="000F5F42" w:rsidRDefault="000F5F42" w:rsidP="000F5F42">
            <w:pPr>
              <w:widowControl w:val="0"/>
              <w:autoSpaceDE w:val="0"/>
              <w:autoSpaceDN w:val="0"/>
              <w:adjustRightInd w:val="0"/>
              <w:jc w:val="center"/>
              <w:rPr>
                <w:rFonts w:ascii="Times New Roman" w:eastAsia="Calibri" w:hAnsi="Times New Roman" w:cs="Times New Roman"/>
                <w:b/>
                <w:color w:val="000000"/>
              </w:rPr>
            </w:pPr>
            <w:r w:rsidRPr="000F5F42">
              <w:rPr>
                <w:rFonts w:ascii="Times New Roman" w:eastAsia="Calibri" w:hAnsi="Times New Roman" w:cs="Times New Roman"/>
                <w:b/>
                <w:color w:val="000000"/>
              </w:rPr>
              <w:t>проживания</w:t>
            </w:r>
          </w:p>
        </w:tc>
        <w:tc>
          <w:tcPr>
            <w:tcW w:w="1843" w:type="dxa"/>
            <w:shd w:val="clear" w:color="auto" w:fill="DEEAF6" w:themeFill="accent1" w:themeFillTint="33"/>
          </w:tcPr>
          <w:p w14:paraId="6E8623BC" w14:textId="77777777" w:rsidR="000F5F42" w:rsidRPr="000F5F42" w:rsidRDefault="000F5F42" w:rsidP="000F5F42">
            <w:pPr>
              <w:widowControl w:val="0"/>
              <w:autoSpaceDE w:val="0"/>
              <w:autoSpaceDN w:val="0"/>
              <w:adjustRightInd w:val="0"/>
              <w:jc w:val="center"/>
              <w:rPr>
                <w:rFonts w:ascii="Times New Roman" w:eastAsia="Calibri" w:hAnsi="Times New Roman" w:cs="Times New Roman"/>
                <w:b/>
                <w:color w:val="000000"/>
              </w:rPr>
            </w:pPr>
            <w:r w:rsidRPr="000F5F42">
              <w:rPr>
                <w:rFonts w:ascii="Times New Roman" w:eastAsia="Calibri" w:hAnsi="Times New Roman" w:cs="Times New Roman"/>
                <w:b/>
                <w:color w:val="000000"/>
              </w:rPr>
              <w:t>Контактный</w:t>
            </w:r>
          </w:p>
          <w:p w14:paraId="2B15DE08" w14:textId="77777777" w:rsidR="000F5F42" w:rsidRPr="000F5F42" w:rsidRDefault="000F5F42" w:rsidP="000F5F42">
            <w:pPr>
              <w:widowControl w:val="0"/>
              <w:autoSpaceDE w:val="0"/>
              <w:autoSpaceDN w:val="0"/>
              <w:adjustRightInd w:val="0"/>
              <w:jc w:val="center"/>
              <w:rPr>
                <w:rFonts w:ascii="Times New Roman" w:eastAsia="Calibri" w:hAnsi="Times New Roman" w:cs="Times New Roman"/>
                <w:b/>
                <w:color w:val="000000"/>
              </w:rPr>
            </w:pPr>
            <w:r w:rsidRPr="000F5F42">
              <w:rPr>
                <w:rFonts w:ascii="Times New Roman" w:eastAsia="Calibri" w:hAnsi="Times New Roman" w:cs="Times New Roman"/>
                <w:b/>
                <w:color w:val="000000"/>
              </w:rPr>
              <w:t>телефон</w:t>
            </w:r>
          </w:p>
        </w:tc>
        <w:tc>
          <w:tcPr>
            <w:tcW w:w="1559" w:type="dxa"/>
            <w:shd w:val="clear" w:color="auto" w:fill="DEEAF6" w:themeFill="accent1" w:themeFillTint="33"/>
          </w:tcPr>
          <w:p w14:paraId="00F3A0C4" w14:textId="77777777" w:rsidR="000F5F42" w:rsidRPr="000F5F42" w:rsidRDefault="000F5F42" w:rsidP="000F5F42">
            <w:pPr>
              <w:widowControl w:val="0"/>
              <w:autoSpaceDE w:val="0"/>
              <w:autoSpaceDN w:val="0"/>
              <w:adjustRightInd w:val="0"/>
              <w:jc w:val="center"/>
              <w:rPr>
                <w:rFonts w:ascii="Times New Roman" w:eastAsia="Calibri" w:hAnsi="Times New Roman" w:cs="Times New Roman"/>
                <w:b/>
                <w:color w:val="000000"/>
              </w:rPr>
            </w:pPr>
            <w:r w:rsidRPr="000F5F42">
              <w:rPr>
                <w:rFonts w:ascii="Times New Roman" w:eastAsia="Calibri" w:hAnsi="Times New Roman" w:cs="Times New Roman"/>
                <w:b/>
                <w:color w:val="000000"/>
              </w:rPr>
              <w:t>Программа страхования</w:t>
            </w:r>
          </w:p>
        </w:tc>
      </w:tr>
      <w:tr w:rsidR="001028B1" w:rsidRPr="000F5F42" w14:paraId="010DF9BF" w14:textId="77777777" w:rsidTr="001028B1">
        <w:trPr>
          <w:trHeight w:val="713"/>
        </w:trPr>
        <w:tc>
          <w:tcPr>
            <w:tcW w:w="674" w:type="dxa"/>
          </w:tcPr>
          <w:p w14:paraId="35A0A215" w14:textId="2F077C01" w:rsidR="001028B1" w:rsidRPr="000F5F42" w:rsidRDefault="001028B1" w:rsidP="000F5F42">
            <w:pPr>
              <w:widowControl w:val="0"/>
              <w:autoSpaceDE w:val="0"/>
              <w:autoSpaceDN w:val="0"/>
              <w:adjustRightInd w:val="0"/>
              <w:rPr>
                <w:rFonts w:ascii="Times New Roman" w:eastAsia="Calibri" w:hAnsi="Times New Roman" w:cs="Times New Roman"/>
                <w:b/>
                <w:color w:val="000000"/>
              </w:rPr>
            </w:pPr>
          </w:p>
        </w:tc>
        <w:tc>
          <w:tcPr>
            <w:tcW w:w="2125" w:type="dxa"/>
          </w:tcPr>
          <w:p w14:paraId="6E76CC2A" w14:textId="44D80A14" w:rsidR="001028B1" w:rsidRPr="000F5F42" w:rsidRDefault="001028B1" w:rsidP="000F5F42">
            <w:pPr>
              <w:widowControl w:val="0"/>
              <w:autoSpaceDE w:val="0"/>
              <w:autoSpaceDN w:val="0"/>
              <w:adjustRightInd w:val="0"/>
              <w:jc w:val="center"/>
              <w:rPr>
                <w:rFonts w:ascii="Times New Roman" w:eastAsia="Calibri" w:hAnsi="Times New Roman" w:cs="Times New Roman"/>
                <w:b/>
                <w:color w:val="000000"/>
              </w:rPr>
            </w:pPr>
          </w:p>
        </w:tc>
        <w:tc>
          <w:tcPr>
            <w:tcW w:w="1276" w:type="dxa"/>
          </w:tcPr>
          <w:p w14:paraId="5E83692F" w14:textId="3389B456" w:rsidR="001028B1" w:rsidRPr="000F5F42" w:rsidRDefault="001028B1" w:rsidP="000F5F42">
            <w:pPr>
              <w:widowControl w:val="0"/>
              <w:autoSpaceDE w:val="0"/>
              <w:autoSpaceDN w:val="0"/>
              <w:adjustRightInd w:val="0"/>
              <w:ind w:right="-108"/>
              <w:jc w:val="center"/>
              <w:rPr>
                <w:rFonts w:ascii="Times New Roman" w:eastAsia="Calibri" w:hAnsi="Times New Roman" w:cs="Times New Roman"/>
                <w:b/>
                <w:color w:val="000000"/>
              </w:rPr>
            </w:pPr>
          </w:p>
        </w:tc>
        <w:tc>
          <w:tcPr>
            <w:tcW w:w="3121" w:type="dxa"/>
          </w:tcPr>
          <w:p w14:paraId="726708B6" w14:textId="3C4B65B5" w:rsidR="001028B1" w:rsidRPr="000F5F42" w:rsidRDefault="001028B1" w:rsidP="000F5F42">
            <w:pPr>
              <w:widowControl w:val="0"/>
              <w:autoSpaceDE w:val="0"/>
              <w:autoSpaceDN w:val="0"/>
              <w:adjustRightInd w:val="0"/>
              <w:jc w:val="center"/>
              <w:rPr>
                <w:rFonts w:ascii="Times New Roman" w:eastAsia="Calibri" w:hAnsi="Times New Roman" w:cs="Times New Roman"/>
                <w:b/>
                <w:color w:val="000000"/>
              </w:rPr>
            </w:pPr>
          </w:p>
        </w:tc>
        <w:tc>
          <w:tcPr>
            <w:tcW w:w="1843" w:type="dxa"/>
          </w:tcPr>
          <w:p w14:paraId="75C629BF" w14:textId="0BE07093" w:rsidR="001028B1" w:rsidRPr="000F5F42" w:rsidRDefault="001028B1" w:rsidP="000F5F42">
            <w:pPr>
              <w:widowControl w:val="0"/>
              <w:autoSpaceDE w:val="0"/>
              <w:autoSpaceDN w:val="0"/>
              <w:adjustRightInd w:val="0"/>
              <w:jc w:val="center"/>
              <w:rPr>
                <w:rFonts w:ascii="Times New Roman" w:eastAsia="Calibri" w:hAnsi="Times New Roman" w:cs="Times New Roman"/>
                <w:b/>
                <w:color w:val="000000"/>
              </w:rPr>
            </w:pPr>
          </w:p>
        </w:tc>
        <w:tc>
          <w:tcPr>
            <w:tcW w:w="1559" w:type="dxa"/>
          </w:tcPr>
          <w:p w14:paraId="4E3C7980" w14:textId="3D87554E" w:rsidR="001028B1" w:rsidRPr="000F5F42" w:rsidRDefault="001028B1" w:rsidP="000F5F42">
            <w:pPr>
              <w:widowControl w:val="0"/>
              <w:autoSpaceDE w:val="0"/>
              <w:autoSpaceDN w:val="0"/>
              <w:adjustRightInd w:val="0"/>
              <w:jc w:val="center"/>
              <w:rPr>
                <w:rFonts w:ascii="Times New Roman" w:eastAsia="Calibri" w:hAnsi="Times New Roman" w:cs="Times New Roman"/>
                <w:b/>
                <w:color w:val="000000"/>
              </w:rPr>
            </w:pPr>
          </w:p>
        </w:tc>
      </w:tr>
      <w:tr w:rsidR="001028B1" w:rsidRPr="001028B1" w14:paraId="42431570" w14:textId="77777777" w:rsidTr="00651879">
        <w:trPr>
          <w:trHeight w:val="510"/>
        </w:trPr>
        <w:tc>
          <w:tcPr>
            <w:tcW w:w="674" w:type="dxa"/>
            <w:noWrap/>
          </w:tcPr>
          <w:p w14:paraId="1032CA7D" w14:textId="1596DF9C"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078ED66F" w14:textId="51D5E3F4"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0DC52812" w14:textId="5061C52B"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5F9EFE29" w14:textId="7C547D8F" w:rsidR="001028B1" w:rsidRPr="001028B1" w:rsidRDefault="001028B1" w:rsidP="001028B1">
            <w:pPr>
              <w:outlineLvl w:val="0"/>
              <w:rPr>
                <w:rFonts w:ascii="Times" w:eastAsia="Times New Roman" w:hAnsi="Times" w:cs="Times"/>
                <w:sz w:val="20"/>
                <w:szCs w:val="20"/>
                <w:lang w:eastAsia="ru-RU"/>
              </w:rPr>
            </w:pPr>
          </w:p>
        </w:tc>
        <w:tc>
          <w:tcPr>
            <w:tcW w:w="1843" w:type="dxa"/>
          </w:tcPr>
          <w:p w14:paraId="71895541" w14:textId="54091AC3"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3C98856A" w14:textId="4D2D0AEE"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12ABB068" w14:textId="77777777" w:rsidTr="00651879">
        <w:trPr>
          <w:trHeight w:val="510"/>
        </w:trPr>
        <w:tc>
          <w:tcPr>
            <w:tcW w:w="674" w:type="dxa"/>
            <w:noWrap/>
          </w:tcPr>
          <w:p w14:paraId="229A530A" w14:textId="02A8F924" w:rsidR="001028B1" w:rsidRPr="001028B1" w:rsidRDefault="001028B1" w:rsidP="001028B1">
            <w:pPr>
              <w:jc w:val="center"/>
              <w:outlineLvl w:val="0"/>
              <w:rPr>
                <w:rFonts w:ascii="Times New Roman" w:eastAsia="Times New Roman" w:hAnsi="Times New Roman" w:cs="Times New Roman"/>
                <w:b/>
                <w:bCs/>
                <w:sz w:val="20"/>
                <w:szCs w:val="20"/>
                <w:lang w:eastAsia="ru-RU"/>
              </w:rPr>
            </w:pPr>
          </w:p>
        </w:tc>
        <w:tc>
          <w:tcPr>
            <w:tcW w:w="2125" w:type="dxa"/>
          </w:tcPr>
          <w:p w14:paraId="157068F3" w14:textId="123E7F5E" w:rsidR="001028B1" w:rsidRPr="001028B1" w:rsidRDefault="001028B1" w:rsidP="001028B1">
            <w:pPr>
              <w:jc w:val="center"/>
              <w:outlineLvl w:val="0"/>
              <w:rPr>
                <w:rFonts w:ascii="Times" w:eastAsia="Times New Roman" w:hAnsi="Times" w:cs="Times"/>
                <w:b/>
                <w:bCs/>
                <w:sz w:val="20"/>
                <w:szCs w:val="20"/>
                <w:lang w:eastAsia="ru-RU"/>
              </w:rPr>
            </w:pPr>
          </w:p>
        </w:tc>
        <w:tc>
          <w:tcPr>
            <w:tcW w:w="1276" w:type="dxa"/>
          </w:tcPr>
          <w:p w14:paraId="1476DC3D" w14:textId="4465D8E4" w:rsidR="001028B1" w:rsidRPr="001028B1" w:rsidRDefault="001028B1" w:rsidP="001028B1">
            <w:pPr>
              <w:jc w:val="center"/>
              <w:outlineLvl w:val="0"/>
              <w:rPr>
                <w:rFonts w:ascii="Times" w:eastAsia="Times New Roman" w:hAnsi="Times" w:cs="Times"/>
                <w:b/>
                <w:bCs/>
                <w:sz w:val="20"/>
                <w:szCs w:val="20"/>
                <w:lang w:eastAsia="ru-RU"/>
              </w:rPr>
            </w:pPr>
          </w:p>
        </w:tc>
        <w:tc>
          <w:tcPr>
            <w:tcW w:w="3121" w:type="dxa"/>
          </w:tcPr>
          <w:p w14:paraId="2EEBDF36" w14:textId="6C34E5EE" w:rsidR="001028B1" w:rsidRPr="001028B1" w:rsidRDefault="001028B1" w:rsidP="001028B1">
            <w:pPr>
              <w:outlineLvl w:val="0"/>
              <w:rPr>
                <w:rFonts w:ascii="Times" w:eastAsia="Times New Roman" w:hAnsi="Times" w:cs="Times"/>
                <w:b/>
                <w:bCs/>
                <w:sz w:val="20"/>
                <w:szCs w:val="20"/>
                <w:lang w:eastAsia="ru-RU"/>
              </w:rPr>
            </w:pPr>
          </w:p>
        </w:tc>
        <w:tc>
          <w:tcPr>
            <w:tcW w:w="1843" w:type="dxa"/>
          </w:tcPr>
          <w:p w14:paraId="29DEE64C" w14:textId="0AA80E2F" w:rsidR="001028B1" w:rsidRPr="001028B1" w:rsidRDefault="001028B1" w:rsidP="001028B1">
            <w:pPr>
              <w:jc w:val="center"/>
              <w:outlineLvl w:val="0"/>
              <w:rPr>
                <w:rFonts w:ascii="Times" w:eastAsia="Times New Roman" w:hAnsi="Times" w:cs="Times"/>
                <w:b/>
                <w:bCs/>
                <w:sz w:val="20"/>
                <w:szCs w:val="20"/>
                <w:lang w:eastAsia="ru-RU"/>
              </w:rPr>
            </w:pPr>
          </w:p>
        </w:tc>
        <w:tc>
          <w:tcPr>
            <w:tcW w:w="1559" w:type="dxa"/>
          </w:tcPr>
          <w:p w14:paraId="6735B69E" w14:textId="580D2096" w:rsidR="001028B1" w:rsidRPr="001028B1" w:rsidRDefault="001028B1" w:rsidP="001028B1">
            <w:pPr>
              <w:jc w:val="center"/>
              <w:outlineLvl w:val="0"/>
              <w:rPr>
                <w:rFonts w:ascii="Times" w:eastAsia="Times New Roman" w:hAnsi="Times" w:cs="Times"/>
                <w:b/>
                <w:bCs/>
                <w:sz w:val="20"/>
                <w:szCs w:val="20"/>
                <w:lang w:eastAsia="ru-RU"/>
              </w:rPr>
            </w:pPr>
          </w:p>
        </w:tc>
      </w:tr>
      <w:tr w:rsidR="001028B1" w:rsidRPr="001028B1" w14:paraId="6DA233F3" w14:textId="77777777" w:rsidTr="00651879">
        <w:trPr>
          <w:trHeight w:val="510"/>
        </w:trPr>
        <w:tc>
          <w:tcPr>
            <w:tcW w:w="674" w:type="dxa"/>
            <w:noWrap/>
          </w:tcPr>
          <w:p w14:paraId="5F9B3390" w14:textId="5CC1ABEA"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6015F47A" w14:textId="4F6B26F0"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4550CC01" w14:textId="7DD0D43D"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47AF1A7B" w14:textId="0AFF4398" w:rsidR="001028B1" w:rsidRPr="001028B1" w:rsidRDefault="001028B1" w:rsidP="001028B1">
            <w:pPr>
              <w:outlineLvl w:val="0"/>
              <w:rPr>
                <w:rFonts w:ascii="Times" w:eastAsia="Times New Roman" w:hAnsi="Times" w:cs="Times"/>
                <w:sz w:val="20"/>
                <w:szCs w:val="20"/>
                <w:lang w:eastAsia="ru-RU"/>
              </w:rPr>
            </w:pPr>
          </w:p>
        </w:tc>
        <w:tc>
          <w:tcPr>
            <w:tcW w:w="1843" w:type="dxa"/>
          </w:tcPr>
          <w:p w14:paraId="2397AB8A" w14:textId="3E778A3E"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0C9C9238" w14:textId="276A9234"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55054724" w14:textId="77777777" w:rsidTr="00651879">
        <w:trPr>
          <w:trHeight w:val="510"/>
        </w:trPr>
        <w:tc>
          <w:tcPr>
            <w:tcW w:w="674" w:type="dxa"/>
            <w:noWrap/>
          </w:tcPr>
          <w:p w14:paraId="02AFE7AB" w14:textId="70855A7E"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31573E4C" w14:textId="6FDC4664"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7AFDC5C5" w14:textId="41D3A7E1"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74991771" w14:textId="083DB19E" w:rsidR="001028B1" w:rsidRPr="001028B1" w:rsidRDefault="001028B1" w:rsidP="001028B1">
            <w:pPr>
              <w:outlineLvl w:val="0"/>
              <w:rPr>
                <w:rFonts w:ascii="Times" w:eastAsia="Times New Roman" w:hAnsi="Times" w:cs="Times"/>
                <w:sz w:val="20"/>
                <w:szCs w:val="20"/>
                <w:lang w:eastAsia="ru-RU"/>
              </w:rPr>
            </w:pPr>
          </w:p>
        </w:tc>
        <w:tc>
          <w:tcPr>
            <w:tcW w:w="1843" w:type="dxa"/>
          </w:tcPr>
          <w:p w14:paraId="30253413" w14:textId="7CCAB990"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1E4B97A5" w14:textId="0CED0AF9"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512DA77D" w14:textId="77777777" w:rsidTr="00651879">
        <w:trPr>
          <w:trHeight w:val="510"/>
        </w:trPr>
        <w:tc>
          <w:tcPr>
            <w:tcW w:w="674" w:type="dxa"/>
            <w:noWrap/>
          </w:tcPr>
          <w:p w14:paraId="468724BE" w14:textId="33BF68C0"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49995FBE" w14:textId="77FCAE80"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1BFAEA3F" w14:textId="673BB0DB"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03F92DC9" w14:textId="1E98CEA1" w:rsidR="001028B1" w:rsidRPr="001028B1" w:rsidRDefault="001028B1" w:rsidP="001028B1">
            <w:pPr>
              <w:outlineLvl w:val="0"/>
              <w:rPr>
                <w:rFonts w:ascii="Times" w:eastAsia="Times New Roman" w:hAnsi="Times" w:cs="Times"/>
                <w:sz w:val="20"/>
                <w:szCs w:val="20"/>
                <w:lang w:eastAsia="ru-RU"/>
              </w:rPr>
            </w:pPr>
          </w:p>
        </w:tc>
        <w:tc>
          <w:tcPr>
            <w:tcW w:w="1843" w:type="dxa"/>
          </w:tcPr>
          <w:p w14:paraId="095E22A8" w14:textId="22D9F500"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7B644811" w14:textId="46ED90D4"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636679BE" w14:textId="77777777" w:rsidTr="00651879">
        <w:trPr>
          <w:trHeight w:val="510"/>
        </w:trPr>
        <w:tc>
          <w:tcPr>
            <w:tcW w:w="674" w:type="dxa"/>
            <w:noWrap/>
          </w:tcPr>
          <w:p w14:paraId="5F7F553A" w14:textId="3BA6A8D0"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32F584B6" w14:textId="460B541D"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0FF11083" w14:textId="1AD3AFC8"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2E1335A0" w14:textId="705227F4" w:rsidR="001028B1" w:rsidRPr="001028B1" w:rsidRDefault="001028B1" w:rsidP="001028B1">
            <w:pPr>
              <w:outlineLvl w:val="0"/>
              <w:rPr>
                <w:rFonts w:ascii="Times" w:eastAsia="Times New Roman" w:hAnsi="Times" w:cs="Times"/>
                <w:sz w:val="20"/>
                <w:szCs w:val="20"/>
                <w:lang w:eastAsia="ru-RU"/>
              </w:rPr>
            </w:pPr>
          </w:p>
        </w:tc>
        <w:tc>
          <w:tcPr>
            <w:tcW w:w="1843" w:type="dxa"/>
          </w:tcPr>
          <w:p w14:paraId="31FD1245" w14:textId="2D9CB82B"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54B29E0F" w14:textId="51225827"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75B94F88" w14:textId="77777777" w:rsidTr="00651879">
        <w:trPr>
          <w:trHeight w:val="510"/>
        </w:trPr>
        <w:tc>
          <w:tcPr>
            <w:tcW w:w="674" w:type="dxa"/>
            <w:noWrap/>
          </w:tcPr>
          <w:p w14:paraId="6D59551F" w14:textId="2D7CFBAA"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17238412" w14:textId="2993FDD1"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488E591E" w14:textId="33178D49"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17FD9EAE" w14:textId="3B1516C6" w:rsidR="001028B1" w:rsidRPr="001028B1" w:rsidRDefault="001028B1" w:rsidP="001028B1">
            <w:pPr>
              <w:outlineLvl w:val="0"/>
              <w:rPr>
                <w:rFonts w:ascii="Times" w:eastAsia="Times New Roman" w:hAnsi="Times" w:cs="Times"/>
                <w:sz w:val="20"/>
                <w:szCs w:val="20"/>
                <w:lang w:eastAsia="ru-RU"/>
              </w:rPr>
            </w:pPr>
          </w:p>
        </w:tc>
        <w:tc>
          <w:tcPr>
            <w:tcW w:w="1843" w:type="dxa"/>
          </w:tcPr>
          <w:p w14:paraId="77BD3753" w14:textId="3A35C00A"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31005B3F" w14:textId="03A709F5"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0C4D97F0" w14:textId="77777777" w:rsidTr="00651879">
        <w:trPr>
          <w:trHeight w:val="510"/>
        </w:trPr>
        <w:tc>
          <w:tcPr>
            <w:tcW w:w="674" w:type="dxa"/>
            <w:noWrap/>
          </w:tcPr>
          <w:p w14:paraId="612D17D4" w14:textId="2795DBA5"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19F810EF" w14:textId="78CE90CC"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5CAE7066" w14:textId="44D34A1A"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2B1ACF26" w14:textId="6E86CF80" w:rsidR="001028B1" w:rsidRPr="001028B1" w:rsidRDefault="001028B1" w:rsidP="001028B1">
            <w:pPr>
              <w:outlineLvl w:val="0"/>
              <w:rPr>
                <w:rFonts w:ascii="Times" w:eastAsia="Times New Roman" w:hAnsi="Times" w:cs="Times"/>
                <w:sz w:val="20"/>
                <w:szCs w:val="20"/>
                <w:lang w:eastAsia="ru-RU"/>
              </w:rPr>
            </w:pPr>
          </w:p>
        </w:tc>
        <w:tc>
          <w:tcPr>
            <w:tcW w:w="1843" w:type="dxa"/>
          </w:tcPr>
          <w:p w14:paraId="3E89B354" w14:textId="6975FD64"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43B18524" w14:textId="2ECF8033"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43C3C775" w14:textId="77777777" w:rsidTr="00651879">
        <w:trPr>
          <w:trHeight w:val="510"/>
        </w:trPr>
        <w:tc>
          <w:tcPr>
            <w:tcW w:w="674" w:type="dxa"/>
            <w:noWrap/>
          </w:tcPr>
          <w:p w14:paraId="17CA8E35" w14:textId="6B7CDA1F"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50BE4DB0" w14:textId="1965A522"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2FB728E3" w14:textId="6A6E0293"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20A85F0A" w14:textId="33DE18E6" w:rsidR="001028B1" w:rsidRPr="001028B1" w:rsidRDefault="001028B1" w:rsidP="001028B1">
            <w:pPr>
              <w:outlineLvl w:val="0"/>
              <w:rPr>
                <w:rFonts w:ascii="Times" w:eastAsia="Times New Roman" w:hAnsi="Times" w:cs="Times"/>
                <w:sz w:val="20"/>
                <w:szCs w:val="20"/>
                <w:lang w:eastAsia="ru-RU"/>
              </w:rPr>
            </w:pPr>
          </w:p>
        </w:tc>
        <w:tc>
          <w:tcPr>
            <w:tcW w:w="1843" w:type="dxa"/>
          </w:tcPr>
          <w:p w14:paraId="7652BC8D" w14:textId="25D33D29"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5F1856B8" w14:textId="3B181465"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40AC913C" w14:textId="77777777" w:rsidTr="00651879">
        <w:trPr>
          <w:trHeight w:val="510"/>
        </w:trPr>
        <w:tc>
          <w:tcPr>
            <w:tcW w:w="674" w:type="dxa"/>
            <w:noWrap/>
          </w:tcPr>
          <w:p w14:paraId="48C79B96" w14:textId="11E6EC96"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2CA8994B" w14:textId="3E16F5F7"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5B0D96E1" w14:textId="03931EF3"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33621E44" w14:textId="7F6FEAE4" w:rsidR="001028B1" w:rsidRPr="001028B1" w:rsidRDefault="001028B1" w:rsidP="001028B1">
            <w:pPr>
              <w:outlineLvl w:val="0"/>
              <w:rPr>
                <w:rFonts w:ascii="Times" w:eastAsia="Times New Roman" w:hAnsi="Times" w:cs="Times"/>
                <w:sz w:val="20"/>
                <w:szCs w:val="20"/>
                <w:lang w:eastAsia="ru-RU"/>
              </w:rPr>
            </w:pPr>
          </w:p>
        </w:tc>
        <w:tc>
          <w:tcPr>
            <w:tcW w:w="1843" w:type="dxa"/>
          </w:tcPr>
          <w:p w14:paraId="562FD917" w14:textId="45E50EA7"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04A81EA7" w14:textId="2FC8D01F"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13D54FE5" w14:textId="77777777" w:rsidTr="00651879">
        <w:trPr>
          <w:trHeight w:val="645"/>
        </w:trPr>
        <w:tc>
          <w:tcPr>
            <w:tcW w:w="674" w:type="dxa"/>
            <w:noWrap/>
          </w:tcPr>
          <w:p w14:paraId="374C76DA" w14:textId="6237C163"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0B784AB0" w14:textId="377A19AD"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20D5EBF9" w14:textId="441A13E5"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49CA8579" w14:textId="40A63A5F" w:rsidR="001028B1" w:rsidRPr="001028B1" w:rsidRDefault="001028B1" w:rsidP="001028B1">
            <w:pPr>
              <w:outlineLvl w:val="0"/>
              <w:rPr>
                <w:rFonts w:ascii="Times" w:eastAsia="Times New Roman" w:hAnsi="Times" w:cs="Times"/>
                <w:sz w:val="20"/>
                <w:szCs w:val="20"/>
                <w:lang w:eastAsia="ru-RU"/>
              </w:rPr>
            </w:pPr>
          </w:p>
        </w:tc>
        <w:tc>
          <w:tcPr>
            <w:tcW w:w="1843" w:type="dxa"/>
          </w:tcPr>
          <w:p w14:paraId="796F60E0" w14:textId="4CC8710F"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40E45D1F" w14:textId="630EE086"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0AFA851E" w14:textId="77777777" w:rsidTr="00651879">
        <w:trPr>
          <w:trHeight w:val="510"/>
        </w:trPr>
        <w:tc>
          <w:tcPr>
            <w:tcW w:w="674" w:type="dxa"/>
            <w:noWrap/>
          </w:tcPr>
          <w:p w14:paraId="7966D1AA" w14:textId="46C30638"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78865FEA" w14:textId="0DD1DAC9"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561A8945" w14:textId="00CB2EDF"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5311003F" w14:textId="31540EDE" w:rsidR="001028B1" w:rsidRPr="001028B1" w:rsidRDefault="001028B1" w:rsidP="001028B1">
            <w:pPr>
              <w:outlineLvl w:val="0"/>
              <w:rPr>
                <w:rFonts w:ascii="Times" w:eastAsia="Times New Roman" w:hAnsi="Times" w:cs="Times"/>
                <w:sz w:val="20"/>
                <w:szCs w:val="20"/>
                <w:lang w:eastAsia="ru-RU"/>
              </w:rPr>
            </w:pPr>
          </w:p>
        </w:tc>
        <w:tc>
          <w:tcPr>
            <w:tcW w:w="1843" w:type="dxa"/>
          </w:tcPr>
          <w:p w14:paraId="4E43451B" w14:textId="56A5CA70"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05BEFCF2" w14:textId="1002CE02"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037439B7" w14:textId="77777777" w:rsidTr="00651879">
        <w:trPr>
          <w:trHeight w:val="510"/>
        </w:trPr>
        <w:tc>
          <w:tcPr>
            <w:tcW w:w="674" w:type="dxa"/>
            <w:noWrap/>
          </w:tcPr>
          <w:p w14:paraId="47D18206" w14:textId="0DFF7607"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4B760DE0" w14:textId="20CDB0AC"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0AFF2138" w14:textId="1D92B8F1"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78AA28D2" w14:textId="2741ACE6" w:rsidR="001028B1" w:rsidRPr="001028B1" w:rsidRDefault="001028B1" w:rsidP="001028B1">
            <w:pPr>
              <w:outlineLvl w:val="0"/>
              <w:rPr>
                <w:rFonts w:ascii="Times" w:eastAsia="Times New Roman" w:hAnsi="Times" w:cs="Times"/>
                <w:sz w:val="20"/>
                <w:szCs w:val="20"/>
                <w:lang w:eastAsia="ru-RU"/>
              </w:rPr>
            </w:pPr>
          </w:p>
        </w:tc>
        <w:tc>
          <w:tcPr>
            <w:tcW w:w="1843" w:type="dxa"/>
          </w:tcPr>
          <w:p w14:paraId="32ED0B6F" w14:textId="1F129743"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4ADC60A3" w14:textId="42D27656"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4510359C" w14:textId="77777777" w:rsidTr="00651879">
        <w:trPr>
          <w:trHeight w:val="510"/>
        </w:trPr>
        <w:tc>
          <w:tcPr>
            <w:tcW w:w="674" w:type="dxa"/>
            <w:noWrap/>
          </w:tcPr>
          <w:p w14:paraId="1CD6D58F" w14:textId="0CB71A24"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78CB8BA3" w14:textId="6825C9AF"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33B8F15D" w14:textId="46633CF1"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59104E15" w14:textId="17B2EE0E" w:rsidR="001028B1" w:rsidRPr="001028B1" w:rsidRDefault="001028B1" w:rsidP="001028B1">
            <w:pPr>
              <w:outlineLvl w:val="0"/>
              <w:rPr>
                <w:rFonts w:ascii="Times" w:eastAsia="Times New Roman" w:hAnsi="Times" w:cs="Times"/>
                <w:sz w:val="20"/>
                <w:szCs w:val="20"/>
                <w:lang w:eastAsia="ru-RU"/>
              </w:rPr>
            </w:pPr>
          </w:p>
        </w:tc>
        <w:tc>
          <w:tcPr>
            <w:tcW w:w="1843" w:type="dxa"/>
          </w:tcPr>
          <w:p w14:paraId="6190588A" w14:textId="1B6BF56C"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79A188F6" w14:textId="1C5F9F38" w:rsidR="001028B1" w:rsidRPr="001028B1" w:rsidRDefault="001028B1" w:rsidP="001028B1">
            <w:pPr>
              <w:jc w:val="center"/>
              <w:outlineLvl w:val="0"/>
              <w:rPr>
                <w:rFonts w:ascii="Times" w:eastAsia="Times New Roman" w:hAnsi="Times" w:cs="Times"/>
                <w:sz w:val="20"/>
                <w:szCs w:val="20"/>
                <w:lang w:eastAsia="ru-RU"/>
              </w:rPr>
            </w:pPr>
          </w:p>
        </w:tc>
      </w:tr>
      <w:tr w:rsidR="001028B1" w:rsidRPr="001028B1" w14:paraId="36DC9039" w14:textId="77777777" w:rsidTr="00651879">
        <w:trPr>
          <w:trHeight w:val="435"/>
        </w:trPr>
        <w:tc>
          <w:tcPr>
            <w:tcW w:w="674" w:type="dxa"/>
            <w:noWrap/>
          </w:tcPr>
          <w:p w14:paraId="19E57F69" w14:textId="6379CE39" w:rsidR="001028B1" w:rsidRPr="001028B1" w:rsidRDefault="001028B1" w:rsidP="001028B1">
            <w:pPr>
              <w:jc w:val="center"/>
              <w:outlineLvl w:val="0"/>
              <w:rPr>
                <w:rFonts w:ascii="Times New Roman" w:eastAsia="Times New Roman" w:hAnsi="Times New Roman" w:cs="Times New Roman"/>
                <w:sz w:val="20"/>
                <w:szCs w:val="20"/>
                <w:lang w:eastAsia="ru-RU"/>
              </w:rPr>
            </w:pPr>
          </w:p>
        </w:tc>
        <w:tc>
          <w:tcPr>
            <w:tcW w:w="2125" w:type="dxa"/>
          </w:tcPr>
          <w:p w14:paraId="14559B8A" w14:textId="1C0769FD" w:rsidR="001028B1" w:rsidRPr="001028B1" w:rsidRDefault="001028B1" w:rsidP="001028B1">
            <w:pPr>
              <w:jc w:val="center"/>
              <w:outlineLvl w:val="0"/>
              <w:rPr>
                <w:rFonts w:ascii="Times" w:eastAsia="Times New Roman" w:hAnsi="Times" w:cs="Times"/>
                <w:sz w:val="20"/>
                <w:szCs w:val="20"/>
                <w:lang w:eastAsia="ru-RU"/>
              </w:rPr>
            </w:pPr>
          </w:p>
        </w:tc>
        <w:tc>
          <w:tcPr>
            <w:tcW w:w="1276" w:type="dxa"/>
          </w:tcPr>
          <w:p w14:paraId="333CC00B" w14:textId="77553CB9" w:rsidR="001028B1" w:rsidRPr="001028B1" w:rsidRDefault="001028B1" w:rsidP="001028B1">
            <w:pPr>
              <w:jc w:val="center"/>
              <w:outlineLvl w:val="0"/>
              <w:rPr>
                <w:rFonts w:ascii="Times" w:eastAsia="Times New Roman" w:hAnsi="Times" w:cs="Times"/>
                <w:sz w:val="20"/>
                <w:szCs w:val="20"/>
                <w:lang w:eastAsia="ru-RU"/>
              </w:rPr>
            </w:pPr>
          </w:p>
        </w:tc>
        <w:tc>
          <w:tcPr>
            <w:tcW w:w="3121" w:type="dxa"/>
          </w:tcPr>
          <w:p w14:paraId="3CA047B4" w14:textId="040CBA57" w:rsidR="001028B1" w:rsidRPr="001028B1" w:rsidRDefault="001028B1" w:rsidP="001028B1">
            <w:pPr>
              <w:outlineLvl w:val="0"/>
              <w:rPr>
                <w:rFonts w:ascii="Times" w:eastAsia="Times New Roman" w:hAnsi="Times" w:cs="Times"/>
                <w:sz w:val="20"/>
                <w:szCs w:val="20"/>
                <w:lang w:eastAsia="ru-RU"/>
              </w:rPr>
            </w:pPr>
          </w:p>
        </w:tc>
        <w:tc>
          <w:tcPr>
            <w:tcW w:w="1843" w:type="dxa"/>
          </w:tcPr>
          <w:p w14:paraId="6BEB98D5" w14:textId="30067D96" w:rsidR="001028B1" w:rsidRPr="001028B1" w:rsidRDefault="001028B1" w:rsidP="001028B1">
            <w:pPr>
              <w:jc w:val="center"/>
              <w:outlineLvl w:val="0"/>
              <w:rPr>
                <w:rFonts w:ascii="Times" w:eastAsia="Times New Roman" w:hAnsi="Times" w:cs="Times"/>
                <w:sz w:val="20"/>
                <w:szCs w:val="20"/>
                <w:lang w:eastAsia="ru-RU"/>
              </w:rPr>
            </w:pPr>
          </w:p>
        </w:tc>
        <w:tc>
          <w:tcPr>
            <w:tcW w:w="1559" w:type="dxa"/>
          </w:tcPr>
          <w:p w14:paraId="4853186B" w14:textId="67728934" w:rsidR="001028B1" w:rsidRPr="001028B1" w:rsidRDefault="001028B1" w:rsidP="001028B1">
            <w:pPr>
              <w:jc w:val="center"/>
              <w:outlineLvl w:val="0"/>
              <w:rPr>
                <w:rFonts w:ascii="Times" w:eastAsia="Times New Roman" w:hAnsi="Times" w:cs="Times"/>
                <w:sz w:val="20"/>
                <w:szCs w:val="20"/>
                <w:lang w:eastAsia="ru-RU"/>
              </w:rPr>
            </w:pPr>
          </w:p>
        </w:tc>
      </w:tr>
    </w:tbl>
    <w:p w14:paraId="73FA5299" w14:textId="77777777" w:rsidR="00712A68" w:rsidRPr="006A1D4A" w:rsidRDefault="00712A68" w:rsidP="00712A68">
      <w:pPr>
        <w:widowControl w:val="0"/>
        <w:autoSpaceDE w:val="0"/>
        <w:autoSpaceDN w:val="0"/>
        <w:adjustRightInd w:val="0"/>
        <w:rPr>
          <w:rFonts w:ascii="Times New Roman" w:hAnsi="Times New Roman" w:cs="Times New Roman"/>
          <w:sz w:val="24"/>
          <w:szCs w:val="24"/>
        </w:rPr>
      </w:pPr>
    </w:p>
    <w:p w14:paraId="653FA14E" w14:textId="77777777" w:rsidR="00712A68" w:rsidRPr="006A1D4A" w:rsidRDefault="00712A68" w:rsidP="00712A68">
      <w:pPr>
        <w:widowControl w:val="0"/>
        <w:autoSpaceDE w:val="0"/>
        <w:autoSpaceDN w:val="0"/>
        <w:adjustRightInd w:val="0"/>
        <w:rPr>
          <w:rFonts w:ascii="Times New Roman" w:hAnsi="Times New Roman" w:cs="Times New Roman"/>
          <w:sz w:val="24"/>
          <w:szCs w:val="24"/>
        </w:rPr>
      </w:pPr>
    </w:p>
    <w:tbl>
      <w:tblPr>
        <w:tblW w:w="9768"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57"/>
        <w:gridCol w:w="4111"/>
      </w:tblGrid>
      <w:tr w:rsidR="009F121B" w:rsidRPr="009F121B" w14:paraId="0F7C2425" w14:textId="77777777" w:rsidTr="0076611D">
        <w:trPr>
          <w:trHeight w:val="298"/>
        </w:trPr>
        <w:tc>
          <w:tcPr>
            <w:tcW w:w="5657" w:type="dxa"/>
            <w:tcBorders>
              <w:top w:val="nil"/>
              <w:left w:val="nil"/>
              <w:bottom w:val="nil"/>
              <w:right w:val="nil"/>
            </w:tcBorders>
          </w:tcPr>
          <w:p w14:paraId="551C1290" w14:textId="77777777" w:rsidR="009F121B" w:rsidRPr="009F121B" w:rsidRDefault="009F121B" w:rsidP="00E469A0">
            <w:pPr>
              <w:widowControl w:val="0"/>
              <w:autoSpaceDE w:val="0"/>
              <w:autoSpaceDN w:val="0"/>
              <w:adjustRightInd w:val="0"/>
              <w:spacing w:after="0" w:line="240" w:lineRule="auto"/>
              <w:rPr>
                <w:rFonts w:ascii="Times New Roman" w:hAnsi="Times New Roman" w:cs="Times New Roman"/>
                <w:b/>
                <w:sz w:val="24"/>
                <w:szCs w:val="24"/>
              </w:rPr>
            </w:pPr>
            <w:r w:rsidRPr="009F121B">
              <w:rPr>
                <w:rFonts w:ascii="Times New Roman" w:hAnsi="Times New Roman" w:cs="Times New Roman"/>
                <w:b/>
                <w:sz w:val="24"/>
                <w:szCs w:val="24"/>
              </w:rPr>
              <w:t>Страховщик:</w:t>
            </w:r>
          </w:p>
          <w:p w14:paraId="60BB264C" w14:textId="044C4AF0" w:rsidR="00B837A9" w:rsidRDefault="00B837A9" w:rsidP="00B837A9">
            <w:pPr>
              <w:tabs>
                <w:tab w:val="left" w:pos="993"/>
              </w:tabs>
              <w:spacing w:after="0" w:line="240" w:lineRule="auto"/>
              <w:rPr>
                <w:rFonts w:ascii="Times New Roman" w:hAnsi="Times New Roman" w:cs="Times New Roman"/>
                <w:snapToGrid w:val="0"/>
                <w:sz w:val="24"/>
                <w:szCs w:val="24"/>
              </w:rPr>
            </w:pPr>
          </w:p>
          <w:p w14:paraId="7DE39175" w14:textId="1E501F28" w:rsidR="00651879" w:rsidRDefault="00651879" w:rsidP="00B837A9">
            <w:pPr>
              <w:tabs>
                <w:tab w:val="left" w:pos="993"/>
              </w:tabs>
              <w:spacing w:after="0" w:line="240" w:lineRule="auto"/>
              <w:rPr>
                <w:rFonts w:ascii="Times New Roman" w:hAnsi="Times New Roman" w:cs="Times New Roman"/>
                <w:snapToGrid w:val="0"/>
                <w:sz w:val="24"/>
                <w:szCs w:val="24"/>
              </w:rPr>
            </w:pPr>
          </w:p>
          <w:p w14:paraId="02C7F982" w14:textId="4CBB97A3" w:rsidR="00651879" w:rsidRDefault="00651879" w:rsidP="00B837A9">
            <w:pPr>
              <w:tabs>
                <w:tab w:val="left" w:pos="993"/>
              </w:tabs>
              <w:spacing w:after="0" w:line="240" w:lineRule="auto"/>
              <w:rPr>
                <w:rFonts w:ascii="Times New Roman" w:hAnsi="Times New Roman" w:cs="Times New Roman"/>
                <w:snapToGrid w:val="0"/>
                <w:sz w:val="24"/>
                <w:szCs w:val="24"/>
              </w:rPr>
            </w:pPr>
          </w:p>
          <w:p w14:paraId="06B92587" w14:textId="77777777" w:rsidR="00B837A9" w:rsidRDefault="00B837A9" w:rsidP="00B837A9">
            <w:pPr>
              <w:tabs>
                <w:tab w:val="left" w:pos="993"/>
              </w:tabs>
              <w:spacing w:after="0" w:line="240" w:lineRule="auto"/>
              <w:rPr>
                <w:rFonts w:ascii="Times New Roman" w:hAnsi="Times New Roman" w:cs="Times New Roman"/>
                <w:snapToGrid w:val="0"/>
                <w:sz w:val="24"/>
                <w:szCs w:val="24"/>
              </w:rPr>
            </w:pPr>
          </w:p>
          <w:p w14:paraId="07E15F73" w14:textId="256FE644" w:rsidR="00B837A9" w:rsidRDefault="00B837A9" w:rsidP="00B837A9">
            <w:pPr>
              <w:tabs>
                <w:tab w:val="left" w:pos="993"/>
              </w:tabs>
              <w:spacing w:after="0" w:line="240" w:lineRule="auto"/>
              <w:rPr>
                <w:rFonts w:ascii="Times New Roman" w:hAnsi="Times New Roman" w:cs="Times New Roman"/>
                <w:snapToGrid w:val="0"/>
                <w:sz w:val="24"/>
                <w:szCs w:val="24"/>
              </w:rPr>
            </w:pPr>
            <w:r>
              <w:rPr>
                <w:rFonts w:ascii="Times New Roman" w:hAnsi="Times New Roman" w:cs="Times New Roman"/>
                <w:snapToGrid w:val="0"/>
                <w:sz w:val="24"/>
                <w:szCs w:val="24"/>
              </w:rPr>
              <w:t>_____________________</w:t>
            </w:r>
            <w:r>
              <w:t xml:space="preserve"> </w:t>
            </w:r>
            <w:r w:rsidR="00651879">
              <w:rPr>
                <w:rFonts w:ascii="Times New Roman" w:hAnsi="Times New Roman" w:cs="Times New Roman"/>
                <w:b/>
                <w:snapToGrid w:val="0"/>
                <w:sz w:val="24"/>
                <w:szCs w:val="24"/>
                <w:lang w:val="en-US"/>
              </w:rPr>
              <w:t>_____________</w:t>
            </w:r>
            <w:r w:rsidRPr="00BB72EF">
              <w:rPr>
                <w:rFonts w:ascii="Times New Roman" w:hAnsi="Times New Roman" w:cs="Times New Roman"/>
                <w:b/>
                <w:snapToGrid w:val="0"/>
                <w:sz w:val="24"/>
                <w:szCs w:val="24"/>
              </w:rPr>
              <w:t xml:space="preserve"> </w:t>
            </w:r>
          </w:p>
          <w:p w14:paraId="6C17631D" w14:textId="05316562" w:rsidR="009F121B" w:rsidRPr="009F121B" w:rsidRDefault="00B837A9" w:rsidP="00B837A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napToGrid w:val="0"/>
                <w:sz w:val="24"/>
                <w:szCs w:val="24"/>
              </w:rPr>
              <w:t>М</w:t>
            </w:r>
            <w:r w:rsidR="00400416">
              <w:rPr>
                <w:rFonts w:ascii="Times New Roman" w:hAnsi="Times New Roman" w:cs="Times New Roman"/>
                <w:snapToGrid w:val="0"/>
                <w:sz w:val="24"/>
                <w:szCs w:val="24"/>
              </w:rPr>
              <w:t>.</w:t>
            </w:r>
            <w:r>
              <w:rPr>
                <w:rFonts w:ascii="Times New Roman" w:hAnsi="Times New Roman" w:cs="Times New Roman"/>
                <w:snapToGrid w:val="0"/>
                <w:sz w:val="24"/>
                <w:szCs w:val="24"/>
              </w:rPr>
              <w:t>П</w:t>
            </w:r>
            <w:r w:rsidR="00400416">
              <w:rPr>
                <w:rFonts w:ascii="Times New Roman" w:hAnsi="Times New Roman" w:cs="Times New Roman"/>
                <w:snapToGrid w:val="0"/>
                <w:sz w:val="24"/>
                <w:szCs w:val="24"/>
              </w:rPr>
              <w:t>.</w:t>
            </w:r>
          </w:p>
        </w:tc>
        <w:tc>
          <w:tcPr>
            <w:tcW w:w="4111" w:type="dxa"/>
            <w:tcBorders>
              <w:top w:val="nil"/>
              <w:left w:val="nil"/>
              <w:bottom w:val="nil"/>
              <w:right w:val="nil"/>
            </w:tcBorders>
          </w:tcPr>
          <w:p w14:paraId="58425368" w14:textId="77777777" w:rsidR="009F121B" w:rsidRDefault="009F121B" w:rsidP="00E469A0">
            <w:pPr>
              <w:widowControl w:val="0"/>
              <w:autoSpaceDE w:val="0"/>
              <w:autoSpaceDN w:val="0"/>
              <w:adjustRightInd w:val="0"/>
              <w:spacing w:after="0" w:line="240" w:lineRule="auto"/>
              <w:rPr>
                <w:rFonts w:ascii="Times New Roman" w:hAnsi="Times New Roman" w:cs="Times New Roman"/>
                <w:b/>
                <w:sz w:val="24"/>
                <w:szCs w:val="24"/>
              </w:rPr>
            </w:pPr>
            <w:r w:rsidRPr="009F121B">
              <w:rPr>
                <w:rFonts w:ascii="Times New Roman" w:hAnsi="Times New Roman" w:cs="Times New Roman"/>
                <w:b/>
                <w:sz w:val="24"/>
                <w:szCs w:val="24"/>
              </w:rPr>
              <w:t>Страхователь:</w:t>
            </w:r>
          </w:p>
          <w:p w14:paraId="0386B100" w14:textId="77777777" w:rsidR="009F121B" w:rsidRPr="009F121B" w:rsidRDefault="009F121B" w:rsidP="00E469A0">
            <w:pPr>
              <w:widowControl w:val="0"/>
              <w:autoSpaceDE w:val="0"/>
              <w:autoSpaceDN w:val="0"/>
              <w:adjustRightInd w:val="0"/>
              <w:spacing w:after="0" w:line="240" w:lineRule="auto"/>
              <w:rPr>
                <w:rFonts w:ascii="Times New Roman" w:hAnsi="Times New Roman" w:cs="Times New Roman"/>
                <w:sz w:val="24"/>
                <w:szCs w:val="24"/>
              </w:rPr>
            </w:pPr>
            <w:r w:rsidRPr="009F121B">
              <w:rPr>
                <w:rFonts w:ascii="Times New Roman" w:hAnsi="Times New Roman" w:cs="Times New Roman"/>
                <w:sz w:val="24"/>
                <w:szCs w:val="24"/>
              </w:rPr>
              <w:t>Генеральный директор</w:t>
            </w:r>
          </w:p>
          <w:p w14:paraId="6140F5E9" w14:textId="77777777" w:rsidR="009F121B" w:rsidRPr="009F121B" w:rsidRDefault="009F121B" w:rsidP="00E469A0">
            <w:pPr>
              <w:widowControl w:val="0"/>
              <w:autoSpaceDE w:val="0"/>
              <w:autoSpaceDN w:val="0"/>
              <w:adjustRightInd w:val="0"/>
              <w:spacing w:after="0" w:line="240" w:lineRule="auto"/>
              <w:rPr>
                <w:rFonts w:ascii="Times New Roman" w:hAnsi="Times New Roman" w:cs="Times New Roman"/>
                <w:b/>
                <w:sz w:val="24"/>
                <w:szCs w:val="24"/>
              </w:rPr>
            </w:pPr>
            <w:r w:rsidRPr="009F121B">
              <w:rPr>
                <w:rFonts w:ascii="Times New Roman" w:hAnsi="Times New Roman" w:cs="Times New Roman"/>
                <w:b/>
                <w:sz w:val="24"/>
                <w:szCs w:val="24"/>
              </w:rPr>
              <w:t>АО «ЛЕНМОРНИИПРОЕКТ»</w:t>
            </w:r>
          </w:p>
          <w:p w14:paraId="1426CC3B" w14:textId="77777777" w:rsidR="00E469A0" w:rsidRDefault="00E469A0" w:rsidP="00E469A0">
            <w:pPr>
              <w:widowControl w:val="0"/>
              <w:autoSpaceDE w:val="0"/>
              <w:autoSpaceDN w:val="0"/>
              <w:adjustRightInd w:val="0"/>
              <w:spacing w:after="0" w:line="240" w:lineRule="auto"/>
              <w:rPr>
                <w:rFonts w:ascii="Times New Roman" w:hAnsi="Times New Roman" w:cs="Times New Roman"/>
                <w:b/>
                <w:sz w:val="24"/>
                <w:szCs w:val="24"/>
              </w:rPr>
            </w:pPr>
          </w:p>
          <w:p w14:paraId="2F75AC15" w14:textId="77777777" w:rsidR="00E469A0" w:rsidRDefault="00E469A0" w:rsidP="00E469A0">
            <w:pPr>
              <w:widowControl w:val="0"/>
              <w:autoSpaceDE w:val="0"/>
              <w:autoSpaceDN w:val="0"/>
              <w:adjustRightInd w:val="0"/>
              <w:spacing w:after="0" w:line="240" w:lineRule="auto"/>
              <w:rPr>
                <w:rFonts w:ascii="Times New Roman" w:hAnsi="Times New Roman" w:cs="Times New Roman"/>
                <w:b/>
                <w:sz w:val="24"/>
                <w:szCs w:val="24"/>
              </w:rPr>
            </w:pPr>
          </w:p>
          <w:p w14:paraId="50576164" w14:textId="77777777" w:rsidR="009F121B" w:rsidRPr="009F121B" w:rsidRDefault="009F121B" w:rsidP="00E469A0">
            <w:pPr>
              <w:widowControl w:val="0"/>
              <w:autoSpaceDE w:val="0"/>
              <w:autoSpaceDN w:val="0"/>
              <w:adjustRightInd w:val="0"/>
              <w:spacing w:after="0" w:line="240" w:lineRule="auto"/>
              <w:rPr>
                <w:rFonts w:ascii="Times New Roman" w:hAnsi="Times New Roman" w:cs="Times New Roman"/>
                <w:b/>
                <w:sz w:val="24"/>
                <w:szCs w:val="24"/>
              </w:rPr>
            </w:pPr>
            <w:r w:rsidRPr="009F121B">
              <w:rPr>
                <w:rFonts w:ascii="Times New Roman" w:hAnsi="Times New Roman" w:cs="Times New Roman"/>
                <w:b/>
                <w:sz w:val="24"/>
                <w:szCs w:val="24"/>
              </w:rPr>
              <w:t>___________________ И.М. Русу</w:t>
            </w:r>
          </w:p>
          <w:p w14:paraId="43402945" w14:textId="77777777" w:rsidR="009F121B" w:rsidRPr="009F121B" w:rsidRDefault="009F121B" w:rsidP="00E469A0">
            <w:pPr>
              <w:widowControl w:val="0"/>
              <w:autoSpaceDE w:val="0"/>
              <w:autoSpaceDN w:val="0"/>
              <w:adjustRightInd w:val="0"/>
              <w:spacing w:after="0" w:line="240" w:lineRule="auto"/>
              <w:rPr>
                <w:rFonts w:ascii="Times New Roman" w:hAnsi="Times New Roman" w:cs="Times New Roman"/>
                <w:sz w:val="24"/>
                <w:szCs w:val="24"/>
              </w:rPr>
            </w:pPr>
            <w:r w:rsidRPr="009F121B">
              <w:rPr>
                <w:rFonts w:ascii="Times New Roman" w:hAnsi="Times New Roman" w:cs="Times New Roman"/>
                <w:sz w:val="24"/>
                <w:szCs w:val="24"/>
              </w:rPr>
              <w:t>М.П.</w:t>
            </w:r>
          </w:p>
        </w:tc>
      </w:tr>
    </w:tbl>
    <w:p w14:paraId="28835E62" w14:textId="77777777" w:rsidR="00712A68" w:rsidRPr="006A1D4A" w:rsidRDefault="00712A68" w:rsidP="00712A68">
      <w:pPr>
        <w:widowControl w:val="0"/>
        <w:autoSpaceDE w:val="0"/>
        <w:autoSpaceDN w:val="0"/>
        <w:adjustRightInd w:val="0"/>
        <w:rPr>
          <w:rFonts w:ascii="Times New Roman" w:hAnsi="Times New Roman" w:cs="Times New Roman"/>
          <w:sz w:val="24"/>
          <w:szCs w:val="24"/>
        </w:rPr>
      </w:pPr>
    </w:p>
    <w:p w14:paraId="52C89F41" w14:textId="77777777" w:rsidR="00712A68" w:rsidRPr="009F121B" w:rsidRDefault="00712A68" w:rsidP="00712A68">
      <w:pPr>
        <w:widowControl w:val="0"/>
        <w:suppressAutoHyphens/>
        <w:autoSpaceDE w:val="0"/>
        <w:autoSpaceDN w:val="0"/>
        <w:adjustRightInd w:val="0"/>
        <w:ind w:left="8647"/>
        <w:rPr>
          <w:rFonts w:ascii="Times New Roman" w:hAnsi="Times New Roman" w:cs="Times New Roman"/>
          <w:color w:val="000000"/>
          <w:sz w:val="24"/>
          <w:szCs w:val="24"/>
        </w:rPr>
      </w:pPr>
    </w:p>
    <w:p w14:paraId="75926FA7" w14:textId="77777777" w:rsidR="009F121B" w:rsidRPr="009F121B" w:rsidRDefault="00712A68" w:rsidP="003A021C">
      <w:pPr>
        <w:spacing w:after="0" w:line="240" w:lineRule="auto"/>
        <w:ind w:right="510"/>
        <w:jc w:val="right"/>
        <w:rPr>
          <w:rFonts w:ascii="Times New Roman" w:eastAsia="Calibri" w:hAnsi="Times New Roman" w:cs="Times New Roman"/>
          <w:b/>
          <w:bCs/>
          <w:i/>
          <w:iCs/>
          <w:sz w:val="24"/>
          <w:szCs w:val="24"/>
        </w:rPr>
      </w:pPr>
      <w:r w:rsidRPr="009F121B">
        <w:rPr>
          <w:rFonts w:ascii="Times New Roman" w:hAnsi="Times New Roman" w:cs="Times New Roman"/>
          <w:color w:val="000000"/>
          <w:sz w:val="24"/>
          <w:szCs w:val="24"/>
        </w:rPr>
        <w:br w:type="page"/>
      </w:r>
    </w:p>
    <w:p w14:paraId="0DD26137" w14:textId="77777777" w:rsidR="003A021C" w:rsidRPr="00CF20E4" w:rsidRDefault="003A021C" w:rsidP="003A021C">
      <w:pPr>
        <w:spacing w:after="0" w:line="240" w:lineRule="auto"/>
        <w:jc w:val="right"/>
        <w:rPr>
          <w:rFonts w:ascii="Times New Roman" w:eastAsia="Calibri" w:hAnsi="Times New Roman" w:cs="Times New Roman"/>
          <w:sz w:val="24"/>
          <w:szCs w:val="24"/>
        </w:rPr>
      </w:pPr>
      <w:r w:rsidRPr="00CF20E4">
        <w:rPr>
          <w:rFonts w:ascii="Times New Roman" w:eastAsia="Calibri" w:hAnsi="Times New Roman" w:cs="Times New Roman"/>
          <w:sz w:val="24"/>
          <w:szCs w:val="24"/>
        </w:rPr>
        <w:lastRenderedPageBreak/>
        <w:t>Приложение №</w:t>
      </w:r>
      <w:r>
        <w:rPr>
          <w:rFonts w:ascii="Times New Roman" w:eastAsia="Calibri" w:hAnsi="Times New Roman" w:cs="Times New Roman"/>
          <w:sz w:val="24"/>
          <w:szCs w:val="24"/>
        </w:rPr>
        <w:t>3</w:t>
      </w:r>
    </w:p>
    <w:p w14:paraId="5AE84515" w14:textId="5CA75688" w:rsidR="001028B1" w:rsidRPr="00651879" w:rsidRDefault="003A021C" w:rsidP="001028B1">
      <w:pPr>
        <w:suppressAutoHyphens/>
        <w:spacing w:after="0" w:line="240" w:lineRule="auto"/>
        <w:jc w:val="right"/>
        <w:rPr>
          <w:rFonts w:ascii="Times New Roman" w:eastAsia="Times New Roman" w:hAnsi="Times New Roman" w:cs="Times New Roman"/>
          <w:sz w:val="24"/>
          <w:szCs w:val="24"/>
          <w:lang w:eastAsia="ru-RU"/>
        </w:rPr>
      </w:pPr>
      <w:r w:rsidRPr="00CF20E4">
        <w:rPr>
          <w:rFonts w:ascii="Times New Roman" w:eastAsia="Calibri" w:hAnsi="Times New Roman" w:cs="Times New Roman"/>
          <w:sz w:val="24"/>
          <w:szCs w:val="24"/>
        </w:rPr>
        <w:t xml:space="preserve">к  Договору </w:t>
      </w:r>
      <w:r w:rsidRPr="00CF20E4">
        <w:rPr>
          <w:rFonts w:ascii="Times New Roman" w:eastAsia="Calibri" w:hAnsi="Times New Roman" w:cs="Times New Roman"/>
          <w:sz w:val="24"/>
          <w:szCs w:val="24"/>
        </w:rPr>
        <w:fldChar w:fldCharType="begin"/>
      </w:r>
      <w:r w:rsidRPr="00CF20E4">
        <w:rPr>
          <w:rFonts w:ascii="Times New Roman" w:eastAsia="Calibri" w:hAnsi="Times New Roman" w:cs="Times New Roman"/>
          <w:sz w:val="24"/>
          <w:szCs w:val="24"/>
        </w:rPr>
        <w:instrText xml:space="preserve"> REF  номер  \* MERGEFORMAT </w:instrText>
      </w:r>
      <w:r w:rsidRPr="00CF20E4">
        <w:rPr>
          <w:rFonts w:ascii="Times New Roman" w:eastAsia="Calibri" w:hAnsi="Times New Roman" w:cs="Times New Roman"/>
          <w:sz w:val="24"/>
          <w:szCs w:val="24"/>
        </w:rPr>
        <w:fldChar w:fldCharType="separate"/>
      </w:r>
      <w:r w:rsidR="001028B1" w:rsidRPr="001028B1">
        <w:rPr>
          <w:rFonts w:ascii="Times New Roman" w:eastAsia="Times New Roman" w:hAnsi="Times New Roman" w:cs="Times New Roman"/>
          <w:sz w:val="24"/>
          <w:szCs w:val="24"/>
          <w:lang w:eastAsia="ru-RU"/>
        </w:rPr>
        <w:t xml:space="preserve">№ </w:t>
      </w:r>
      <w:r w:rsidR="00651879" w:rsidRPr="00651879">
        <w:rPr>
          <w:rFonts w:ascii="Times New Roman" w:eastAsia="Times New Roman" w:hAnsi="Times New Roman" w:cs="Times New Roman"/>
          <w:sz w:val="24"/>
          <w:szCs w:val="24"/>
          <w:lang w:eastAsia="ru-RU"/>
        </w:rPr>
        <w:t>_______________________</w:t>
      </w:r>
    </w:p>
    <w:p w14:paraId="1BAF291F" w14:textId="080180FF" w:rsidR="003A021C" w:rsidRPr="00CF20E4" w:rsidRDefault="003A021C" w:rsidP="003A021C">
      <w:pPr>
        <w:spacing w:after="0" w:line="240" w:lineRule="auto"/>
        <w:jc w:val="right"/>
        <w:rPr>
          <w:rFonts w:ascii="Times New Roman" w:eastAsia="Calibri" w:hAnsi="Times New Roman" w:cs="Times New Roman"/>
          <w:bCs/>
          <w:iCs/>
          <w:sz w:val="24"/>
          <w:szCs w:val="24"/>
        </w:rPr>
      </w:pPr>
      <w:r w:rsidRPr="00CF20E4">
        <w:rPr>
          <w:rFonts w:ascii="Times New Roman" w:eastAsia="Calibri" w:hAnsi="Times New Roman" w:cs="Times New Roman"/>
          <w:sz w:val="24"/>
          <w:szCs w:val="24"/>
        </w:rPr>
        <w:fldChar w:fldCharType="end"/>
      </w:r>
      <w:r w:rsidRPr="00CF20E4">
        <w:rPr>
          <w:rFonts w:ascii="Times New Roman" w:eastAsia="Calibri" w:hAnsi="Times New Roman" w:cs="Times New Roman"/>
          <w:bCs/>
          <w:iCs/>
          <w:sz w:val="24"/>
          <w:szCs w:val="24"/>
        </w:rPr>
        <w:t xml:space="preserve">от </w:t>
      </w:r>
      <w:r w:rsidRPr="00CF20E4">
        <w:rPr>
          <w:rFonts w:ascii="Times New Roman" w:eastAsia="Calibri" w:hAnsi="Times New Roman" w:cs="Times New Roman"/>
          <w:bCs/>
          <w:iCs/>
          <w:sz w:val="24"/>
          <w:szCs w:val="24"/>
        </w:rPr>
        <w:fldChar w:fldCharType="begin"/>
      </w:r>
      <w:r w:rsidRPr="00CF20E4">
        <w:rPr>
          <w:rFonts w:ascii="Times New Roman" w:eastAsia="Calibri" w:hAnsi="Times New Roman" w:cs="Times New Roman"/>
          <w:bCs/>
          <w:iCs/>
          <w:sz w:val="24"/>
          <w:szCs w:val="24"/>
        </w:rPr>
        <w:instrText xml:space="preserve"> REF  дата  \* MERGEFORMAT </w:instrText>
      </w:r>
      <w:r w:rsidRPr="00CF20E4">
        <w:rPr>
          <w:rFonts w:ascii="Times New Roman" w:eastAsia="Calibri" w:hAnsi="Times New Roman" w:cs="Times New Roman"/>
          <w:bCs/>
          <w:iCs/>
          <w:sz w:val="24"/>
          <w:szCs w:val="24"/>
        </w:rPr>
        <w:fldChar w:fldCharType="separate"/>
      </w:r>
      <w:r w:rsidR="001028B1">
        <w:rPr>
          <w:rFonts w:ascii="Times New Roman" w:hAnsi="Times New Roman" w:cs="Times New Roman"/>
          <w:sz w:val="24"/>
          <w:szCs w:val="24"/>
        </w:rPr>
        <w:t xml:space="preserve">          </w:t>
      </w:r>
      <w:r w:rsidR="001028B1" w:rsidDel="0050593B">
        <w:rPr>
          <w:rFonts w:ascii="Times New Roman" w:hAnsi="Times New Roman" w:cs="Times New Roman"/>
          <w:sz w:val="24"/>
          <w:szCs w:val="24"/>
        </w:rPr>
        <w:t xml:space="preserve"> </w:t>
      </w:r>
      <w:r w:rsidR="001028B1" w:rsidRPr="00E72594">
        <w:rPr>
          <w:rFonts w:ascii="Times New Roman" w:hAnsi="Times New Roman" w:cs="Times New Roman"/>
          <w:sz w:val="24"/>
          <w:szCs w:val="24"/>
        </w:rPr>
        <w:t>«</w:t>
      </w:r>
      <w:r w:rsidR="00651879" w:rsidRPr="00651879">
        <w:rPr>
          <w:rFonts w:ascii="Times New Roman" w:hAnsi="Times New Roman" w:cs="Times New Roman"/>
          <w:sz w:val="24"/>
          <w:szCs w:val="24"/>
        </w:rPr>
        <w:t>____</w:t>
      </w:r>
      <w:r w:rsidR="001028B1" w:rsidRPr="00E72594">
        <w:rPr>
          <w:rFonts w:ascii="Times New Roman" w:hAnsi="Times New Roman" w:cs="Times New Roman"/>
          <w:sz w:val="24"/>
          <w:szCs w:val="24"/>
        </w:rPr>
        <w:t xml:space="preserve">» </w:t>
      </w:r>
      <w:r w:rsidR="00651879" w:rsidRPr="00651879">
        <w:rPr>
          <w:rFonts w:ascii="Times New Roman" w:hAnsi="Times New Roman" w:cs="Times New Roman"/>
          <w:sz w:val="24"/>
          <w:szCs w:val="24"/>
        </w:rPr>
        <w:t>_________</w:t>
      </w:r>
      <w:r w:rsidR="001028B1" w:rsidRPr="00E72594">
        <w:rPr>
          <w:rFonts w:ascii="Times New Roman" w:hAnsi="Times New Roman" w:cs="Times New Roman"/>
          <w:sz w:val="24"/>
          <w:szCs w:val="24"/>
        </w:rPr>
        <w:t xml:space="preserve"> 202</w:t>
      </w:r>
      <w:r w:rsidR="00651879" w:rsidRPr="00651879">
        <w:rPr>
          <w:rFonts w:ascii="Times New Roman" w:hAnsi="Times New Roman" w:cs="Times New Roman"/>
          <w:sz w:val="24"/>
          <w:szCs w:val="24"/>
        </w:rPr>
        <w:t>2</w:t>
      </w:r>
      <w:r w:rsidR="001028B1" w:rsidRPr="00E72594">
        <w:rPr>
          <w:rFonts w:ascii="Times New Roman" w:hAnsi="Times New Roman" w:cs="Times New Roman"/>
          <w:sz w:val="24"/>
          <w:szCs w:val="24"/>
        </w:rPr>
        <w:t>г</w:t>
      </w:r>
      <w:r w:rsidR="001028B1">
        <w:rPr>
          <w:rFonts w:ascii="Times New Roman" w:hAnsi="Times New Roman" w:cs="Times New Roman"/>
          <w:sz w:val="24"/>
          <w:szCs w:val="24"/>
        </w:rPr>
        <w:t>.</w:t>
      </w:r>
      <w:r w:rsidRPr="00CF20E4">
        <w:rPr>
          <w:rFonts w:ascii="Times New Roman" w:eastAsia="Calibri" w:hAnsi="Times New Roman" w:cs="Times New Roman"/>
          <w:bCs/>
          <w:iCs/>
          <w:sz w:val="24"/>
          <w:szCs w:val="24"/>
        </w:rPr>
        <w:fldChar w:fldCharType="end"/>
      </w:r>
    </w:p>
    <w:p w14:paraId="29C952B8" w14:textId="77777777" w:rsidR="00712A68" w:rsidRPr="009F121B" w:rsidRDefault="00712A68" w:rsidP="009F121B">
      <w:pPr>
        <w:ind w:left="57" w:right="565" w:firstLine="6747"/>
        <w:jc w:val="right"/>
        <w:rPr>
          <w:rFonts w:ascii="Times New Roman" w:hAnsi="Times New Roman" w:cs="Times New Roman"/>
          <w:b/>
          <w:color w:val="000000"/>
          <w:sz w:val="24"/>
          <w:szCs w:val="24"/>
        </w:rPr>
      </w:pPr>
    </w:p>
    <w:p w14:paraId="2B77291F" w14:textId="77777777" w:rsidR="00712A68" w:rsidRPr="009F121B" w:rsidRDefault="00712A68" w:rsidP="00712A68">
      <w:pPr>
        <w:widowControl w:val="0"/>
        <w:autoSpaceDE w:val="0"/>
        <w:autoSpaceDN w:val="0"/>
        <w:adjustRightInd w:val="0"/>
        <w:jc w:val="center"/>
        <w:rPr>
          <w:rFonts w:ascii="Times New Roman" w:hAnsi="Times New Roman" w:cs="Times New Roman"/>
          <w:b/>
          <w:color w:val="000000"/>
          <w:sz w:val="24"/>
          <w:szCs w:val="24"/>
        </w:rPr>
      </w:pPr>
    </w:p>
    <w:p w14:paraId="157160A8" w14:textId="77777777" w:rsidR="00712A68" w:rsidRPr="009F121B" w:rsidRDefault="00712A68" w:rsidP="00712A68">
      <w:pPr>
        <w:widowControl w:val="0"/>
        <w:autoSpaceDE w:val="0"/>
        <w:autoSpaceDN w:val="0"/>
        <w:adjustRightInd w:val="0"/>
        <w:jc w:val="center"/>
        <w:rPr>
          <w:rFonts w:ascii="Times New Roman" w:hAnsi="Times New Roman" w:cs="Times New Roman"/>
          <w:b/>
          <w:color w:val="000000"/>
          <w:sz w:val="24"/>
          <w:szCs w:val="24"/>
        </w:rPr>
      </w:pPr>
    </w:p>
    <w:p w14:paraId="4296C0F7" w14:textId="77777777" w:rsidR="00B837A9" w:rsidRPr="001F277F" w:rsidRDefault="00B837A9" w:rsidP="00B837A9">
      <w:pPr>
        <w:spacing w:line="240" w:lineRule="auto"/>
        <w:jc w:val="center"/>
        <w:rPr>
          <w:rFonts w:ascii="Times New Roman" w:hAnsi="Times New Roman" w:cs="Times New Roman"/>
          <w:b/>
          <w:sz w:val="36"/>
          <w:lang w:eastAsia="ru-RU"/>
        </w:rPr>
      </w:pPr>
      <w:r w:rsidRPr="001F277F">
        <w:rPr>
          <w:rFonts w:ascii="Times New Roman" w:hAnsi="Times New Roman" w:cs="Times New Roman"/>
          <w:b/>
          <w:sz w:val="36"/>
          <w:lang w:eastAsia="ru-RU"/>
        </w:rPr>
        <w:t>ПРАВИЛА</w:t>
      </w:r>
    </w:p>
    <w:p w14:paraId="2C75AE48" w14:textId="77777777" w:rsidR="00B837A9" w:rsidRPr="001F277F" w:rsidRDefault="00B837A9" w:rsidP="00B837A9">
      <w:pPr>
        <w:spacing w:line="240" w:lineRule="auto"/>
        <w:jc w:val="center"/>
        <w:rPr>
          <w:rFonts w:ascii="Times New Roman" w:hAnsi="Times New Roman" w:cs="Times New Roman"/>
          <w:b/>
          <w:sz w:val="36"/>
          <w:lang w:eastAsia="ru-RU"/>
        </w:rPr>
      </w:pPr>
    </w:p>
    <w:p w14:paraId="39ABCA56" w14:textId="77777777" w:rsidR="00B837A9" w:rsidRPr="001F277F" w:rsidRDefault="00B837A9" w:rsidP="00B837A9">
      <w:pPr>
        <w:spacing w:line="240" w:lineRule="auto"/>
        <w:jc w:val="center"/>
        <w:rPr>
          <w:rFonts w:ascii="Times New Roman" w:hAnsi="Times New Roman" w:cs="Times New Roman"/>
          <w:b/>
          <w:snapToGrid w:val="0"/>
          <w:color w:val="000000"/>
          <w:sz w:val="24"/>
          <w:lang w:eastAsia="ru-RU"/>
        </w:rPr>
      </w:pPr>
      <w:r w:rsidRPr="001F277F">
        <w:rPr>
          <w:rFonts w:ascii="Times New Roman" w:hAnsi="Times New Roman" w:cs="Times New Roman"/>
          <w:b/>
          <w:snapToGrid w:val="0"/>
          <w:color w:val="000000"/>
          <w:sz w:val="24"/>
          <w:lang w:eastAsia="ru-RU"/>
        </w:rPr>
        <w:t>ДОБРОВОЛЬНОГО МЕДИЦИНСКОГО СТРАХОВАНИЯ</w:t>
      </w:r>
    </w:p>
    <w:p w14:paraId="0E7E1857" w14:textId="77777777" w:rsidR="00B837A9" w:rsidRPr="001F277F" w:rsidRDefault="00B837A9" w:rsidP="00B837A9">
      <w:pPr>
        <w:spacing w:line="240" w:lineRule="auto"/>
        <w:jc w:val="center"/>
        <w:rPr>
          <w:rFonts w:ascii="Times New Roman" w:hAnsi="Times New Roman" w:cs="Times New Roman"/>
          <w:b/>
          <w:snapToGrid w:val="0"/>
          <w:color w:val="000000"/>
          <w:sz w:val="24"/>
          <w:lang w:eastAsia="ru-RU"/>
        </w:rPr>
      </w:pPr>
    </w:p>
    <w:p w14:paraId="28B73B34" w14:textId="77777777" w:rsidR="00B837A9" w:rsidRPr="003A2B99" w:rsidRDefault="00B837A9" w:rsidP="00B837A9">
      <w:pPr>
        <w:spacing w:line="240" w:lineRule="auto"/>
        <w:rPr>
          <w:sz w:val="18"/>
          <w:lang w:eastAsia="ru-RU"/>
        </w:rPr>
      </w:pPr>
    </w:p>
    <w:p w14:paraId="18670CC4" w14:textId="77777777" w:rsidR="00B837A9" w:rsidRPr="003A2B99" w:rsidRDefault="00B837A9" w:rsidP="00B837A9">
      <w:pPr>
        <w:spacing w:after="0" w:line="240" w:lineRule="auto"/>
        <w:jc w:val="both"/>
        <w:rPr>
          <w:rFonts w:ascii="Times New Roman" w:eastAsia="Times New Roman" w:hAnsi="Times New Roman" w:cs="Times New Roman"/>
          <w:sz w:val="20"/>
          <w:szCs w:val="20"/>
          <w:lang w:eastAsia="ru-RU"/>
        </w:rPr>
      </w:pPr>
    </w:p>
    <w:p w14:paraId="44616AA2" w14:textId="77777777" w:rsidR="00B837A9" w:rsidRPr="003A2B99" w:rsidRDefault="00B837A9" w:rsidP="00B837A9">
      <w:pPr>
        <w:spacing w:after="0" w:line="240" w:lineRule="auto"/>
        <w:jc w:val="both"/>
        <w:rPr>
          <w:rFonts w:ascii="Times New Roman" w:eastAsia="Times New Roman" w:hAnsi="Times New Roman" w:cs="Times New Roman"/>
          <w:sz w:val="20"/>
          <w:szCs w:val="20"/>
          <w:lang w:eastAsia="ru-RU"/>
        </w:rPr>
      </w:pPr>
    </w:p>
    <w:p w14:paraId="6844A1DD" w14:textId="4B4ABBC9" w:rsidR="00B837A9" w:rsidRDefault="00B837A9" w:rsidP="00B837A9">
      <w:pPr>
        <w:spacing w:after="0" w:line="240" w:lineRule="auto"/>
        <w:jc w:val="both"/>
        <w:rPr>
          <w:rFonts w:ascii="Times New Roman" w:eastAsia="Times New Roman" w:hAnsi="Times New Roman" w:cs="Times New Roman"/>
          <w:sz w:val="20"/>
          <w:szCs w:val="20"/>
          <w:lang w:eastAsia="ru-RU"/>
        </w:rPr>
      </w:pPr>
    </w:p>
    <w:p w14:paraId="0D12EA43" w14:textId="29B1BBEC"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22830D53" w14:textId="18A2F2A9"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3E43F824" w14:textId="50934023"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3C106E5C" w14:textId="5D668B9F"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4207488D" w14:textId="2C771161"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6EE28D01" w14:textId="0448463E"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63BB7B22" w14:textId="2A6FB38D"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1A47E6CA" w14:textId="536DA08F"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2FB56B3C" w14:textId="5DDFBC1B"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6B403372" w14:textId="19027BE0"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0F5703BD" w14:textId="18372874"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1717A5DC" w14:textId="0142B9D9"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77E073E6" w14:textId="78CB35FD"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26E324D2" w14:textId="73085424"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2190F0B3" w14:textId="506ED42D"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46CE9152" w14:textId="7DA9E1DC"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794AA469" w14:textId="3F925B23"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6CBF2574" w14:textId="7C0CC7E0"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115CDC95" w14:textId="3286EB83"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7D05E0F2" w14:textId="65939461" w:rsidR="00651879" w:rsidRDefault="00651879" w:rsidP="00B837A9">
      <w:pPr>
        <w:spacing w:after="0" w:line="240" w:lineRule="auto"/>
        <w:jc w:val="both"/>
        <w:rPr>
          <w:rFonts w:ascii="Times New Roman" w:eastAsia="Times New Roman" w:hAnsi="Times New Roman" w:cs="Times New Roman"/>
          <w:sz w:val="20"/>
          <w:szCs w:val="20"/>
          <w:lang w:eastAsia="ru-RU"/>
        </w:rPr>
      </w:pPr>
    </w:p>
    <w:p w14:paraId="69B03FCD" w14:textId="77777777" w:rsidR="00651879" w:rsidRPr="003A2B99" w:rsidRDefault="00651879" w:rsidP="00B837A9">
      <w:pPr>
        <w:spacing w:after="0" w:line="240" w:lineRule="auto"/>
        <w:jc w:val="both"/>
        <w:rPr>
          <w:rFonts w:ascii="Times New Roman" w:eastAsia="Times New Roman" w:hAnsi="Times New Roman" w:cs="Times New Roman"/>
          <w:sz w:val="20"/>
          <w:szCs w:val="20"/>
          <w:lang w:eastAsia="ru-RU"/>
        </w:rPr>
      </w:pPr>
    </w:p>
    <w:p w14:paraId="2C029366" w14:textId="77777777" w:rsidR="00B837A9" w:rsidRPr="003A2B99" w:rsidRDefault="00B837A9" w:rsidP="00B837A9">
      <w:pPr>
        <w:spacing w:after="0" w:line="240" w:lineRule="auto"/>
        <w:jc w:val="both"/>
        <w:rPr>
          <w:rFonts w:ascii="Times New Roman" w:eastAsia="Times New Roman" w:hAnsi="Times New Roman" w:cs="Times New Roman"/>
          <w:sz w:val="20"/>
          <w:szCs w:val="20"/>
          <w:lang w:eastAsia="ru-RU"/>
        </w:rPr>
      </w:pPr>
    </w:p>
    <w:p w14:paraId="79DD6A0C" w14:textId="77777777" w:rsidR="00B837A9" w:rsidRPr="003A2B99" w:rsidRDefault="00B837A9" w:rsidP="00B837A9">
      <w:pPr>
        <w:spacing w:after="0" w:line="240" w:lineRule="auto"/>
        <w:jc w:val="both"/>
        <w:rPr>
          <w:rFonts w:ascii="Times New Roman" w:eastAsia="Times New Roman" w:hAnsi="Times New Roman" w:cs="Times New Roman"/>
          <w:sz w:val="20"/>
          <w:szCs w:val="20"/>
          <w:lang w:eastAsia="ru-RU"/>
        </w:rPr>
      </w:pPr>
    </w:p>
    <w:p w14:paraId="7C8D387C" w14:textId="77777777" w:rsidR="00B837A9" w:rsidRPr="003B4269" w:rsidRDefault="00B837A9" w:rsidP="00B837A9">
      <w:pPr>
        <w:pStyle w:val="a4"/>
        <w:spacing w:line="240" w:lineRule="auto"/>
        <w:ind w:left="480"/>
        <w:rPr>
          <w:rFonts w:ascii="Times New Roman" w:eastAsia="Times New Roman" w:hAnsi="Times New Roman"/>
          <w:sz w:val="18"/>
          <w:szCs w:val="20"/>
          <w:lang w:eastAsia="ru-RU"/>
        </w:rPr>
      </w:pPr>
    </w:p>
    <w:p w14:paraId="50BCEF7F" w14:textId="77777777" w:rsidR="00B837A9" w:rsidRDefault="00B837A9" w:rsidP="00B837A9">
      <w:pPr>
        <w:pStyle w:val="a4"/>
        <w:spacing w:line="240" w:lineRule="auto"/>
        <w:ind w:left="480"/>
        <w:rPr>
          <w:rFonts w:ascii="Times New Roman" w:eastAsia="Times New Roman" w:hAnsi="Times New Roman"/>
          <w:sz w:val="20"/>
          <w:szCs w:val="20"/>
          <w:lang w:eastAsia="ru-RU"/>
        </w:rPr>
      </w:pPr>
    </w:p>
    <w:tbl>
      <w:tblPr>
        <w:tblW w:w="9768" w:type="dxa"/>
        <w:tblInd w:w="405" w:type="dxa"/>
        <w:tblLook w:val="00A0" w:firstRow="1" w:lastRow="0" w:firstColumn="1" w:lastColumn="0" w:noHBand="0" w:noVBand="0"/>
      </w:tblPr>
      <w:tblGrid>
        <w:gridCol w:w="4523"/>
        <w:gridCol w:w="5245"/>
      </w:tblGrid>
      <w:tr w:rsidR="009F121B" w:rsidRPr="009F121B" w14:paraId="204E5410" w14:textId="77777777" w:rsidTr="00B837A9">
        <w:trPr>
          <w:trHeight w:val="298"/>
        </w:trPr>
        <w:tc>
          <w:tcPr>
            <w:tcW w:w="4523" w:type="dxa"/>
          </w:tcPr>
          <w:p w14:paraId="7B3CBE1D" w14:textId="77777777" w:rsidR="009F121B" w:rsidRPr="009F121B" w:rsidRDefault="009F121B" w:rsidP="00B837A9">
            <w:pPr>
              <w:widowControl w:val="0"/>
              <w:autoSpaceDE w:val="0"/>
              <w:autoSpaceDN w:val="0"/>
              <w:adjustRightInd w:val="0"/>
              <w:spacing w:after="0" w:line="240" w:lineRule="auto"/>
              <w:ind w:firstLine="708"/>
              <w:rPr>
                <w:rFonts w:ascii="Times New Roman" w:hAnsi="Times New Roman" w:cs="Times New Roman"/>
                <w:b/>
                <w:sz w:val="24"/>
                <w:szCs w:val="24"/>
              </w:rPr>
            </w:pPr>
            <w:r w:rsidRPr="009F121B">
              <w:rPr>
                <w:rFonts w:ascii="Times New Roman" w:hAnsi="Times New Roman" w:cs="Times New Roman"/>
                <w:b/>
                <w:sz w:val="24"/>
                <w:szCs w:val="24"/>
              </w:rPr>
              <w:t>Страховщик:</w:t>
            </w:r>
          </w:p>
          <w:p w14:paraId="202C4D39" w14:textId="50E19013" w:rsidR="00B837A9" w:rsidRDefault="00B837A9" w:rsidP="00B837A9">
            <w:pPr>
              <w:tabs>
                <w:tab w:val="left" w:pos="993"/>
              </w:tabs>
              <w:spacing w:after="0" w:line="240" w:lineRule="auto"/>
              <w:rPr>
                <w:rFonts w:ascii="Times New Roman" w:hAnsi="Times New Roman" w:cs="Times New Roman"/>
                <w:snapToGrid w:val="0"/>
                <w:sz w:val="24"/>
                <w:szCs w:val="24"/>
              </w:rPr>
            </w:pPr>
          </w:p>
          <w:p w14:paraId="78610CC7" w14:textId="3E34335E" w:rsidR="00651879" w:rsidRDefault="00651879" w:rsidP="00B837A9">
            <w:pPr>
              <w:tabs>
                <w:tab w:val="left" w:pos="993"/>
              </w:tabs>
              <w:spacing w:after="0" w:line="240" w:lineRule="auto"/>
              <w:rPr>
                <w:rFonts w:ascii="Times New Roman" w:hAnsi="Times New Roman" w:cs="Times New Roman"/>
                <w:snapToGrid w:val="0"/>
                <w:sz w:val="24"/>
                <w:szCs w:val="24"/>
              </w:rPr>
            </w:pPr>
          </w:p>
          <w:p w14:paraId="73A36766" w14:textId="77777777" w:rsidR="00651879" w:rsidRDefault="00651879" w:rsidP="00B837A9">
            <w:pPr>
              <w:tabs>
                <w:tab w:val="left" w:pos="993"/>
              </w:tabs>
              <w:spacing w:after="0" w:line="240" w:lineRule="auto"/>
              <w:rPr>
                <w:rFonts w:ascii="Times New Roman" w:hAnsi="Times New Roman" w:cs="Times New Roman"/>
                <w:snapToGrid w:val="0"/>
                <w:sz w:val="24"/>
                <w:szCs w:val="24"/>
              </w:rPr>
            </w:pPr>
          </w:p>
          <w:p w14:paraId="5E9B47D1" w14:textId="77777777" w:rsidR="00B837A9" w:rsidRDefault="00B837A9" w:rsidP="00B837A9">
            <w:pPr>
              <w:tabs>
                <w:tab w:val="left" w:pos="993"/>
              </w:tabs>
              <w:spacing w:after="0" w:line="240" w:lineRule="auto"/>
              <w:rPr>
                <w:rFonts w:ascii="Times New Roman" w:hAnsi="Times New Roman" w:cs="Times New Roman"/>
                <w:snapToGrid w:val="0"/>
                <w:sz w:val="24"/>
                <w:szCs w:val="24"/>
              </w:rPr>
            </w:pPr>
          </w:p>
          <w:p w14:paraId="061EFB0A" w14:textId="6ACE538B" w:rsidR="00B837A9" w:rsidRDefault="00B837A9" w:rsidP="00B837A9">
            <w:pPr>
              <w:tabs>
                <w:tab w:val="left" w:pos="993"/>
              </w:tabs>
              <w:spacing w:after="0" w:line="240" w:lineRule="auto"/>
              <w:rPr>
                <w:rFonts w:ascii="Times New Roman" w:hAnsi="Times New Roman" w:cs="Times New Roman"/>
                <w:snapToGrid w:val="0"/>
                <w:sz w:val="24"/>
                <w:szCs w:val="24"/>
              </w:rPr>
            </w:pPr>
            <w:r>
              <w:rPr>
                <w:rFonts w:ascii="Times New Roman" w:hAnsi="Times New Roman" w:cs="Times New Roman"/>
                <w:snapToGrid w:val="0"/>
                <w:sz w:val="24"/>
                <w:szCs w:val="24"/>
              </w:rPr>
              <w:t>_____________________</w:t>
            </w:r>
            <w:r>
              <w:t xml:space="preserve"> </w:t>
            </w:r>
            <w:r w:rsidR="00651879">
              <w:rPr>
                <w:rFonts w:ascii="Times New Roman" w:hAnsi="Times New Roman" w:cs="Times New Roman"/>
                <w:b/>
                <w:snapToGrid w:val="0"/>
                <w:sz w:val="24"/>
                <w:szCs w:val="24"/>
                <w:lang w:val="en-US"/>
              </w:rPr>
              <w:t>_____________</w:t>
            </w:r>
            <w:r w:rsidRPr="00BB72EF">
              <w:rPr>
                <w:rFonts w:ascii="Times New Roman" w:hAnsi="Times New Roman" w:cs="Times New Roman"/>
                <w:b/>
                <w:snapToGrid w:val="0"/>
                <w:sz w:val="24"/>
                <w:szCs w:val="24"/>
              </w:rPr>
              <w:t xml:space="preserve"> </w:t>
            </w:r>
          </w:p>
          <w:p w14:paraId="6D916780" w14:textId="686A9354" w:rsidR="009F121B" w:rsidRPr="009F121B" w:rsidRDefault="00B837A9" w:rsidP="00B837A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napToGrid w:val="0"/>
                <w:sz w:val="24"/>
                <w:szCs w:val="24"/>
              </w:rPr>
              <w:t>М</w:t>
            </w:r>
            <w:r w:rsidR="00400416">
              <w:rPr>
                <w:rFonts w:ascii="Times New Roman" w:hAnsi="Times New Roman" w:cs="Times New Roman"/>
                <w:snapToGrid w:val="0"/>
                <w:sz w:val="24"/>
                <w:szCs w:val="24"/>
              </w:rPr>
              <w:t>.</w:t>
            </w:r>
            <w:r>
              <w:rPr>
                <w:rFonts w:ascii="Times New Roman" w:hAnsi="Times New Roman" w:cs="Times New Roman"/>
                <w:snapToGrid w:val="0"/>
                <w:sz w:val="24"/>
                <w:szCs w:val="24"/>
              </w:rPr>
              <w:t>П</w:t>
            </w:r>
            <w:r w:rsidR="00400416">
              <w:rPr>
                <w:rFonts w:ascii="Times New Roman" w:hAnsi="Times New Roman" w:cs="Times New Roman"/>
                <w:snapToGrid w:val="0"/>
                <w:sz w:val="24"/>
                <w:szCs w:val="24"/>
              </w:rPr>
              <w:t>.</w:t>
            </w:r>
          </w:p>
        </w:tc>
        <w:tc>
          <w:tcPr>
            <w:tcW w:w="5245" w:type="dxa"/>
          </w:tcPr>
          <w:p w14:paraId="7E3C9487" w14:textId="77777777" w:rsidR="009F121B" w:rsidRPr="009F121B" w:rsidRDefault="009F121B" w:rsidP="00B837A9">
            <w:pPr>
              <w:widowControl w:val="0"/>
              <w:autoSpaceDE w:val="0"/>
              <w:autoSpaceDN w:val="0"/>
              <w:adjustRightInd w:val="0"/>
              <w:spacing w:after="0" w:line="240" w:lineRule="auto"/>
              <w:ind w:firstLine="708"/>
              <w:rPr>
                <w:rFonts w:ascii="Times New Roman" w:hAnsi="Times New Roman" w:cs="Times New Roman"/>
                <w:b/>
                <w:sz w:val="24"/>
                <w:szCs w:val="24"/>
              </w:rPr>
            </w:pPr>
            <w:r w:rsidRPr="009F121B">
              <w:rPr>
                <w:rFonts w:ascii="Times New Roman" w:hAnsi="Times New Roman" w:cs="Times New Roman"/>
                <w:b/>
                <w:sz w:val="24"/>
                <w:szCs w:val="24"/>
              </w:rPr>
              <w:t>Страхователь:</w:t>
            </w:r>
          </w:p>
          <w:p w14:paraId="751B0922" w14:textId="77777777" w:rsidR="009F121B" w:rsidRPr="009F121B" w:rsidRDefault="009F121B" w:rsidP="00B837A9">
            <w:pPr>
              <w:widowControl w:val="0"/>
              <w:autoSpaceDE w:val="0"/>
              <w:autoSpaceDN w:val="0"/>
              <w:adjustRightInd w:val="0"/>
              <w:spacing w:after="0" w:line="240" w:lineRule="auto"/>
              <w:ind w:firstLine="708"/>
              <w:rPr>
                <w:rFonts w:ascii="Times New Roman" w:hAnsi="Times New Roman" w:cs="Times New Roman"/>
                <w:sz w:val="24"/>
                <w:szCs w:val="24"/>
              </w:rPr>
            </w:pPr>
            <w:r w:rsidRPr="009F121B">
              <w:rPr>
                <w:rFonts w:ascii="Times New Roman" w:hAnsi="Times New Roman" w:cs="Times New Roman"/>
                <w:sz w:val="24"/>
                <w:szCs w:val="24"/>
              </w:rPr>
              <w:t>Генеральный директор</w:t>
            </w:r>
          </w:p>
          <w:p w14:paraId="293A5490" w14:textId="77777777" w:rsidR="009F121B" w:rsidRPr="009F121B" w:rsidRDefault="009F121B" w:rsidP="00B837A9">
            <w:pPr>
              <w:widowControl w:val="0"/>
              <w:autoSpaceDE w:val="0"/>
              <w:autoSpaceDN w:val="0"/>
              <w:adjustRightInd w:val="0"/>
              <w:spacing w:after="0" w:line="240" w:lineRule="auto"/>
              <w:ind w:firstLine="708"/>
              <w:rPr>
                <w:rFonts w:ascii="Times New Roman" w:hAnsi="Times New Roman" w:cs="Times New Roman"/>
                <w:b/>
                <w:sz w:val="24"/>
                <w:szCs w:val="24"/>
              </w:rPr>
            </w:pPr>
            <w:r w:rsidRPr="009F121B">
              <w:rPr>
                <w:rFonts w:ascii="Times New Roman" w:hAnsi="Times New Roman" w:cs="Times New Roman"/>
                <w:b/>
                <w:sz w:val="24"/>
                <w:szCs w:val="24"/>
              </w:rPr>
              <w:t>АО «ЛЕНМОРНИИПРОЕКТ»</w:t>
            </w:r>
          </w:p>
          <w:p w14:paraId="3DCAF1DA" w14:textId="77777777" w:rsidR="009F121B" w:rsidRDefault="009F121B" w:rsidP="00B837A9">
            <w:pPr>
              <w:widowControl w:val="0"/>
              <w:autoSpaceDE w:val="0"/>
              <w:autoSpaceDN w:val="0"/>
              <w:adjustRightInd w:val="0"/>
              <w:spacing w:after="0" w:line="240" w:lineRule="auto"/>
              <w:ind w:firstLine="708"/>
              <w:rPr>
                <w:rFonts w:ascii="Times New Roman" w:hAnsi="Times New Roman" w:cs="Times New Roman"/>
                <w:b/>
                <w:sz w:val="24"/>
                <w:szCs w:val="24"/>
              </w:rPr>
            </w:pPr>
          </w:p>
          <w:p w14:paraId="2DAD145C" w14:textId="77777777" w:rsidR="00B837A9" w:rsidRPr="009F121B" w:rsidRDefault="00B837A9" w:rsidP="00B837A9">
            <w:pPr>
              <w:widowControl w:val="0"/>
              <w:autoSpaceDE w:val="0"/>
              <w:autoSpaceDN w:val="0"/>
              <w:adjustRightInd w:val="0"/>
              <w:spacing w:after="0" w:line="240" w:lineRule="auto"/>
              <w:ind w:firstLine="708"/>
              <w:rPr>
                <w:rFonts w:ascii="Times New Roman" w:hAnsi="Times New Roman" w:cs="Times New Roman"/>
                <w:b/>
                <w:sz w:val="24"/>
                <w:szCs w:val="24"/>
              </w:rPr>
            </w:pPr>
          </w:p>
          <w:p w14:paraId="63F2D0EE" w14:textId="77777777" w:rsidR="009F121B" w:rsidRPr="009F121B" w:rsidRDefault="009F121B" w:rsidP="00B837A9">
            <w:pPr>
              <w:widowControl w:val="0"/>
              <w:autoSpaceDE w:val="0"/>
              <w:autoSpaceDN w:val="0"/>
              <w:adjustRightInd w:val="0"/>
              <w:spacing w:after="0" w:line="240" w:lineRule="auto"/>
              <w:ind w:firstLine="708"/>
              <w:rPr>
                <w:rFonts w:ascii="Times New Roman" w:hAnsi="Times New Roman" w:cs="Times New Roman"/>
                <w:b/>
                <w:sz w:val="24"/>
                <w:szCs w:val="24"/>
              </w:rPr>
            </w:pPr>
            <w:r w:rsidRPr="009F121B">
              <w:rPr>
                <w:rFonts w:ascii="Times New Roman" w:hAnsi="Times New Roman" w:cs="Times New Roman"/>
                <w:b/>
                <w:sz w:val="24"/>
                <w:szCs w:val="24"/>
              </w:rPr>
              <w:t>___________________ И.М. Русу</w:t>
            </w:r>
          </w:p>
          <w:p w14:paraId="75462D8C" w14:textId="77777777" w:rsidR="009F121B" w:rsidRPr="009F121B" w:rsidRDefault="009F121B" w:rsidP="00B837A9">
            <w:pPr>
              <w:widowControl w:val="0"/>
              <w:autoSpaceDE w:val="0"/>
              <w:autoSpaceDN w:val="0"/>
              <w:adjustRightInd w:val="0"/>
              <w:spacing w:after="0" w:line="240" w:lineRule="auto"/>
              <w:ind w:firstLine="708"/>
              <w:rPr>
                <w:rFonts w:ascii="Times New Roman" w:hAnsi="Times New Roman" w:cs="Times New Roman"/>
                <w:sz w:val="24"/>
                <w:szCs w:val="24"/>
              </w:rPr>
            </w:pPr>
            <w:r w:rsidRPr="009F121B">
              <w:rPr>
                <w:rFonts w:ascii="Times New Roman" w:hAnsi="Times New Roman" w:cs="Times New Roman"/>
                <w:sz w:val="24"/>
                <w:szCs w:val="24"/>
              </w:rPr>
              <w:t>М.П.</w:t>
            </w:r>
          </w:p>
        </w:tc>
      </w:tr>
    </w:tbl>
    <w:p w14:paraId="77FBBB8E" w14:textId="77777777" w:rsidR="00712A68" w:rsidRPr="009F121B" w:rsidRDefault="00712A68" w:rsidP="00712A68">
      <w:pPr>
        <w:widowControl w:val="0"/>
        <w:autoSpaceDE w:val="0"/>
        <w:autoSpaceDN w:val="0"/>
        <w:adjustRightInd w:val="0"/>
        <w:ind w:firstLine="708"/>
        <w:rPr>
          <w:rFonts w:ascii="Times New Roman" w:hAnsi="Times New Roman" w:cs="Times New Roman"/>
          <w:sz w:val="24"/>
          <w:szCs w:val="24"/>
        </w:rPr>
      </w:pPr>
    </w:p>
    <w:p w14:paraId="0F573D4F" w14:textId="77777777" w:rsidR="00712A68" w:rsidRPr="009F121B" w:rsidRDefault="00712A68" w:rsidP="00712A68">
      <w:pPr>
        <w:widowControl w:val="0"/>
        <w:autoSpaceDE w:val="0"/>
        <w:autoSpaceDN w:val="0"/>
        <w:adjustRightInd w:val="0"/>
        <w:ind w:firstLine="708"/>
        <w:rPr>
          <w:rFonts w:ascii="Times New Roman" w:hAnsi="Times New Roman" w:cs="Times New Roman"/>
          <w:sz w:val="24"/>
          <w:szCs w:val="24"/>
        </w:rPr>
      </w:pPr>
    </w:p>
    <w:p w14:paraId="20D7C9F5" w14:textId="77777777" w:rsidR="009F121B" w:rsidRPr="009F121B" w:rsidRDefault="00712A68" w:rsidP="003A021C">
      <w:pPr>
        <w:spacing w:after="0" w:line="240" w:lineRule="auto"/>
        <w:ind w:left="57" w:right="567" w:firstLine="6747"/>
        <w:jc w:val="right"/>
        <w:rPr>
          <w:rFonts w:ascii="Times New Roman" w:eastAsia="Calibri" w:hAnsi="Times New Roman" w:cs="Times New Roman"/>
          <w:b/>
          <w:bCs/>
          <w:i/>
          <w:iCs/>
          <w:sz w:val="24"/>
          <w:szCs w:val="24"/>
        </w:rPr>
      </w:pPr>
      <w:r w:rsidRPr="009F121B">
        <w:rPr>
          <w:rFonts w:ascii="Times New Roman" w:hAnsi="Times New Roman" w:cs="Times New Roman"/>
          <w:color w:val="000000"/>
          <w:sz w:val="24"/>
          <w:szCs w:val="24"/>
        </w:rPr>
        <w:br w:type="page"/>
      </w:r>
    </w:p>
    <w:p w14:paraId="116B6FB5" w14:textId="77777777" w:rsidR="003A021C" w:rsidRPr="00CF20E4" w:rsidRDefault="003A021C" w:rsidP="003A021C">
      <w:pPr>
        <w:spacing w:after="0" w:line="240" w:lineRule="auto"/>
        <w:jc w:val="right"/>
        <w:rPr>
          <w:rFonts w:ascii="Times New Roman" w:eastAsia="Calibri" w:hAnsi="Times New Roman" w:cs="Times New Roman"/>
          <w:sz w:val="24"/>
          <w:szCs w:val="24"/>
        </w:rPr>
      </w:pPr>
      <w:r w:rsidRPr="00CF20E4">
        <w:rPr>
          <w:rFonts w:ascii="Times New Roman" w:eastAsia="Calibri" w:hAnsi="Times New Roman" w:cs="Times New Roman"/>
          <w:sz w:val="24"/>
          <w:szCs w:val="24"/>
        </w:rPr>
        <w:lastRenderedPageBreak/>
        <w:t>Приложение №</w:t>
      </w:r>
      <w:r>
        <w:rPr>
          <w:rFonts w:ascii="Times New Roman" w:eastAsia="Calibri" w:hAnsi="Times New Roman" w:cs="Times New Roman"/>
          <w:sz w:val="24"/>
          <w:szCs w:val="24"/>
        </w:rPr>
        <w:t>4</w:t>
      </w:r>
    </w:p>
    <w:p w14:paraId="61A932F7" w14:textId="4DDE65B4" w:rsidR="001028B1" w:rsidRPr="00315357" w:rsidRDefault="003A021C" w:rsidP="001028B1">
      <w:pPr>
        <w:suppressAutoHyphens/>
        <w:spacing w:after="0" w:line="240" w:lineRule="auto"/>
        <w:jc w:val="right"/>
        <w:rPr>
          <w:rFonts w:ascii="Times New Roman" w:eastAsia="Times New Roman" w:hAnsi="Times New Roman" w:cs="Times New Roman"/>
          <w:sz w:val="24"/>
          <w:szCs w:val="24"/>
          <w:lang w:val="en-US" w:eastAsia="ru-RU"/>
        </w:rPr>
      </w:pPr>
      <w:r w:rsidRPr="00CF20E4">
        <w:rPr>
          <w:rFonts w:ascii="Times New Roman" w:eastAsia="Calibri" w:hAnsi="Times New Roman" w:cs="Times New Roman"/>
          <w:sz w:val="24"/>
          <w:szCs w:val="24"/>
        </w:rPr>
        <w:t xml:space="preserve">к  Договору </w:t>
      </w:r>
      <w:r w:rsidRPr="00CF20E4">
        <w:rPr>
          <w:rFonts w:ascii="Times New Roman" w:eastAsia="Calibri" w:hAnsi="Times New Roman" w:cs="Times New Roman"/>
          <w:sz w:val="24"/>
          <w:szCs w:val="24"/>
        </w:rPr>
        <w:fldChar w:fldCharType="begin"/>
      </w:r>
      <w:r w:rsidRPr="00CF20E4">
        <w:rPr>
          <w:rFonts w:ascii="Times New Roman" w:eastAsia="Calibri" w:hAnsi="Times New Roman" w:cs="Times New Roman"/>
          <w:sz w:val="24"/>
          <w:szCs w:val="24"/>
        </w:rPr>
        <w:instrText xml:space="preserve"> REF  номер  \* MERGEFORMAT </w:instrText>
      </w:r>
      <w:r w:rsidRPr="00CF20E4">
        <w:rPr>
          <w:rFonts w:ascii="Times New Roman" w:eastAsia="Calibri" w:hAnsi="Times New Roman" w:cs="Times New Roman"/>
          <w:sz w:val="24"/>
          <w:szCs w:val="24"/>
        </w:rPr>
        <w:fldChar w:fldCharType="separate"/>
      </w:r>
      <w:r w:rsidR="001028B1" w:rsidRPr="001028B1">
        <w:rPr>
          <w:rFonts w:ascii="Times New Roman" w:eastAsia="Times New Roman" w:hAnsi="Times New Roman" w:cs="Times New Roman"/>
          <w:sz w:val="24"/>
          <w:szCs w:val="24"/>
          <w:lang w:eastAsia="ru-RU"/>
        </w:rPr>
        <w:t xml:space="preserve">№ </w:t>
      </w:r>
      <w:r w:rsidR="00315357">
        <w:rPr>
          <w:rFonts w:ascii="Times New Roman" w:eastAsia="Times New Roman" w:hAnsi="Times New Roman" w:cs="Times New Roman"/>
          <w:sz w:val="24"/>
          <w:szCs w:val="24"/>
          <w:lang w:val="en-US" w:eastAsia="ru-RU"/>
        </w:rPr>
        <w:t>_______________</w:t>
      </w:r>
    </w:p>
    <w:p w14:paraId="3315211F" w14:textId="138B56E9" w:rsidR="003A021C" w:rsidRPr="00CF20E4" w:rsidRDefault="003A021C" w:rsidP="003A021C">
      <w:pPr>
        <w:spacing w:after="0" w:line="240" w:lineRule="auto"/>
        <w:jc w:val="right"/>
        <w:rPr>
          <w:rFonts w:ascii="Times New Roman" w:eastAsia="Calibri" w:hAnsi="Times New Roman" w:cs="Times New Roman"/>
          <w:bCs/>
          <w:iCs/>
          <w:sz w:val="24"/>
          <w:szCs w:val="24"/>
        </w:rPr>
      </w:pPr>
      <w:r w:rsidRPr="00CF20E4">
        <w:rPr>
          <w:rFonts w:ascii="Times New Roman" w:eastAsia="Calibri" w:hAnsi="Times New Roman" w:cs="Times New Roman"/>
          <w:sz w:val="24"/>
          <w:szCs w:val="24"/>
        </w:rPr>
        <w:fldChar w:fldCharType="end"/>
      </w:r>
      <w:r w:rsidRPr="00CF20E4">
        <w:rPr>
          <w:rFonts w:ascii="Times New Roman" w:eastAsia="Calibri" w:hAnsi="Times New Roman" w:cs="Times New Roman"/>
          <w:bCs/>
          <w:iCs/>
          <w:sz w:val="24"/>
          <w:szCs w:val="24"/>
        </w:rPr>
        <w:t xml:space="preserve">от </w:t>
      </w:r>
      <w:r w:rsidRPr="00CF20E4">
        <w:rPr>
          <w:rFonts w:ascii="Times New Roman" w:eastAsia="Calibri" w:hAnsi="Times New Roman" w:cs="Times New Roman"/>
          <w:bCs/>
          <w:iCs/>
          <w:sz w:val="24"/>
          <w:szCs w:val="24"/>
        </w:rPr>
        <w:fldChar w:fldCharType="begin"/>
      </w:r>
      <w:r w:rsidRPr="00CF20E4">
        <w:rPr>
          <w:rFonts w:ascii="Times New Roman" w:eastAsia="Calibri" w:hAnsi="Times New Roman" w:cs="Times New Roman"/>
          <w:bCs/>
          <w:iCs/>
          <w:sz w:val="24"/>
          <w:szCs w:val="24"/>
        </w:rPr>
        <w:instrText xml:space="preserve"> REF  дата  \* MERGEFORMAT </w:instrText>
      </w:r>
      <w:r w:rsidRPr="00CF20E4">
        <w:rPr>
          <w:rFonts w:ascii="Times New Roman" w:eastAsia="Calibri" w:hAnsi="Times New Roman" w:cs="Times New Roman"/>
          <w:bCs/>
          <w:iCs/>
          <w:sz w:val="24"/>
          <w:szCs w:val="24"/>
        </w:rPr>
        <w:fldChar w:fldCharType="separate"/>
      </w:r>
      <w:r w:rsidR="001028B1">
        <w:rPr>
          <w:rFonts w:ascii="Times New Roman" w:hAnsi="Times New Roman" w:cs="Times New Roman"/>
          <w:sz w:val="24"/>
          <w:szCs w:val="24"/>
        </w:rPr>
        <w:t xml:space="preserve">          </w:t>
      </w:r>
      <w:r w:rsidR="001028B1" w:rsidDel="0050593B">
        <w:rPr>
          <w:rFonts w:ascii="Times New Roman" w:hAnsi="Times New Roman" w:cs="Times New Roman"/>
          <w:sz w:val="24"/>
          <w:szCs w:val="24"/>
        </w:rPr>
        <w:t xml:space="preserve"> </w:t>
      </w:r>
      <w:r w:rsidR="001028B1" w:rsidRPr="00E72594">
        <w:rPr>
          <w:rFonts w:ascii="Times New Roman" w:hAnsi="Times New Roman" w:cs="Times New Roman"/>
          <w:sz w:val="24"/>
          <w:szCs w:val="24"/>
        </w:rPr>
        <w:t>«</w:t>
      </w:r>
      <w:r w:rsidR="00315357">
        <w:rPr>
          <w:rFonts w:ascii="Times New Roman" w:hAnsi="Times New Roman" w:cs="Times New Roman"/>
          <w:sz w:val="24"/>
          <w:szCs w:val="24"/>
          <w:lang w:val="en-US"/>
        </w:rPr>
        <w:t>____</w:t>
      </w:r>
      <w:r w:rsidR="001028B1" w:rsidRPr="00E72594">
        <w:rPr>
          <w:rFonts w:ascii="Times New Roman" w:hAnsi="Times New Roman" w:cs="Times New Roman"/>
          <w:sz w:val="24"/>
          <w:szCs w:val="24"/>
        </w:rPr>
        <w:t xml:space="preserve">» </w:t>
      </w:r>
      <w:r w:rsidR="00315357">
        <w:rPr>
          <w:rFonts w:ascii="Times New Roman" w:hAnsi="Times New Roman" w:cs="Times New Roman"/>
          <w:sz w:val="24"/>
          <w:szCs w:val="24"/>
          <w:lang w:val="en-US"/>
        </w:rPr>
        <w:t>___________</w:t>
      </w:r>
      <w:r w:rsidR="001028B1" w:rsidRPr="00E72594">
        <w:rPr>
          <w:rFonts w:ascii="Times New Roman" w:hAnsi="Times New Roman" w:cs="Times New Roman"/>
          <w:sz w:val="24"/>
          <w:szCs w:val="24"/>
        </w:rPr>
        <w:t xml:space="preserve"> 202</w:t>
      </w:r>
      <w:r w:rsidR="00315357">
        <w:rPr>
          <w:rFonts w:ascii="Times New Roman" w:hAnsi="Times New Roman" w:cs="Times New Roman"/>
          <w:sz w:val="24"/>
          <w:szCs w:val="24"/>
          <w:lang w:val="en-US"/>
        </w:rPr>
        <w:t>2</w:t>
      </w:r>
      <w:r w:rsidR="001028B1" w:rsidRPr="00E72594">
        <w:rPr>
          <w:rFonts w:ascii="Times New Roman" w:hAnsi="Times New Roman" w:cs="Times New Roman"/>
          <w:sz w:val="24"/>
          <w:szCs w:val="24"/>
        </w:rPr>
        <w:t>г</w:t>
      </w:r>
      <w:r w:rsidR="001028B1">
        <w:rPr>
          <w:rFonts w:ascii="Times New Roman" w:hAnsi="Times New Roman" w:cs="Times New Roman"/>
          <w:sz w:val="24"/>
          <w:szCs w:val="24"/>
        </w:rPr>
        <w:t>.</w:t>
      </w:r>
      <w:r w:rsidRPr="00CF20E4">
        <w:rPr>
          <w:rFonts w:ascii="Times New Roman" w:eastAsia="Calibri" w:hAnsi="Times New Roman" w:cs="Times New Roman"/>
          <w:bCs/>
          <w:iCs/>
          <w:sz w:val="24"/>
          <w:szCs w:val="24"/>
        </w:rPr>
        <w:fldChar w:fldCharType="end"/>
      </w:r>
    </w:p>
    <w:p w14:paraId="4CA4719C" w14:textId="77777777" w:rsidR="003A021C" w:rsidRDefault="003A021C" w:rsidP="003F485B">
      <w:pPr>
        <w:tabs>
          <w:tab w:val="left" w:pos="0"/>
        </w:tabs>
        <w:suppressAutoHyphens/>
        <w:ind w:firstLine="567"/>
        <w:contextualSpacing/>
        <w:jc w:val="center"/>
        <w:rPr>
          <w:rFonts w:ascii="Times New Roman" w:hAnsi="Times New Roman" w:cs="Times New Roman"/>
          <w:b/>
        </w:rPr>
      </w:pPr>
    </w:p>
    <w:p w14:paraId="5BA75539" w14:textId="77777777" w:rsidR="003A021C" w:rsidRDefault="006F00AA" w:rsidP="003F485B">
      <w:pPr>
        <w:tabs>
          <w:tab w:val="left" w:pos="0"/>
        </w:tabs>
        <w:suppressAutoHyphens/>
        <w:ind w:firstLine="567"/>
        <w:contextualSpacing/>
        <w:jc w:val="center"/>
        <w:rPr>
          <w:rFonts w:ascii="Times New Roman" w:hAnsi="Times New Roman" w:cs="Times New Roman"/>
          <w:b/>
        </w:rPr>
      </w:pPr>
      <w:r w:rsidRPr="00E469A0">
        <w:rPr>
          <w:rFonts w:ascii="Times New Roman" w:hAnsi="Times New Roman" w:cs="Times New Roman"/>
          <w:b/>
        </w:rPr>
        <w:t>Форма</w:t>
      </w:r>
    </w:p>
    <w:p w14:paraId="3D7D4698" w14:textId="77777777" w:rsidR="00712A68" w:rsidRPr="00E469A0" w:rsidRDefault="00712A68" w:rsidP="003F485B">
      <w:pPr>
        <w:tabs>
          <w:tab w:val="left" w:pos="0"/>
        </w:tabs>
        <w:suppressAutoHyphens/>
        <w:ind w:firstLine="567"/>
        <w:contextualSpacing/>
        <w:jc w:val="center"/>
        <w:rPr>
          <w:rFonts w:ascii="Times New Roman" w:hAnsi="Times New Roman" w:cs="Times New Roman"/>
          <w:b/>
        </w:rPr>
      </w:pPr>
      <w:r w:rsidRPr="00E469A0">
        <w:rPr>
          <w:rFonts w:ascii="Times New Roman" w:hAnsi="Times New Roman" w:cs="Times New Roman"/>
          <w:b/>
        </w:rPr>
        <w:t>согласия застрахованного лица на обработку его персональных данных</w:t>
      </w:r>
    </w:p>
    <w:p w14:paraId="0A0A1BB9" w14:textId="77777777" w:rsidR="00712A68" w:rsidRPr="00E469A0" w:rsidRDefault="003F485B" w:rsidP="003F485B">
      <w:pPr>
        <w:widowControl w:val="0"/>
        <w:autoSpaceDE w:val="0"/>
        <w:autoSpaceDN w:val="0"/>
        <w:adjustRightInd w:val="0"/>
        <w:jc w:val="center"/>
        <w:rPr>
          <w:rFonts w:ascii="Times New Roman" w:hAnsi="Times New Roman" w:cs="Times New Roman"/>
          <w:b/>
          <w:color w:val="000000"/>
        </w:rPr>
      </w:pPr>
      <w:r w:rsidRPr="00E469A0">
        <w:rPr>
          <w:rFonts w:ascii="Times New Roman" w:hAnsi="Times New Roman" w:cs="Times New Roman"/>
          <w:b/>
          <w:color w:val="000000"/>
        </w:rPr>
        <w:t xml:space="preserve">Согласие на </w:t>
      </w:r>
      <w:r w:rsidR="00712A68" w:rsidRPr="00E469A0">
        <w:rPr>
          <w:rFonts w:ascii="Times New Roman" w:hAnsi="Times New Roman" w:cs="Times New Roman"/>
          <w:b/>
          <w:color w:val="000000"/>
        </w:rPr>
        <w:t>обработку персональных данных Застрахованного лица для осуществления добровольного медицинского страхования</w:t>
      </w:r>
    </w:p>
    <w:p w14:paraId="40D64E44" w14:textId="79CB0CC4" w:rsidR="001028B1" w:rsidRPr="00315357" w:rsidRDefault="00712A68" w:rsidP="001028B1">
      <w:pPr>
        <w:suppressAutoHyphens/>
        <w:spacing w:after="0" w:line="240" w:lineRule="auto"/>
        <w:jc w:val="both"/>
        <w:rPr>
          <w:rFonts w:ascii="Times New Roman" w:eastAsia="Times New Roman" w:hAnsi="Times New Roman" w:cs="Times New Roman"/>
          <w:b/>
          <w:sz w:val="24"/>
          <w:szCs w:val="24"/>
          <w:lang w:eastAsia="ru-RU"/>
        </w:rPr>
      </w:pPr>
      <w:r w:rsidRPr="00E469A0">
        <w:rPr>
          <w:rFonts w:ascii="Times New Roman" w:hAnsi="Times New Roman" w:cs="Times New Roman"/>
          <w:b/>
          <w:color w:val="000000"/>
        </w:rPr>
        <w:t xml:space="preserve">по Договору от </w:t>
      </w:r>
      <w:r w:rsidR="007B37BB" w:rsidRPr="007B37BB">
        <w:rPr>
          <w:rFonts w:ascii="Times New Roman" w:hAnsi="Times New Roman" w:cs="Times New Roman"/>
          <w:color w:val="000000"/>
        </w:rPr>
        <w:fldChar w:fldCharType="begin"/>
      </w:r>
      <w:r w:rsidR="007B37BB" w:rsidRPr="007B37BB">
        <w:rPr>
          <w:rFonts w:ascii="Times New Roman" w:hAnsi="Times New Roman" w:cs="Times New Roman"/>
          <w:color w:val="000000"/>
        </w:rPr>
        <w:instrText xml:space="preserve"> REF  дата  \* MERGEFORMAT </w:instrText>
      </w:r>
      <w:r w:rsidR="007B37BB" w:rsidRPr="007B37BB">
        <w:rPr>
          <w:rFonts w:ascii="Times New Roman" w:hAnsi="Times New Roman" w:cs="Times New Roman"/>
          <w:color w:val="000000"/>
        </w:rPr>
        <w:fldChar w:fldCharType="separate"/>
      </w:r>
      <w:r w:rsidR="001028B1">
        <w:rPr>
          <w:rFonts w:ascii="Times New Roman" w:hAnsi="Times New Roman" w:cs="Times New Roman"/>
          <w:sz w:val="24"/>
          <w:szCs w:val="24"/>
        </w:rPr>
        <w:t xml:space="preserve">          </w:t>
      </w:r>
      <w:r w:rsidR="001028B1" w:rsidDel="0050593B">
        <w:rPr>
          <w:rFonts w:ascii="Times New Roman" w:hAnsi="Times New Roman" w:cs="Times New Roman"/>
          <w:sz w:val="24"/>
          <w:szCs w:val="24"/>
        </w:rPr>
        <w:t xml:space="preserve"> </w:t>
      </w:r>
      <w:r w:rsidR="001028B1" w:rsidRPr="00E72594">
        <w:rPr>
          <w:rFonts w:ascii="Times New Roman" w:hAnsi="Times New Roman" w:cs="Times New Roman"/>
          <w:sz w:val="24"/>
          <w:szCs w:val="24"/>
        </w:rPr>
        <w:t>«</w:t>
      </w:r>
      <w:r w:rsidR="00315357" w:rsidRPr="00315357">
        <w:rPr>
          <w:rFonts w:ascii="Times New Roman" w:hAnsi="Times New Roman" w:cs="Times New Roman"/>
          <w:sz w:val="24"/>
          <w:szCs w:val="24"/>
        </w:rPr>
        <w:t>___</w:t>
      </w:r>
      <w:r w:rsidR="001028B1" w:rsidRPr="00E72594">
        <w:rPr>
          <w:rFonts w:ascii="Times New Roman" w:hAnsi="Times New Roman" w:cs="Times New Roman"/>
          <w:sz w:val="24"/>
          <w:szCs w:val="24"/>
        </w:rPr>
        <w:t xml:space="preserve">» </w:t>
      </w:r>
      <w:r w:rsidR="00315357" w:rsidRPr="00315357">
        <w:rPr>
          <w:rFonts w:ascii="Times New Roman" w:hAnsi="Times New Roman" w:cs="Times New Roman"/>
          <w:sz w:val="24"/>
          <w:szCs w:val="24"/>
        </w:rPr>
        <w:t>__________</w:t>
      </w:r>
      <w:r w:rsidR="001028B1" w:rsidRPr="00E72594">
        <w:rPr>
          <w:rFonts w:ascii="Times New Roman" w:hAnsi="Times New Roman" w:cs="Times New Roman"/>
          <w:sz w:val="24"/>
          <w:szCs w:val="24"/>
        </w:rPr>
        <w:t xml:space="preserve"> 202</w:t>
      </w:r>
      <w:r w:rsidR="00315357" w:rsidRPr="00315357">
        <w:rPr>
          <w:rFonts w:ascii="Times New Roman" w:hAnsi="Times New Roman" w:cs="Times New Roman"/>
          <w:sz w:val="24"/>
          <w:szCs w:val="24"/>
        </w:rPr>
        <w:t>__</w:t>
      </w:r>
      <w:r w:rsidR="001028B1" w:rsidRPr="00E72594">
        <w:rPr>
          <w:rFonts w:ascii="Times New Roman" w:hAnsi="Times New Roman" w:cs="Times New Roman"/>
          <w:sz w:val="24"/>
          <w:szCs w:val="24"/>
        </w:rPr>
        <w:t>г</w:t>
      </w:r>
      <w:r w:rsidR="001028B1">
        <w:rPr>
          <w:rFonts w:ascii="Times New Roman" w:hAnsi="Times New Roman" w:cs="Times New Roman"/>
          <w:sz w:val="24"/>
          <w:szCs w:val="24"/>
        </w:rPr>
        <w:t>.</w:t>
      </w:r>
      <w:r w:rsidR="007B37BB" w:rsidRPr="007B37BB">
        <w:rPr>
          <w:rFonts w:ascii="Times New Roman" w:hAnsi="Times New Roman" w:cs="Times New Roman"/>
          <w:color w:val="000000"/>
        </w:rPr>
        <w:fldChar w:fldCharType="end"/>
      </w:r>
      <w:r w:rsidR="00622ED8">
        <w:rPr>
          <w:rFonts w:ascii="Times New Roman" w:hAnsi="Times New Roman" w:cs="Times New Roman"/>
          <w:color w:val="000000"/>
        </w:rPr>
        <w:t xml:space="preserve"> </w:t>
      </w:r>
      <w:r w:rsidR="007B37BB">
        <w:rPr>
          <w:rFonts w:ascii="Times New Roman" w:hAnsi="Times New Roman" w:cs="Times New Roman"/>
          <w:color w:val="000000"/>
        </w:rPr>
        <w:fldChar w:fldCharType="begin"/>
      </w:r>
      <w:r w:rsidR="007B37BB" w:rsidRPr="007B37BB">
        <w:rPr>
          <w:rFonts w:ascii="Times New Roman" w:hAnsi="Times New Roman" w:cs="Times New Roman"/>
          <w:color w:val="000000"/>
        </w:rPr>
        <w:instrText xml:space="preserve"> REF  номер  \* MERGEFORMAT </w:instrText>
      </w:r>
      <w:r w:rsidR="007B37BB">
        <w:rPr>
          <w:rFonts w:ascii="Times New Roman" w:hAnsi="Times New Roman" w:cs="Times New Roman"/>
          <w:color w:val="000000"/>
        </w:rPr>
        <w:fldChar w:fldCharType="separate"/>
      </w:r>
      <w:r w:rsidR="00315357">
        <w:rPr>
          <w:rFonts w:ascii="Times New Roman" w:eastAsia="Times New Roman" w:hAnsi="Times New Roman" w:cs="Times New Roman"/>
          <w:sz w:val="24"/>
          <w:szCs w:val="24"/>
          <w:lang w:eastAsia="ru-RU"/>
        </w:rPr>
        <w:t>№_________________</w:t>
      </w:r>
    </w:p>
    <w:p w14:paraId="78855A2C" w14:textId="77777777" w:rsidR="003F485B" w:rsidRDefault="007B37BB" w:rsidP="00AA79AA">
      <w:pPr>
        <w:suppressAutoHyphens/>
        <w:spacing w:after="0" w:line="240" w:lineRule="auto"/>
        <w:jc w:val="both"/>
        <w:rPr>
          <w:rFonts w:ascii="Times New Roman" w:hAnsi="Times New Roman" w:cs="Times New Roman"/>
        </w:rPr>
      </w:pPr>
      <w:r>
        <w:rPr>
          <w:rFonts w:ascii="Times New Roman" w:hAnsi="Times New Roman" w:cs="Times New Roman"/>
          <w:b/>
          <w:color w:val="000000"/>
        </w:rPr>
        <w:fldChar w:fldCharType="end"/>
      </w:r>
      <w:r w:rsidR="00712A68" w:rsidRPr="00E469A0">
        <w:rPr>
          <w:rFonts w:ascii="Times New Roman" w:hAnsi="Times New Roman" w:cs="Times New Roman"/>
          <w:b/>
          <w:color w:val="000000"/>
        </w:rPr>
        <w:t>с</w:t>
      </w:r>
      <w:r>
        <w:rPr>
          <w:rFonts w:ascii="Times New Roman" w:hAnsi="Times New Roman" w:cs="Times New Roman"/>
          <w:b/>
          <w:color w:val="000000"/>
        </w:rPr>
        <w:t xml:space="preserve"> </w:t>
      </w:r>
      <w:r w:rsidR="00712A68" w:rsidRPr="00E469A0">
        <w:rPr>
          <w:rFonts w:ascii="Times New Roman" w:hAnsi="Times New Roman" w:cs="Times New Roman"/>
          <w:b/>
          <w:color w:val="000000"/>
        </w:rPr>
        <w:t xml:space="preserve"> </w:t>
      </w:r>
      <w:r w:rsidR="003F485B" w:rsidRPr="00E469A0">
        <w:rPr>
          <w:rFonts w:ascii="Times New Roman" w:hAnsi="Times New Roman" w:cs="Times New Roman"/>
          <w:b/>
          <w:color w:val="000000"/>
        </w:rPr>
        <w:fldChar w:fldCharType="begin">
          <w:ffData>
            <w:name w:val="ТекстовоеПоле8"/>
            <w:enabled/>
            <w:calcOnExit w:val="0"/>
            <w:textInput>
              <w:default w:val="_______________Ф.И.О.______________"/>
            </w:textInput>
          </w:ffData>
        </w:fldChar>
      </w:r>
      <w:bookmarkStart w:id="19" w:name="ТекстовоеПоле8"/>
      <w:r w:rsidR="003F485B" w:rsidRPr="00E469A0">
        <w:rPr>
          <w:rFonts w:ascii="Times New Roman" w:hAnsi="Times New Roman" w:cs="Times New Roman"/>
          <w:b/>
          <w:color w:val="000000"/>
        </w:rPr>
        <w:instrText xml:space="preserve"> FORMTEXT </w:instrText>
      </w:r>
      <w:r w:rsidR="003F485B" w:rsidRPr="00E469A0">
        <w:rPr>
          <w:rFonts w:ascii="Times New Roman" w:hAnsi="Times New Roman" w:cs="Times New Roman"/>
          <w:b/>
          <w:color w:val="000000"/>
        </w:rPr>
      </w:r>
      <w:r w:rsidR="003F485B" w:rsidRPr="00E469A0">
        <w:rPr>
          <w:rFonts w:ascii="Times New Roman" w:hAnsi="Times New Roman" w:cs="Times New Roman"/>
          <w:b/>
          <w:color w:val="000000"/>
        </w:rPr>
        <w:fldChar w:fldCharType="separate"/>
      </w:r>
      <w:r w:rsidR="003F485B" w:rsidRPr="00E469A0">
        <w:rPr>
          <w:rFonts w:ascii="Times New Roman" w:hAnsi="Times New Roman" w:cs="Times New Roman"/>
          <w:b/>
          <w:noProof/>
          <w:color w:val="000000"/>
        </w:rPr>
        <w:t>_______________Ф.И.О.______________</w:t>
      </w:r>
      <w:r w:rsidR="003F485B" w:rsidRPr="00E469A0">
        <w:rPr>
          <w:rFonts w:ascii="Times New Roman" w:hAnsi="Times New Roman" w:cs="Times New Roman"/>
          <w:b/>
          <w:color w:val="000000"/>
        </w:rPr>
        <w:fldChar w:fldCharType="end"/>
      </w:r>
      <w:bookmarkEnd w:id="19"/>
    </w:p>
    <w:p w14:paraId="2EE13129" w14:textId="77777777" w:rsidR="007B37BB" w:rsidRPr="00E469A0" w:rsidRDefault="007B37BB" w:rsidP="007B37BB">
      <w:pPr>
        <w:suppressAutoHyphens/>
        <w:spacing w:after="0" w:line="240" w:lineRule="auto"/>
        <w:jc w:val="center"/>
        <w:rPr>
          <w:rFonts w:ascii="Times New Roman" w:hAnsi="Times New Roman" w:cs="Times New Roman"/>
        </w:rPr>
      </w:pPr>
    </w:p>
    <w:p w14:paraId="1027D062" w14:textId="27C9F590" w:rsidR="00712A68" w:rsidRPr="00E469A0" w:rsidRDefault="003F485B" w:rsidP="006446C5">
      <w:pPr>
        <w:widowControl w:val="0"/>
        <w:autoSpaceDE w:val="0"/>
        <w:autoSpaceDN w:val="0"/>
        <w:adjustRightInd w:val="0"/>
        <w:spacing w:after="0" w:line="240" w:lineRule="auto"/>
        <w:ind w:firstLine="709"/>
        <w:jc w:val="both"/>
        <w:rPr>
          <w:rFonts w:ascii="Times New Roman" w:hAnsi="Times New Roman" w:cs="Times New Roman"/>
        </w:rPr>
      </w:pPr>
      <w:r w:rsidRPr="00E469A0">
        <w:rPr>
          <w:rFonts w:ascii="Times New Roman" w:hAnsi="Times New Roman" w:cs="Times New Roman"/>
        </w:rPr>
        <w:t xml:space="preserve">В целях исполнения </w:t>
      </w:r>
      <w:r w:rsidR="00712A68" w:rsidRPr="00E469A0">
        <w:rPr>
          <w:rFonts w:ascii="Times New Roman" w:hAnsi="Times New Roman" w:cs="Times New Roman"/>
        </w:rPr>
        <w:t>Федерального закона Российской Федерации от 27 июля 2006 года № 152-ФЗ «О персональных данных» даю свое согласие</w:t>
      </w:r>
      <w:r w:rsidR="00DB1DFD">
        <w:rPr>
          <w:rFonts w:ascii="Times New Roman" w:hAnsi="Times New Roman" w:cs="Times New Roman"/>
        </w:rPr>
        <w:t xml:space="preserve"> </w:t>
      </w:r>
      <w:r w:rsidR="00315357">
        <w:rPr>
          <w:rFonts w:ascii="Times New Roman" w:hAnsi="Times New Roman" w:cs="Times New Roman"/>
          <w:b/>
        </w:rPr>
        <w:t>_______________</w:t>
      </w:r>
      <w:r w:rsidR="007C2D48" w:rsidRPr="007C2D48">
        <w:rPr>
          <w:rFonts w:ascii="Times New Roman" w:hAnsi="Times New Roman" w:cs="Times New Roman"/>
        </w:rPr>
        <w:t xml:space="preserve"> </w:t>
      </w:r>
      <w:r w:rsidR="00712A68" w:rsidRPr="00E469A0">
        <w:rPr>
          <w:rFonts w:ascii="Times New Roman" w:hAnsi="Times New Roman" w:cs="Times New Roman"/>
        </w:rPr>
        <w:t xml:space="preserve">(далее - Страховщик) и медицинским учреждениям, с которыми у Страховщика заключены соответствующие договоры, а также </w:t>
      </w:r>
      <w:r w:rsidR="00E16AB9" w:rsidRPr="00E469A0">
        <w:rPr>
          <w:rFonts w:ascii="Times New Roman" w:hAnsi="Times New Roman" w:cs="Times New Roman"/>
        </w:rPr>
        <w:t xml:space="preserve">АО «ЛЕНМОРНИИПРОЕКТ» </w:t>
      </w:r>
      <w:r w:rsidR="00712A68" w:rsidRPr="00E469A0">
        <w:rPr>
          <w:rFonts w:ascii="Times New Roman" w:hAnsi="Times New Roman" w:cs="Times New Roman"/>
        </w:rPr>
        <w:t xml:space="preserve">(далее – Страхователь) на обработку моих персональных данных для осуществления добровольного медицинского страхования, в </w:t>
      </w:r>
      <w:proofErr w:type="spellStart"/>
      <w:r w:rsidR="00712A68" w:rsidRPr="00E469A0">
        <w:rPr>
          <w:rFonts w:ascii="Times New Roman" w:hAnsi="Times New Roman" w:cs="Times New Roman"/>
        </w:rPr>
        <w:t>т.ч</w:t>
      </w:r>
      <w:proofErr w:type="spellEnd"/>
      <w:r w:rsidR="00712A68" w:rsidRPr="00E469A0">
        <w:rPr>
          <w:rFonts w:ascii="Times New Roman" w:hAnsi="Times New Roman" w:cs="Times New Roman"/>
        </w:rPr>
        <w:t>. в целях проверки качества оказания медицинских услуг, администрирования договора, выявления фальсификации счетов или счетов не надлежащей формы, получаемых из медицинских учреждений, а так же в целях информирования меня о других продуктах и услугах Страховщика,  в статистических целях и в целях проведения анализа.</w:t>
      </w:r>
    </w:p>
    <w:p w14:paraId="6271F4F3" w14:textId="77777777" w:rsidR="00712A68" w:rsidRPr="00E469A0" w:rsidRDefault="00712A68" w:rsidP="006446C5">
      <w:pPr>
        <w:widowControl w:val="0"/>
        <w:autoSpaceDE w:val="0"/>
        <w:autoSpaceDN w:val="0"/>
        <w:adjustRightInd w:val="0"/>
        <w:spacing w:after="0"/>
        <w:ind w:firstLine="720"/>
        <w:jc w:val="both"/>
        <w:rPr>
          <w:rFonts w:ascii="Times New Roman" w:hAnsi="Times New Roman" w:cs="Times New Roman"/>
        </w:rPr>
      </w:pPr>
      <w:r w:rsidRPr="00E469A0">
        <w:rPr>
          <w:rFonts w:ascii="Times New Roman" w:hAnsi="Times New Roman" w:cs="Times New Roman"/>
        </w:rPr>
        <w:t>Мои персональные данные, как данные Застрахованного включают: фамилия, имя, отчество, год, месяц, дата рождения, паспортные данные, адрес проживания, телефон, данные о состоянии здоровья, заболеваниях и о случаях обращения в медицинские учреждения.</w:t>
      </w:r>
    </w:p>
    <w:p w14:paraId="48CEF4B4" w14:textId="77777777" w:rsidR="00712A68" w:rsidRPr="00E469A0" w:rsidRDefault="00712A68" w:rsidP="006446C5">
      <w:pPr>
        <w:widowControl w:val="0"/>
        <w:autoSpaceDE w:val="0"/>
        <w:autoSpaceDN w:val="0"/>
        <w:adjustRightInd w:val="0"/>
        <w:spacing w:after="0"/>
        <w:ind w:firstLine="720"/>
        <w:jc w:val="both"/>
        <w:rPr>
          <w:rFonts w:ascii="Times New Roman" w:hAnsi="Times New Roman" w:cs="Times New Roman"/>
        </w:rPr>
      </w:pPr>
      <w:r w:rsidRPr="00E469A0">
        <w:rPr>
          <w:rFonts w:ascii="Times New Roman" w:hAnsi="Times New Roman" w:cs="Times New Roman"/>
        </w:rPr>
        <w:t>Предоставляю Страховщику,</w:t>
      </w:r>
      <w:r w:rsidRPr="00E469A0">
        <w:rPr>
          <w:rFonts w:ascii="Times New Roman" w:hAnsi="Times New Roman" w:cs="Times New Roman"/>
          <w:b/>
          <w:bCs/>
          <w:i/>
          <w:iCs/>
        </w:rPr>
        <w:t xml:space="preserve"> </w:t>
      </w:r>
      <w:r w:rsidRPr="00E469A0">
        <w:rPr>
          <w:rFonts w:ascii="Times New Roman" w:hAnsi="Times New Roman" w:cs="Times New Roman"/>
          <w:bCs/>
          <w:iCs/>
        </w:rPr>
        <w:t>медицинским учреждениям, с которыми у Страховщика заключены соответствующие договоры,</w:t>
      </w:r>
      <w:r w:rsidRPr="00E469A0">
        <w:rPr>
          <w:rFonts w:ascii="Times New Roman" w:hAnsi="Times New Roman" w:cs="Times New Roman"/>
        </w:rPr>
        <w:t xml:space="preserve"> Страхователю, право осуществ</w:t>
      </w:r>
      <w:r w:rsidR="006E7E0D">
        <w:rPr>
          <w:rFonts w:ascii="Times New Roman" w:hAnsi="Times New Roman" w:cs="Times New Roman"/>
        </w:rPr>
        <w:t>лять все действия (операции) с </w:t>
      </w:r>
      <w:r w:rsidRPr="00E469A0">
        <w:rPr>
          <w:rFonts w:ascii="Times New Roman" w:hAnsi="Times New Roman" w:cs="Times New Roman"/>
        </w:rPr>
        <w:t xml:space="preserve">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w:t>
      </w:r>
    </w:p>
    <w:p w14:paraId="468E82D8" w14:textId="755D5525" w:rsidR="001028B1" w:rsidRPr="00472FA7" w:rsidRDefault="00712A68" w:rsidP="001028B1">
      <w:pPr>
        <w:widowControl w:val="0"/>
        <w:autoSpaceDE w:val="0"/>
        <w:autoSpaceDN w:val="0"/>
        <w:adjustRightInd w:val="0"/>
        <w:spacing w:after="0"/>
        <w:ind w:firstLine="720"/>
        <w:jc w:val="both"/>
        <w:rPr>
          <w:rFonts w:ascii="Times New Roman" w:eastAsia="Times New Roman" w:hAnsi="Times New Roman" w:cs="Times New Roman"/>
          <w:b/>
          <w:sz w:val="24"/>
          <w:szCs w:val="24"/>
          <w:lang w:eastAsia="ru-RU"/>
        </w:rPr>
      </w:pPr>
      <w:r w:rsidRPr="00E469A0">
        <w:rPr>
          <w:rFonts w:ascii="Times New Roman" w:hAnsi="Times New Roman" w:cs="Times New Roman"/>
        </w:rPr>
        <w:t xml:space="preserve">Страховщик имеет право во исполнение своих обязательств по </w:t>
      </w:r>
      <w:r w:rsidR="00E16AB9" w:rsidRPr="00E469A0">
        <w:rPr>
          <w:rFonts w:ascii="Times New Roman" w:hAnsi="Times New Roman" w:cs="Times New Roman"/>
        </w:rPr>
        <w:t>Д</w:t>
      </w:r>
      <w:r w:rsidR="00DB1DFD">
        <w:rPr>
          <w:rFonts w:ascii="Times New Roman" w:hAnsi="Times New Roman" w:cs="Times New Roman"/>
        </w:rPr>
        <w:t xml:space="preserve">оговору </w:t>
      </w:r>
      <w:r w:rsidR="00DB1DFD" w:rsidRPr="00622ED8">
        <w:rPr>
          <w:rFonts w:ascii="Times New Roman" w:hAnsi="Times New Roman" w:cs="Times New Roman"/>
        </w:rPr>
        <w:t xml:space="preserve">страхования </w:t>
      </w:r>
      <w:r w:rsidRPr="00622ED8">
        <w:rPr>
          <w:rFonts w:ascii="Times New Roman" w:hAnsi="Times New Roman" w:cs="Times New Roman"/>
        </w:rPr>
        <w:t xml:space="preserve"> </w:t>
      </w:r>
      <w:r w:rsidR="00DB1DFD" w:rsidRPr="00622ED8">
        <w:rPr>
          <w:rFonts w:ascii="Times New Roman" w:hAnsi="Times New Roman" w:cs="Times New Roman"/>
          <w:color w:val="000000"/>
        </w:rPr>
        <w:t xml:space="preserve">от </w:t>
      </w:r>
      <w:r w:rsidR="00DB1DFD" w:rsidRPr="00622ED8">
        <w:rPr>
          <w:rFonts w:ascii="Times New Roman" w:hAnsi="Times New Roman" w:cs="Times New Roman"/>
          <w:color w:val="000000"/>
        </w:rPr>
        <w:fldChar w:fldCharType="begin"/>
      </w:r>
      <w:r w:rsidR="00DB1DFD" w:rsidRPr="00622ED8">
        <w:rPr>
          <w:rFonts w:ascii="Times New Roman" w:hAnsi="Times New Roman" w:cs="Times New Roman"/>
          <w:color w:val="000000"/>
        </w:rPr>
        <w:instrText xml:space="preserve"> REF  дата  \* MERGEFORMAT </w:instrText>
      </w:r>
      <w:r w:rsidR="00DB1DFD" w:rsidRPr="00622ED8">
        <w:rPr>
          <w:rFonts w:ascii="Times New Roman" w:hAnsi="Times New Roman" w:cs="Times New Roman"/>
          <w:color w:val="000000"/>
        </w:rPr>
        <w:fldChar w:fldCharType="separate"/>
      </w:r>
      <w:r w:rsidR="001028B1" w:rsidRPr="001028B1">
        <w:rPr>
          <w:rFonts w:ascii="Times New Roman" w:hAnsi="Times New Roman" w:cs="Times New Roman"/>
          <w:color w:val="000000"/>
        </w:rPr>
        <w:t xml:space="preserve">          </w:t>
      </w:r>
      <w:r w:rsidR="001028B1" w:rsidRPr="001028B1" w:rsidDel="0050593B">
        <w:rPr>
          <w:rFonts w:ascii="Times New Roman" w:hAnsi="Times New Roman" w:cs="Times New Roman"/>
          <w:color w:val="000000"/>
        </w:rPr>
        <w:t xml:space="preserve"> </w:t>
      </w:r>
      <w:r w:rsidR="001028B1" w:rsidRPr="001028B1">
        <w:rPr>
          <w:rFonts w:ascii="Times New Roman" w:hAnsi="Times New Roman" w:cs="Times New Roman"/>
          <w:color w:val="000000"/>
        </w:rPr>
        <w:t>«</w:t>
      </w:r>
      <w:r w:rsidR="00315357">
        <w:rPr>
          <w:rFonts w:ascii="Times New Roman" w:hAnsi="Times New Roman" w:cs="Times New Roman"/>
          <w:color w:val="000000"/>
        </w:rPr>
        <w:t>________</w:t>
      </w:r>
      <w:r w:rsidR="001028B1" w:rsidRPr="001028B1">
        <w:rPr>
          <w:rFonts w:ascii="Times New Roman" w:hAnsi="Times New Roman" w:cs="Times New Roman"/>
          <w:color w:val="000000"/>
        </w:rPr>
        <w:t xml:space="preserve">» </w:t>
      </w:r>
      <w:r w:rsidR="00315357">
        <w:rPr>
          <w:rFonts w:ascii="Times New Roman" w:hAnsi="Times New Roman" w:cs="Times New Roman"/>
          <w:color w:val="000000"/>
        </w:rPr>
        <w:t>_______</w:t>
      </w:r>
      <w:r w:rsidR="001028B1" w:rsidRPr="001028B1">
        <w:rPr>
          <w:rFonts w:ascii="Times New Roman" w:hAnsi="Times New Roman" w:cs="Times New Roman"/>
          <w:color w:val="000000"/>
        </w:rPr>
        <w:t xml:space="preserve"> 202</w:t>
      </w:r>
      <w:r w:rsidR="00315357">
        <w:rPr>
          <w:rFonts w:ascii="Times New Roman" w:hAnsi="Times New Roman" w:cs="Times New Roman"/>
          <w:color w:val="000000"/>
        </w:rPr>
        <w:t>2</w:t>
      </w:r>
      <w:r w:rsidR="001028B1" w:rsidRPr="001028B1">
        <w:rPr>
          <w:rFonts w:ascii="Times New Roman" w:hAnsi="Times New Roman" w:cs="Times New Roman"/>
          <w:color w:val="000000"/>
        </w:rPr>
        <w:t>г</w:t>
      </w:r>
      <w:r w:rsidR="001028B1">
        <w:rPr>
          <w:rFonts w:ascii="Times New Roman" w:hAnsi="Times New Roman" w:cs="Times New Roman"/>
          <w:sz w:val="24"/>
          <w:szCs w:val="24"/>
        </w:rPr>
        <w:t>.</w:t>
      </w:r>
      <w:r w:rsidR="00DB1DFD" w:rsidRPr="00622ED8">
        <w:rPr>
          <w:rFonts w:ascii="Times New Roman" w:hAnsi="Times New Roman" w:cs="Times New Roman"/>
          <w:color w:val="000000"/>
        </w:rPr>
        <w:fldChar w:fldCharType="end"/>
      </w:r>
      <w:r w:rsidR="00AA79AA" w:rsidRPr="00622ED8">
        <w:rPr>
          <w:rFonts w:ascii="Times New Roman" w:hAnsi="Times New Roman" w:cs="Times New Roman"/>
          <w:color w:val="000000"/>
        </w:rPr>
        <w:t xml:space="preserve"> </w:t>
      </w:r>
      <w:r w:rsidR="00DB1DFD" w:rsidRPr="00622ED8">
        <w:rPr>
          <w:rFonts w:ascii="Times New Roman" w:hAnsi="Times New Roman" w:cs="Times New Roman"/>
          <w:color w:val="000000"/>
        </w:rPr>
        <w:fldChar w:fldCharType="begin"/>
      </w:r>
      <w:r w:rsidR="00DB1DFD" w:rsidRPr="00622ED8">
        <w:rPr>
          <w:rFonts w:ascii="Times New Roman" w:hAnsi="Times New Roman" w:cs="Times New Roman"/>
          <w:color w:val="000000"/>
        </w:rPr>
        <w:instrText xml:space="preserve"> REF  номер  \* MERGEFORMAT </w:instrText>
      </w:r>
      <w:r w:rsidR="00DB1DFD" w:rsidRPr="00622ED8">
        <w:rPr>
          <w:rFonts w:ascii="Times New Roman" w:hAnsi="Times New Roman" w:cs="Times New Roman"/>
          <w:color w:val="000000"/>
        </w:rPr>
        <w:fldChar w:fldCharType="separate"/>
      </w:r>
      <w:r w:rsidR="001028B1" w:rsidRPr="001028B1">
        <w:rPr>
          <w:rFonts w:ascii="Times New Roman" w:hAnsi="Times New Roman" w:cs="Times New Roman"/>
          <w:color w:val="000000"/>
        </w:rPr>
        <w:t xml:space="preserve">№ </w:t>
      </w:r>
      <w:r w:rsidR="00315357">
        <w:rPr>
          <w:rFonts w:ascii="Times New Roman" w:hAnsi="Times New Roman" w:cs="Times New Roman"/>
          <w:color w:val="000000"/>
        </w:rPr>
        <w:t>______________________________</w:t>
      </w:r>
    </w:p>
    <w:p w14:paraId="643E700F" w14:textId="18985E2F" w:rsidR="00712A68" w:rsidRPr="00E469A0" w:rsidRDefault="00DB1DFD" w:rsidP="006446C5">
      <w:pPr>
        <w:widowControl w:val="0"/>
        <w:autoSpaceDE w:val="0"/>
        <w:autoSpaceDN w:val="0"/>
        <w:adjustRightInd w:val="0"/>
        <w:spacing w:after="0"/>
        <w:ind w:firstLine="720"/>
        <w:jc w:val="both"/>
        <w:rPr>
          <w:rFonts w:ascii="Times New Roman" w:hAnsi="Times New Roman" w:cs="Times New Roman"/>
        </w:rPr>
      </w:pPr>
      <w:r w:rsidRPr="00622ED8">
        <w:rPr>
          <w:rFonts w:ascii="Times New Roman" w:hAnsi="Times New Roman" w:cs="Times New Roman"/>
          <w:color w:val="000000"/>
        </w:rPr>
        <w:fldChar w:fldCharType="end"/>
      </w:r>
      <w:r w:rsidRPr="00622ED8">
        <w:rPr>
          <w:rFonts w:ascii="Times New Roman" w:hAnsi="Times New Roman" w:cs="Times New Roman"/>
          <w:color w:val="000000"/>
        </w:rPr>
        <w:t xml:space="preserve"> </w:t>
      </w:r>
      <w:r w:rsidR="00712A68" w:rsidRPr="00622ED8">
        <w:rPr>
          <w:rFonts w:ascii="Times New Roman" w:hAnsi="Times New Roman" w:cs="Times New Roman"/>
          <w:color w:val="000000"/>
        </w:rPr>
        <w:t xml:space="preserve">(далее – Договор страхования) </w:t>
      </w:r>
      <w:r w:rsidR="00712A68" w:rsidRPr="00622ED8">
        <w:rPr>
          <w:rFonts w:ascii="Times New Roman" w:hAnsi="Times New Roman" w:cs="Times New Roman"/>
        </w:rPr>
        <w:t>передавать мои персональные</w:t>
      </w:r>
      <w:r w:rsidR="00712A68" w:rsidRPr="00E469A0">
        <w:rPr>
          <w:rFonts w:ascii="Times New Roman" w:hAnsi="Times New Roman" w:cs="Times New Roman"/>
        </w:rPr>
        <w:t xml:space="preserve"> данные в медицинские учреждения, предусмотренные Договором страхования, Страхователю и получать от указанных медицинских учреждений данные обо мне, при условии, что он имеет договоры с указанными медицинскими учреждениями, обеспечивающие  безопасность персональных данных при их обработке и предотвращение разглашения персональных данных. Передача моих персональных данных иным лицам или иное их разглашение может осуществляться только с моего письменного согласия. </w:t>
      </w:r>
    </w:p>
    <w:p w14:paraId="4A5DD640" w14:textId="77777777" w:rsidR="00712A68" w:rsidRPr="00E469A0" w:rsidRDefault="00712A68" w:rsidP="006446C5">
      <w:pPr>
        <w:widowControl w:val="0"/>
        <w:autoSpaceDE w:val="0"/>
        <w:autoSpaceDN w:val="0"/>
        <w:adjustRightInd w:val="0"/>
        <w:spacing w:after="0"/>
        <w:ind w:firstLine="720"/>
        <w:jc w:val="both"/>
        <w:rPr>
          <w:rFonts w:ascii="Times New Roman" w:hAnsi="Times New Roman" w:cs="Times New Roman"/>
        </w:rPr>
      </w:pPr>
      <w:r w:rsidRPr="00E469A0">
        <w:rPr>
          <w:rFonts w:ascii="Times New Roman" w:hAnsi="Times New Roman" w:cs="Times New Roman"/>
        </w:rPr>
        <w:t>Срок действия согласия: на период действия Договора страхования.</w:t>
      </w:r>
    </w:p>
    <w:p w14:paraId="0CF1372F" w14:textId="77777777" w:rsidR="00712A68" w:rsidRDefault="00712A68" w:rsidP="006446C5">
      <w:pPr>
        <w:widowControl w:val="0"/>
        <w:autoSpaceDE w:val="0"/>
        <w:autoSpaceDN w:val="0"/>
        <w:adjustRightInd w:val="0"/>
        <w:spacing w:after="0"/>
        <w:ind w:firstLine="720"/>
        <w:jc w:val="both"/>
        <w:rPr>
          <w:rFonts w:ascii="Times New Roman" w:hAnsi="Times New Roman" w:cs="Times New Roman"/>
        </w:rPr>
      </w:pPr>
      <w:r w:rsidRPr="00E469A0">
        <w:rPr>
          <w:rFonts w:ascii="Times New Roman" w:hAnsi="Times New Roman" w:cs="Times New Roman"/>
        </w:rPr>
        <w:t>Застрахованный вправе отозвать своё согласие посредством составления соответствующего письменного документа, который должен быть направлен в адрес</w:t>
      </w:r>
      <w:r w:rsidR="006F00AA">
        <w:rPr>
          <w:rFonts w:ascii="Times New Roman" w:hAnsi="Times New Roman" w:cs="Times New Roman"/>
        </w:rPr>
        <w:t xml:space="preserve"> Страхователя</w:t>
      </w:r>
      <w:r w:rsidRPr="00E469A0">
        <w:rPr>
          <w:rFonts w:ascii="Times New Roman" w:hAnsi="Times New Roman" w:cs="Times New Roman"/>
        </w:rPr>
        <w:t xml:space="preserve"> заказным письмом с уведомлением о вручении либо вручен лично под расписку представителю Страхователя. В случае поступления от Страхователя письменного заявления об отзыве персональных данных Страховщик вправе рассматривать указанное заявление как уведомление о расторжении страхования в отношении такого Застрахованного и Застрахованный будет снят со страхования по Договору.</w:t>
      </w:r>
    </w:p>
    <w:p w14:paraId="1CDEC910" w14:textId="77777777" w:rsidR="00E469A0" w:rsidRPr="00E469A0" w:rsidRDefault="00E469A0" w:rsidP="006446C5">
      <w:pPr>
        <w:widowControl w:val="0"/>
        <w:autoSpaceDE w:val="0"/>
        <w:autoSpaceDN w:val="0"/>
        <w:adjustRightInd w:val="0"/>
        <w:spacing w:after="0"/>
        <w:ind w:firstLine="720"/>
        <w:jc w:val="both"/>
        <w:rPr>
          <w:rFonts w:ascii="Times New Roman" w:hAnsi="Times New Roman" w:cs="Times New Roman"/>
        </w:rPr>
      </w:pPr>
    </w:p>
    <w:p w14:paraId="29D42D20" w14:textId="77777777" w:rsidR="00712A68" w:rsidRDefault="00E469A0" w:rsidP="00712A68">
      <w:pPr>
        <w:widowControl w:val="0"/>
        <w:autoSpaceDE w:val="0"/>
        <w:autoSpaceDN w:val="0"/>
        <w:adjustRightInd w:val="0"/>
        <w:ind w:firstLine="720"/>
        <w:jc w:val="both"/>
        <w:rPr>
          <w:rFonts w:ascii="Times New Roman" w:hAnsi="Times New Roman" w:cs="Times New Roman"/>
        </w:rPr>
      </w:pPr>
      <w:r>
        <w:rPr>
          <w:rFonts w:ascii="Times New Roman" w:hAnsi="Times New Roman" w:cs="Times New Roman"/>
        </w:rPr>
        <w:t xml:space="preserve">Застрахованное лицо: </w:t>
      </w:r>
      <w:r w:rsidR="006446C5" w:rsidRPr="00E469A0">
        <w:rPr>
          <w:rFonts w:ascii="Times New Roman" w:hAnsi="Times New Roman" w:cs="Times New Roman"/>
        </w:rPr>
        <w:fldChar w:fldCharType="begin">
          <w:ffData>
            <w:name w:val="ТекстовоеПоле12"/>
            <w:enabled/>
            <w:calcOnExit w:val="0"/>
            <w:textInput>
              <w:default w:val="________________Ф.И.О. прописью_____ /________подпись/"/>
            </w:textInput>
          </w:ffData>
        </w:fldChar>
      </w:r>
      <w:bookmarkStart w:id="20" w:name="ТекстовоеПоле12"/>
      <w:r w:rsidR="006446C5" w:rsidRPr="00E469A0">
        <w:rPr>
          <w:rFonts w:ascii="Times New Roman" w:hAnsi="Times New Roman" w:cs="Times New Roman"/>
        </w:rPr>
        <w:instrText xml:space="preserve"> FORMTEXT </w:instrText>
      </w:r>
      <w:r w:rsidR="006446C5" w:rsidRPr="00E469A0">
        <w:rPr>
          <w:rFonts w:ascii="Times New Roman" w:hAnsi="Times New Roman" w:cs="Times New Roman"/>
        </w:rPr>
      </w:r>
      <w:r w:rsidR="006446C5" w:rsidRPr="00E469A0">
        <w:rPr>
          <w:rFonts w:ascii="Times New Roman" w:hAnsi="Times New Roman" w:cs="Times New Roman"/>
        </w:rPr>
        <w:fldChar w:fldCharType="separate"/>
      </w:r>
      <w:r w:rsidR="006446C5" w:rsidRPr="00E469A0">
        <w:rPr>
          <w:rFonts w:ascii="Times New Roman" w:hAnsi="Times New Roman" w:cs="Times New Roman"/>
          <w:noProof/>
        </w:rPr>
        <w:t>________________Ф.И.О. прописью_____ /________подпись/</w:t>
      </w:r>
      <w:r w:rsidR="006446C5" w:rsidRPr="00E469A0">
        <w:rPr>
          <w:rFonts w:ascii="Times New Roman" w:hAnsi="Times New Roman" w:cs="Times New Roman"/>
        </w:rPr>
        <w:fldChar w:fldCharType="end"/>
      </w:r>
      <w:bookmarkEnd w:id="20"/>
    </w:p>
    <w:p w14:paraId="4BD3F4F3" w14:textId="77777777" w:rsidR="00E469A0" w:rsidRPr="00E469A0" w:rsidRDefault="00E469A0" w:rsidP="00712A68">
      <w:pPr>
        <w:widowControl w:val="0"/>
        <w:autoSpaceDE w:val="0"/>
        <w:autoSpaceDN w:val="0"/>
        <w:adjustRightInd w:val="0"/>
        <w:ind w:firstLine="720"/>
        <w:jc w:val="both"/>
        <w:rPr>
          <w:rFonts w:ascii="Times New Roman" w:hAnsi="Times New Roman" w:cs="Times New Roman"/>
        </w:rPr>
      </w:pPr>
    </w:p>
    <w:tbl>
      <w:tblPr>
        <w:tblW w:w="9768"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9"/>
        <w:gridCol w:w="3969"/>
      </w:tblGrid>
      <w:tr w:rsidR="006446C5" w:rsidRPr="00E469A0" w14:paraId="073FEF6F" w14:textId="77777777" w:rsidTr="001766A5">
        <w:trPr>
          <w:trHeight w:val="298"/>
        </w:trPr>
        <w:tc>
          <w:tcPr>
            <w:tcW w:w="5799" w:type="dxa"/>
            <w:tcBorders>
              <w:top w:val="nil"/>
              <w:left w:val="nil"/>
              <w:bottom w:val="nil"/>
              <w:right w:val="nil"/>
            </w:tcBorders>
          </w:tcPr>
          <w:p w14:paraId="1D68DD54" w14:textId="77777777" w:rsidR="006446C5" w:rsidRPr="00E469A0" w:rsidRDefault="006446C5" w:rsidP="00622ED8">
            <w:pPr>
              <w:snapToGrid w:val="0"/>
              <w:spacing w:after="0" w:line="240" w:lineRule="auto"/>
              <w:ind w:right="-5265"/>
              <w:rPr>
                <w:rFonts w:ascii="Times New Roman" w:hAnsi="Times New Roman" w:cs="Times New Roman"/>
                <w:b/>
                <w:color w:val="000000"/>
              </w:rPr>
            </w:pPr>
            <w:r w:rsidRPr="00E469A0">
              <w:rPr>
                <w:rFonts w:ascii="Times New Roman" w:hAnsi="Times New Roman" w:cs="Times New Roman"/>
                <w:b/>
                <w:color w:val="000000"/>
              </w:rPr>
              <w:t>Страховщик:</w:t>
            </w:r>
          </w:p>
          <w:p w14:paraId="3C5E16FD" w14:textId="3AFDB6C6" w:rsidR="00B837A9" w:rsidRDefault="00B837A9" w:rsidP="00B837A9">
            <w:pPr>
              <w:tabs>
                <w:tab w:val="left" w:pos="993"/>
              </w:tabs>
              <w:spacing w:after="0" w:line="240" w:lineRule="auto"/>
              <w:rPr>
                <w:rFonts w:ascii="Times New Roman" w:hAnsi="Times New Roman" w:cs="Times New Roman"/>
                <w:snapToGrid w:val="0"/>
                <w:sz w:val="24"/>
                <w:szCs w:val="24"/>
              </w:rPr>
            </w:pPr>
          </w:p>
          <w:p w14:paraId="3259A9C4" w14:textId="34D283E5" w:rsidR="00315357" w:rsidRDefault="00315357" w:rsidP="00B837A9">
            <w:pPr>
              <w:tabs>
                <w:tab w:val="left" w:pos="993"/>
              </w:tabs>
              <w:spacing w:after="0" w:line="240" w:lineRule="auto"/>
              <w:rPr>
                <w:rFonts w:ascii="Times New Roman" w:hAnsi="Times New Roman" w:cs="Times New Roman"/>
                <w:snapToGrid w:val="0"/>
                <w:sz w:val="24"/>
                <w:szCs w:val="24"/>
              </w:rPr>
            </w:pPr>
          </w:p>
          <w:p w14:paraId="0B1AAACE" w14:textId="77777777" w:rsidR="00315357" w:rsidRDefault="00315357" w:rsidP="00B837A9">
            <w:pPr>
              <w:tabs>
                <w:tab w:val="left" w:pos="993"/>
              </w:tabs>
              <w:spacing w:after="0" w:line="240" w:lineRule="auto"/>
              <w:rPr>
                <w:rFonts w:ascii="Times New Roman" w:hAnsi="Times New Roman" w:cs="Times New Roman"/>
                <w:snapToGrid w:val="0"/>
                <w:sz w:val="24"/>
                <w:szCs w:val="24"/>
              </w:rPr>
            </w:pPr>
          </w:p>
          <w:p w14:paraId="00A4BC0F" w14:textId="77777777" w:rsidR="00B837A9" w:rsidRDefault="00B837A9" w:rsidP="00B837A9">
            <w:pPr>
              <w:tabs>
                <w:tab w:val="left" w:pos="993"/>
              </w:tabs>
              <w:spacing w:after="0" w:line="240" w:lineRule="auto"/>
              <w:rPr>
                <w:rFonts w:ascii="Times New Roman" w:hAnsi="Times New Roman" w:cs="Times New Roman"/>
                <w:snapToGrid w:val="0"/>
                <w:sz w:val="24"/>
                <w:szCs w:val="24"/>
              </w:rPr>
            </w:pPr>
          </w:p>
          <w:p w14:paraId="4ACF3E40" w14:textId="551D3661" w:rsidR="00B837A9" w:rsidRDefault="00B837A9" w:rsidP="00B837A9">
            <w:pPr>
              <w:tabs>
                <w:tab w:val="left" w:pos="993"/>
              </w:tabs>
              <w:spacing w:after="0" w:line="240" w:lineRule="auto"/>
              <w:rPr>
                <w:rFonts w:ascii="Times New Roman" w:hAnsi="Times New Roman" w:cs="Times New Roman"/>
                <w:snapToGrid w:val="0"/>
                <w:sz w:val="24"/>
                <w:szCs w:val="24"/>
              </w:rPr>
            </w:pPr>
            <w:r>
              <w:rPr>
                <w:rFonts w:ascii="Times New Roman" w:hAnsi="Times New Roman" w:cs="Times New Roman"/>
                <w:snapToGrid w:val="0"/>
                <w:sz w:val="24"/>
                <w:szCs w:val="24"/>
              </w:rPr>
              <w:t>_____________________</w:t>
            </w:r>
            <w:r>
              <w:t xml:space="preserve"> </w:t>
            </w:r>
            <w:r w:rsidR="00315357">
              <w:rPr>
                <w:rFonts w:ascii="Times New Roman" w:hAnsi="Times New Roman" w:cs="Times New Roman"/>
                <w:b/>
                <w:snapToGrid w:val="0"/>
                <w:sz w:val="24"/>
                <w:szCs w:val="24"/>
                <w:lang w:val="en-US"/>
              </w:rPr>
              <w:t>____________</w:t>
            </w:r>
            <w:r w:rsidRPr="00BB72EF">
              <w:rPr>
                <w:rFonts w:ascii="Times New Roman" w:hAnsi="Times New Roman" w:cs="Times New Roman"/>
                <w:b/>
                <w:snapToGrid w:val="0"/>
                <w:sz w:val="24"/>
                <w:szCs w:val="24"/>
              </w:rPr>
              <w:t xml:space="preserve"> </w:t>
            </w:r>
          </w:p>
          <w:p w14:paraId="0B93FCF0" w14:textId="77777777" w:rsidR="006446C5" w:rsidRPr="00E469A0" w:rsidRDefault="001766A5" w:rsidP="001766A5">
            <w:pPr>
              <w:snapToGrid w:val="0"/>
              <w:spacing w:after="0" w:line="240" w:lineRule="auto"/>
              <w:ind w:right="-5265"/>
              <w:rPr>
                <w:rFonts w:ascii="Times New Roman" w:hAnsi="Times New Roman" w:cs="Times New Roman"/>
                <w:b/>
                <w:color w:val="000000"/>
              </w:rPr>
            </w:pPr>
            <w:r w:rsidRPr="00E469A0">
              <w:rPr>
                <w:rFonts w:ascii="Times New Roman" w:hAnsi="Times New Roman" w:cs="Times New Roman"/>
                <w:b/>
                <w:color w:val="000000"/>
              </w:rPr>
              <w:t>М.П.</w:t>
            </w:r>
          </w:p>
        </w:tc>
        <w:tc>
          <w:tcPr>
            <w:tcW w:w="3969" w:type="dxa"/>
            <w:tcBorders>
              <w:top w:val="nil"/>
              <w:left w:val="nil"/>
              <w:bottom w:val="nil"/>
              <w:right w:val="nil"/>
            </w:tcBorders>
          </w:tcPr>
          <w:p w14:paraId="475B4067" w14:textId="77777777" w:rsidR="006446C5" w:rsidRPr="00E469A0" w:rsidRDefault="006446C5" w:rsidP="00B837A9">
            <w:pPr>
              <w:snapToGrid w:val="0"/>
              <w:spacing w:after="0" w:line="240" w:lineRule="auto"/>
              <w:ind w:right="57"/>
              <w:rPr>
                <w:rFonts w:ascii="Times New Roman" w:hAnsi="Times New Roman" w:cs="Times New Roman"/>
                <w:b/>
                <w:color w:val="000000"/>
              </w:rPr>
            </w:pPr>
            <w:r w:rsidRPr="00E469A0">
              <w:rPr>
                <w:rFonts w:ascii="Times New Roman" w:hAnsi="Times New Roman" w:cs="Times New Roman"/>
                <w:b/>
                <w:color w:val="000000"/>
              </w:rPr>
              <w:t>Страхователь:</w:t>
            </w:r>
          </w:p>
          <w:p w14:paraId="12C2989F" w14:textId="77777777" w:rsidR="006446C5" w:rsidRPr="00622ED8" w:rsidRDefault="006446C5" w:rsidP="00B837A9">
            <w:pPr>
              <w:snapToGrid w:val="0"/>
              <w:spacing w:after="0" w:line="240" w:lineRule="auto"/>
              <w:ind w:right="57"/>
              <w:rPr>
                <w:rFonts w:ascii="Times New Roman" w:hAnsi="Times New Roman" w:cs="Times New Roman"/>
                <w:color w:val="000000"/>
              </w:rPr>
            </w:pPr>
            <w:r w:rsidRPr="00622ED8">
              <w:rPr>
                <w:rFonts w:ascii="Times New Roman" w:hAnsi="Times New Roman" w:cs="Times New Roman"/>
                <w:color w:val="000000"/>
              </w:rPr>
              <w:t>Генеральный директор</w:t>
            </w:r>
          </w:p>
          <w:p w14:paraId="4E65C023" w14:textId="77777777" w:rsidR="006446C5" w:rsidRPr="00E469A0" w:rsidRDefault="006446C5" w:rsidP="00B837A9">
            <w:pPr>
              <w:snapToGrid w:val="0"/>
              <w:spacing w:after="0" w:line="240" w:lineRule="auto"/>
              <w:ind w:right="57"/>
              <w:rPr>
                <w:rFonts w:ascii="Times New Roman" w:hAnsi="Times New Roman" w:cs="Times New Roman"/>
                <w:b/>
                <w:color w:val="000000"/>
              </w:rPr>
            </w:pPr>
            <w:r w:rsidRPr="00E469A0">
              <w:rPr>
                <w:rFonts w:ascii="Times New Roman" w:hAnsi="Times New Roman" w:cs="Times New Roman"/>
                <w:b/>
                <w:color w:val="000000"/>
              </w:rPr>
              <w:t>АО «ЛЕНМОРНИИПРОЕКТ»</w:t>
            </w:r>
          </w:p>
          <w:p w14:paraId="3088D748" w14:textId="77777777" w:rsidR="00E469A0" w:rsidRDefault="00E469A0" w:rsidP="00B837A9">
            <w:pPr>
              <w:snapToGrid w:val="0"/>
              <w:spacing w:after="0" w:line="240" w:lineRule="auto"/>
              <w:ind w:right="57"/>
              <w:rPr>
                <w:rFonts w:ascii="Times New Roman" w:hAnsi="Times New Roman" w:cs="Times New Roman"/>
                <w:b/>
                <w:color w:val="000000"/>
              </w:rPr>
            </w:pPr>
          </w:p>
          <w:p w14:paraId="0CB7B376" w14:textId="77777777" w:rsidR="00B837A9" w:rsidRPr="00E469A0" w:rsidRDefault="00B837A9" w:rsidP="00B837A9">
            <w:pPr>
              <w:snapToGrid w:val="0"/>
              <w:spacing w:after="0" w:line="240" w:lineRule="auto"/>
              <w:ind w:right="57"/>
              <w:rPr>
                <w:rFonts w:ascii="Times New Roman" w:hAnsi="Times New Roman" w:cs="Times New Roman"/>
                <w:b/>
                <w:color w:val="000000"/>
              </w:rPr>
            </w:pPr>
          </w:p>
          <w:p w14:paraId="7E6C6239" w14:textId="77777777" w:rsidR="006446C5" w:rsidRPr="00E469A0" w:rsidRDefault="006446C5" w:rsidP="00B837A9">
            <w:pPr>
              <w:snapToGrid w:val="0"/>
              <w:spacing w:after="0" w:line="240" w:lineRule="auto"/>
              <w:ind w:right="57"/>
              <w:rPr>
                <w:rFonts w:ascii="Times New Roman" w:hAnsi="Times New Roman" w:cs="Times New Roman"/>
                <w:b/>
                <w:color w:val="000000"/>
              </w:rPr>
            </w:pPr>
            <w:r w:rsidRPr="00E469A0">
              <w:rPr>
                <w:rFonts w:ascii="Times New Roman" w:hAnsi="Times New Roman" w:cs="Times New Roman"/>
                <w:b/>
                <w:color w:val="000000"/>
              </w:rPr>
              <w:t>___________________ И.М. Русу</w:t>
            </w:r>
          </w:p>
          <w:p w14:paraId="1F0112EE" w14:textId="77777777" w:rsidR="006446C5" w:rsidRPr="00E469A0" w:rsidRDefault="006446C5" w:rsidP="00B837A9">
            <w:pPr>
              <w:snapToGrid w:val="0"/>
              <w:spacing w:after="0" w:line="240" w:lineRule="auto"/>
              <w:ind w:right="57"/>
              <w:rPr>
                <w:rFonts w:ascii="Times New Roman" w:hAnsi="Times New Roman" w:cs="Times New Roman"/>
                <w:b/>
                <w:color w:val="000000"/>
              </w:rPr>
            </w:pPr>
            <w:r w:rsidRPr="00E469A0">
              <w:rPr>
                <w:rFonts w:ascii="Times New Roman" w:hAnsi="Times New Roman" w:cs="Times New Roman"/>
                <w:b/>
                <w:color w:val="000000"/>
              </w:rPr>
              <w:t>М.П.</w:t>
            </w:r>
          </w:p>
        </w:tc>
      </w:tr>
    </w:tbl>
    <w:p w14:paraId="3AD126ED" w14:textId="77777777" w:rsidR="00712A68" w:rsidRPr="009F121B" w:rsidRDefault="00712A68" w:rsidP="00712A68">
      <w:pPr>
        <w:suppressAutoHyphens/>
        <w:ind w:firstLine="709"/>
        <w:jc w:val="center"/>
        <w:rPr>
          <w:rFonts w:ascii="Times New Roman" w:hAnsi="Times New Roman" w:cs="Times New Roman"/>
          <w:sz w:val="24"/>
          <w:szCs w:val="24"/>
        </w:rPr>
      </w:pPr>
    </w:p>
    <w:p w14:paraId="04CF3562" w14:textId="77777777" w:rsidR="003F2500" w:rsidRPr="009F121B" w:rsidRDefault="003F2500" w:rsidP="00712A68">
      <w:pPr>
        <w:pStyle w:val="a4"/>
        <w:tabs>
          <w:tab w:val="left" w:pos="993"/>
        </w:tabs>
        <w:spacing w:before="120" w:after="120" w:line="240" w:lineRule="auto"/>
        <w:ind w:left="284"/>
        <w:contextualSpacing w:val="0"/>
        <w:jc w:val="both"/>
        <w:rPr>
          <w:rFonts w:ascii="Times New Roman" w:hAnsi="Times New Roman" w:cs="Times New Roman"/>
          <w:snapToGrid w:val="0"/>
          <w:sz w:val="24"/>
          <w:szCs w:val="24"/>
        </w:rPr>
      </w:pPr>
    </w:p>
    <w:sectPr w:rsidR="003F2500" w:rsidRPr="009F121B" w:rsidSect="000A3DA1">
      <w:headerReference w:type="default" r:id="rId11"/>
      <w:pgSz w:w="11906" w:h="16838"/>
      <w:pgMar w:top="1135" w:right="567" w:bottom="709" w:left="851" w:header="709" w:footer="2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56A71" w14:textId="77777777" w:rsidR="008F477F" w:rsidRDefault="008F477F" w:rsidP="005E5582">
      <w:pPr>
        <w:spacing w:after="0" w:line="240" w:lineRule="auto"/>
      </w:pPr>
      <w:r>
        <w:separator/>
      </w:r>
    </w:p>
  </w:endnote>
  <w:endnote w:type="continuationSeparator" w:id="0">
    <w:p w14:paraId="482EEAEA" w14:textId="77777777" w:rsidR="008F477F" w:rsidRDefault="008F477F" w:rsidP="005E5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169760"/>
      <w:docPartObj>
        <w:docPartGallery w:val="Page Numbers (Bottom of Page)"/>
        <w:docPartUnique/>
      </w:docPartObj>
    </w:sdtPr>
    <w:sdtEndPr/>
    <w:sdtContent>
      <w:sdt>
        <w:sdtPr>
          <w:id w:val="1061757285"/>
          <w:docPartObj>
            <w:docPartGallery w:val="Page Numbers (Top of Page)"/>
            <w:docPartUnique/>
          </w:docPartObj>
        </w:sdtPr>
        <w:sdtEndPr/>
        <w:sdtContent>
          <w:p w14:paraId="76DBECC3" w14:textId="77777777" w:rsidR="00E72594" w:rsidRDefault="00E72594">
            <w:pPr>
              <w:pStyle w:val="a8"/>
              <w:jc w:val="right"/>
            </w:pPr>
            <w:r>
              <w:t xml:space="preserve">Страница </w:t>
            </w:r>
            <w:r>
              <w:rPr>
                <w:b/>
                <w:bCs/>
                <w:szCs w:val="24"/>
              </w:rPr>
              <w:fldChar w:fldCharType="begin"/>
            </w:r>
            <w:r>
              <w:rPr>
                <w:b/>
                <w:bCs/>
              </w:rPr>
              <w:instrText>PAGE</w:instrText>
            </w:r>
            <w:r>
              <w:rPr>
                <w:b/>
                <w:bCs/>
                <w:szCs w:val="24"/>
              </w:rPr>
              <w:fldChar w:fldCharType="separate"/>
            </w:r>
            <w:r w:rsidR="00F9632C">
              <w:rPr>
                <w:b/>
                <w:bCs/>
                <w:noProof/>
              </w:rPr>
              <w:t>32</w:t>
            </w:r>
            <w:r>
              <w:rPr>
                <w:b/>
                <w:bCs/>
                <w:szCs w:val="24"/>
              </w:rPr>
              <w:fldChar w:fldCharType="end"/>
            </w:r>
            <w:r>
              <w:t xml:space="preserve"> из </w:t>
            </w:r>
            <w:r>
              <w:rPr>
                <w:b/>
                <w:bCs/>
                <w:szCs w:val="24"/>
              </w:rPr>
              <w:fldChar w:fldCharType="begin"/>
            </w:r>
            <w:r>
              <w:rPr>
                <w:b/>
                <w:bCs/>
              </w:rPr>
              <w:instrText>NUMPAGES</w:instrText>
            </w:r>
            <w:r>
              <w:rPr>
                <w:b/>
                <w:bCs/>
                <w:szCs w:val="24"/>
              </w:rPr>
              <w:fldChar w:fldCharType="separate"/>
            </w:r>
            <w:r w:rsidR="00F9632C">
              <w:rPr>
                <w:b/>
                <w:bCs/>
                <w:noProof/>
              </w:rPr>
              <w:t>33</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3FF53" w14:textId="77777777" w:rsidR="008F477F" w:rsidRDefault="008F477F" w:rsidP="005E5582">
      <w:pPr>
        <w:spacing w:after="0" w:line="240" w:lineRule="auto"/>
      </w:pPr>
      <w:r>
        <w:separator/>
      </w:r>
    </w:p>
  </w:footnote>
  <w:footnote w:type="continuationSeparator" w:id="0">
    <w:p w14:paraId="6DB27252" w14:textId="77777777" w:rsidR="008F477F" w:rsidRDefault="008F477F" w:rsidP="005E55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D8318" w14:textId="77777777" w:rsidR="00E72594" w:rsidRPr="001028B1" w:rsidRDefault="00E72594" w:rsidP="001028B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4"/>
      <w:numFmt w:val="decimal"/>
      <w:suff w:val="nothing"/>
      <w:lvlText w:val="%1."/>
      <w:lvlJc w:val="left"/>
      <w:pPr>
        <w:tabs>
          <w:tab w:val="num" w:pos="0"/>
        </w:tabs>
      </w:pPr>
      <w:rPr>
        <w:rFonts w:ascii="Times New Roman" w:hAnsi="Times New Roman"/>
        <w:b/>
        <w:i w:val="0"/>
      </w:rPr>
    </w:lvl>
    <w:lvl w:ilvl="1">
      <w:start w:val="1"/>
      <w:numFmt w:val="decimal"/>
      <w:pStyle w:val="2"/>
      <w:lvlText w:val="%1.%2."/>
      <w:lvlJc w:val="left"/>
      <w:pPr>
        <w:tabs>
          <w:tab w:val="num" w:pos="957"/>
        </w:tabs>
      </w:pPr>
      <w:rPr>
        <w:rFonts w:ascii="Times New Roman" w:hAnsi="Times New Roman"/>
        <w:b w:val="0"/>
        <w:i w:val="0"/>
        <w:color w:val="auto"/>
        <w:spacing w:val="0"/>
        <w:position w:val="0"/>
        <w:sz w:val="26"/>
        <w:vertAlign w:val="baseline"/>
      </w:rPr>
    </w:lvl>
    <w:lvl w:ilvl="2">
      <w:start w:val="1"/>
      <w:numFmt w:val="decimal"/>
      <w:lvlText w:val="%1.%2.%3"/>
      <w:lvlJc w:val="left"/>
      <w:pPr>
        <w:tabs>
          <w:tab w:val="num" w:pos="472"/>
        </w:tabs>
      </w:pPr>
    </w:lvl>
    <w:lvl w:ilvl="3">
      <w:start w:val="1"/>
      <w:numFmt w:val="decimal"/>
      <w:lvlText w:val="%1.%2.%3.%4"/>
      <w:lvlJc w:val="left"/>
      <w:pPr>
        <w:tabs>
          <w:tab w:val="num" w:pos="616"/>
        </w:tabs>
      </w:pPr>
    </w:lvl>
    <w:lvl w:ilvl="4">
      <w:start w:val="1"/>
      <w:numFmt w:val="decimal"/>
      <w:pStyle w:val="5"/>
      <w:lvlText w:val="%1.%2.%3.%4.%5"/>
      <w:lvlJc w:val="left"/>
      <w:pPr>
        <w:tabs>
          <w:tab w:val="num" w:pos="760"/>
        </w:tabs>
      </w:pPr>
    </w:lvl>
    <w:lvl w:ilvl="5">
      <w:start w:val="1"/>
      <w:numFmt w:val="decimal"/>
      <w:pStyle w:val="6"/>
      <w:lvlText w:val="%1.%2.%3.%4.%5.%6"/>
      <w:lvlJc w:val="left"/>
      <w:pPr>
        <w:tabs>
          <w:tab w:val="num" w:pos="904"/>
        </w:tabs>
      </w:pPr>
    </w:lvl>
    <w:lvl w:ilvl="6">
      <w:start w:val="1"/>
      <w:numFmt w:val="decimal"/>
      <w:pStyle w:val="7"/>
      <w:lvlText w:val="%1.%2.%3.%4.%5.%6.%7"/>
      <w:lvlJc w:val="left"/>
      <w:pPr>
        <w:tabs>
          <w:tab w:val="num" w:pos="1048"/>
        </w:tabs>
      </w:pPr>
    </w:lvl>
    <w:lvl w:ilvl="7">
      <w:start w:val="1"/>
      <w:numFmt w:val="decimal"/>
      <w:pStyle w:val="8"/>
      <w:lvlText w:val="%1.%2.%3.%4.%5.%6.%7.%8"/>
      <w:lvlJc w:val="left"/>
      <w:pPr>
        <w:tabs>
          <w:tab w:val="num" w:pos="1192"/>
        </w:tabs>
      </w:pPr>
    </w:lvl>
    <w:lvl w:ilvl="8">
      <w:start w:val="1"/>
      <w:numFmt w:val="decimal"/>
      <w:pStyle w:val="9"/>
      <w:lvlText w:val="%1.%2.%3.%4.%5.%6.%7.%8.%9"/>
      <w:lvlJc w:val="left"/>
      <w:pPr>
        <w:tabs>
          <w:tab w:val="num" w:pos="1336"/>
        </w:tabs>
      </w:pPr>
    </w:lvl>
  </w:abstractNum>
  <w:abstractNum w:abstractNumId="1">
    <w:nsid w:val="021D53B3"/>
    <w:multiLevelType w:val="multilevel"/>
    <w:tmpl w:val="DE0AC75C"/>
    <w:lvl w:ilvl="0">
      <w:start w:val="11"/>
      <w:numFmt w:val="decimal"/>
      <w:lvlText w:val="%1."/>
      <w:lvlJc w:val="left"/>
      <w:pPr>
        <w:ind w:left="660" w:hanging="660"/>
      </w:pPr>
      <w:rPr>
        <w:rFonts w:hint="default"/>
      </w:rPr>
    </w:lvl>
    <w:lvl w:ilvl="1">
      <w:start w:val="2"/>
      <w:numFmt w:val="decimal"/>
      <w:lvlText w:val="%1.%2."/>
      <w:lvlJc w:val="left"/>
      <w:pPr>
        <w:ind w:left="1830" w:hanging="660"/>
      </w:pPr>
      <w:rPr>
        <w:rFonts w:hint="default"/>
      </w:rPr>
    </w:lvl>
    <w:lvl w:ilvl="2">
      <w:start w:val="1"/>
      <w:numFmt w:val="decimal"/>
      <w:suff w:val="space"/>
      <w:lvlText w:val="%1.3.2."/>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2">
    <w:nsid w:val="069D75BF"/>
    <w:multiLevelType w:val="multilevel"/>
    <w:tmpl w:val="D550F750"/>
    <w:lvl w:ilvl="0">
      <w:start w:val="11"/>
      <w:numFmt w:val="decimal"/>
      <w:lvlText w:val="%1"/>
      <w:lvlJc w:val="left"/>
      <w:pPr>
        <w:ind w:left="420" w:hanging="420"/>
      </w:pPr>
      <w:rPr>
        <w:rFonts w:hint="default"/>
      </w:rPr>
    </w:lvl>
    <w:lvl w:ilvl="1">
      <w:start w:val="3"/>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nsid w:val="09DA16EF"/>
    <w:multiLevelType w:val="multilevel"/>
    <w:tmpl w:val="53124C70"/>
    <w:lvl w:ilvl="0">
      <w:start w:val="3"/>
      <w:numFmt w:val="decimal"/>
      <w:lvlText w:val="%1."/>
      <w:lvlJc w:val="left"/>
      <w:pPr>
        <w:ind w:left="360" w:hanging="360"/>
      </w:pPr>
      <w:rPr>
        <w:rFonts w:hint="default"/>
        <w:b/>
      </w:rPr>
    </w:lvl>
    <w:lvl w:ilvl="1">
      <w:start w:val="1"/>
      <w:numFmt w:val="decimal"/>
      <w:lvlText w:val="%1.%2."/>
      <w:lvlJc w:val="left"/>
      <w:pPr>
        <w:ind w:left="858" w:hanging="432"/>
      </w:pPr>
      <w:rPr>
        <w:rFonts w:hint="default"/>
        <w:b/>
        <w:color w:val="auto"/>
      </w:rPr>
    </w:lvl>
    <w:lvl w:ilvl="2">
      <w:start w:val="1"/>
      <w:numFmt w:val="decimal"/>
      <w:lvlText w:val="%1.%2.%3."/>
      <w:lvlJc w:val="left"/>
      <w:pPr>
        <w:ind w:left="1213" w:hanging="504"/>
      </w:pPr>
      <w:rPr>
        <w:rFonts w:hint="default"/>
        <w:b/>
        <w:i w:val="0"/>
        <w:color w:val="auto"/>
      </w:rPr>
    </w:lvl>
    <w:lvl w:ilvl="3">
      <w:start w:val="1"/>
      <w:numFmt w:val="decimal"/>
      <w:lvlText w:val="%1.%2.%3.%4."/>
      <w:lvlJc w:val="left"/>
      <w:pPr>
        <w:ind w:left="1358" w:hanging="648"/>
      </w:pPr>
      <w:rPr>
        <w:rFonts w:hint="default"/>
        <w:b/>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4">
    <w:nsid w:val="16E171DD"/>
    <w:multiLevelType w:val="multilevel"/>
    <w:tmpl w:val="CE4CCE2A"/>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1260"/>
        </w:tabs>
        <w:ind w:left="1260" w:hanging="480"/>
      </w:pPr>
      <w:rPr>
        <w:rFonts w:hint="default"/>
      </w:rPr>
    </w:lvl>
    <w:lvl w:ilvl="2">
      <w:start w:val="1"/>
      <w:numFmt w:val="decimal"/>
      <w:lvlText w:val="%1.1.%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5">
    <w:nsid w:val="17C05895"/>
    <w:multiLevelType w:val="multilevel"/>
    <w:tmpl w:val="359E5086"/>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b/>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2682" w:hanging="108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456" w:hanging="1440"/>
      </w:pPr>
      <w:rPr>
        <w:rFonts w:cs="Times New Roman" w:hint="default"/>
      </w:rPr>
    </w:lvl>
  </w:abstractNum>
  <w:abstractNum w:abstractNumId="6">
    <w:nsid w:val="20092A68"/>
    <w:multiLevelType w:val="multilevel"/>
    <w:tmpl w:val="D6C4BDB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6F52C89"/>
    <w:multiLevelType w:val="multilevel"/>
    <w:tmpl w:val="A4281228"/>
    <w:lvl w:ilvl="0">
      <w:start w:val="1"/>
      <w:numFmt w:val="decimal"/>
      <w:lvlText w:val="%1."/>
      <w:lvlJc w:val="left"/>
      <w:pPr>
        <w:ind w:left="360" w:hanging="360"/>
      </w:pPr>
    </w:lvl>
    <w:lvl w:ilvl="1">
      <w:start w:val="1"/>
      <w:numFmt w:val="decimal"/>
      <w:lvlText w:val="%1.%2."/>
      <w:lvlJc w:val="left"/>
      <w:pPr>
        <w:ind w:left="792" w:hanging="432"/>
      </w:pPr>
      <w:rPr>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9164D0"/>
    <w:multiLevelType w:val="hybridMultilevel"/>
    <w:tmpl w:val="D196E846"/>
    <w:lvl w:ilvl="0" w:tplc="93769964">
      <w:start w:val="1"/>
      <w:numFmt w:val="bullet"/>
      <w:lvlText w:val=""/>
      <w:lvlJc w:val="center"/>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29D63C1F"/>
    <w:multiLevelType w:val="hybridMultilevel"/>
    <w:tmpl w:val="865E6E00"/>
    <w:lvl w:ilvl="0" w:tplc="93769964">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9EF6189"/>
    <w:multiLevelType w:val="multilevel"/>
    <w:tmpl w:val="53124C70"/>
    <w:lvl w:ilvl="0">
      <w:start w:val="3"/>
      <w:numFmt w:val="decimal"/>
      <w:lvlText w:val="%1."/>
      <w:lvlJc w:val="left"/>
      <w:pPr>
        <w:ind w:left="360" w:hanging="360"/>
      </w:pPr>
      <w:rPr>
        <w:rFonts w:hint="default"/>
        <w:b/>
      </w:rPr>
    </w:lvl>
    <w:lvl w:ilvl="1">
      <w:start w:val="1"/>
      <w:numFmt w:val="decimal"/>
      <w:lvlText w:val="%1.%2."/>
      <w:lvlJc w:val="left"/>
      <w:pPr>
        <w:ind w:left="858" w:hanging="432"/>
      </w:pPr>
      <w:rPr>
        <w:rFonts w:hint="default"/>
        <w:b/>
        <w:color w:val="auto"/>
      </w:rPr>
    </w:lvl>
    <w:lvl w:ilvl="2">
      <w:start w:val="1"/>
      <w:numFmt w:val="decimal"/>
      <w:lvlText w:val="%1.%2.%3."/>
      <w:lvlJc w:val="left"/>
      <w:pPr>
        <w:ind w:left="1213" w:hanging="504"/>
      </w:pPr>
      <w:rPr>
        <w:rFonts w:hint="default"/>
        <w:b/>
        <w:i w:val="0"/>
        <w:color w:val="auto"/>
      </w:rPr>
    </w:lvl>
    <w:lvl w:ilvl="3">
      <w:start w:val="1"/>
      <w:numFmt w:val="decimal"/>
      <w:lvlText w:val="%1.%2.%3.%4."/>
      <w:lvlJc w:val="left"/>
      <w:pPr>
        <w:ind w:left="1358" w:hanging="648"/>
      </w:pPr>
      <w:rPr>
        <w:rFonts w:hint="default"/>
        <w:b/>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11">
    <w:nsid w:val="30FC6BD3"/>
    <w:multiLevelType w:val="multilevel"/>
    <w:tmpl w:val="722A1C02"/>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260"/>
        </w:tabs>
        <w:ind w:left="1260" w:hanging="48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2">
    <w:nsid w:val="342E7CA8"/>
    <w:multiLevelType w:val="multilevel"/>
    <w:tmpl w:val="14EE7308"/>
    <w:lvl w:ilvl="0">
      <w:start w:val="1"/>
      <w:numFmt w:val="decimal"/>
      <w:lvlText w:val="%1."/>
      <w:lvlJc w:val="left"/>
      <w:pPr>
        <w:ind w:left="360" w:hanging="360"/>
      </w:pPr>
    </w:lvl>
    <w:lvl w:ilvl="1">
      <w:start w:val="1"/>
      <w:numFmt w:val="decimal"/>
      <w:lvlText w:val="%1.%2."/>
      <w:lvlJc w:val="left"/>
      <w:pPr>
        <w:ind w:left="792" w:hanging="432"/>
      </w:pPr>
      <w:rPr>
        <w:i w:val="0"/>
        <w:sz w:val="24"/>
        <w:szCs w:val="24"/>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4960F5A"/>
    <w:multiLevelType w:val="multilevel"/>
    <w:tmpl w:val="844CEC3C"/>
    <w:lvl w:ilvl="0">
      <w:start w:val="2"/>
      <w:numFmt w:val="decimal"/>
      <w:lvlText w:val="%1."/>
      <w:lvlJc w:val="left"/>
      <w:pPr>
        <w:tabs>
          <w:tab w:val="num" w:pos="1495"/>
        </w:tabs>
        <w:ind w:left="1495" w:hanging="360"/>
      </w:pPr>
      <w:rPr>
        <w:rFonts w:hint="default"/>
        <w:b/>
      </w:rPr>
    </w:lvl>
    <w:lvl w:ilvl="1">
      <w:start w:val="1"/>
      <w:numFmt w:val="decimal"/>
      <w:lvlText w:val="%1.%2."/>
      <w:lvlJc w:val="left"/>
      <w:pPr>
        <w:tabs>
          <w:tab w:val="num" w:pos="928"/>
        </w:tabs>
        <w:ind w:left="928" w:hanging="360"/>
      </w:pPr>
      <w:rPr>
        <w:rFonts w:hint="default"/>
        <w:b w:val="0"/>
      </w:rPr>
    </w:lvl>
    <w:lvl w:ilvl="2">
      <w:start w:val="1"/>
      <w:numFmt w:val="decimal"/>
      <w:suff w:val="space"/>
      <w:lvlText w:val="%1.%2.%3."/>
      <w:lvlJc w:val="left"/>
      <w:pPr>
        <w:ind w:left="720" w:hanging="720"/>
      </w:pPr>
      <w:rPr>
        <w:rFonts w:hint="default"/>
        <w:b w:val="0"/>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3A8963E5"/>
    <w:multiLevelType w:val="hybridMultilevel"/>
    <w:tmpl w:val="1C4E5C4A"/>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431D73F3"/>
    <w:multiLevelType w:val="multilevel"/>
    <w:tmpl w:val="F2C067C4"/>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sz w:val="24"/>
        <w:szCs w:val="24"/>
      </w:rPr>
    </w:lvl>
    <w:lvl w:ilvl="2">
      <w:start w:val="1"/>
      <w:numFmt w:val="decimal"/>
      <w:lvlText w:val="%1.%2.%3."/>
      <w:lvlJc w:val="left"/>
      <w:pPr>
        <w:tabs>
          <w:tab w:val="num" w:pos="993"/>
        </w:tabs>
        <w:ind w:left="-141"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6">
    <w:nsid w:val="43990DB4"/>
    <w:multiLevelType w:val="hybridMultilevel"/>
    <w:tmpl w:val="D70A304E"/>
    <w:lvl w:ilvl="0" w:tplc="F698A7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0D4BC6"/>
    <w:multiLevelType w:val="multilevel"/>
    <w:tmpl w:val="7534BDC6"/>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54F18AA"/>
    <w:multiLevelType w:val="multilevel"/>
    <w:tmpl w:val="BEE63556"/>
    <w:lvl w:ilvl="0">
      <w:start w:val="11"/>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nsid w:val="4679646D"/>
    <w:multiLevelType w:val="multilevel"/>
    <w:tmpl w:val="DBD29B76"/>
    <w:lvl w:ilvl="0">
      <w:start w:val="9"/>
      <w:numFmt w:val="decimal"/>
      <w:lvlText w:val="%1."/>
      <w:lvlJc w:val="left"/>
      <w:pPr>
        <w:ind w:left="360" w:hanging="360"/>
      </w:pPr>
      <w:rPr>
        <w:rFonts w:hint="default"/>
      </w:rPr>
    </w:lvl>
    <w:lvl w:ilvl="1">
      <w:start w:val="1"/>
      <w:numFmt w:val="decimal"/>
      <w:lvlText w:val="%1.%2."/>
      <w:lvlJc w:val="left"/>
      <w:pPr>
        <w:ind w:left="1549" w:hanging="36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20">
    <w:nsid w:val="4AB71269"/>
    <w:multiLevelType w:val="hybridMultilevel"/>
    <w:tmpl w:val="D62AB294"/>
    <w:lvl w:ilvl="0" w:tplc="5AB64F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52304E78"/>
    <w:multiLevelType w:val="multilevel"/>
    <w:tmpl w:val="78862836"/>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545"/>
        </w:tabs>
        <w:ind w:left="1545" w:hanging="645"/>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22">
    <w:nsid w:val="592B1A55"/>
    <w:multiLevelType w:val="multilevel"/>
    <w:tmpl w:val="211CA8C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73D6E85"/>
    <w:multiLevelType w:val="hybridMultilevel"/>
    <w:tmpl w:val="F43EB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D74D45"/>
    <w:multiLevelType w:val="hybridMultilevel"/>
    <w:tmpl w:val="CDA0FAF0"/>
    <w:lvl w:ilvl="0" w:tplc="56D6A3A0">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5">
    <w:nsid w:val="71D07FDE"/>
    <w:multiLevelType w:val="hybridMultilevel"/>
    <w:tmpl w:val="2EA28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B86DC7"/>
    <w:multiLevelType w:val="hybridMultilevel"/>
    <w:tmpl w:val="D798811E"/>
    <w:lvl w:ilvl="0" w:tplc="93769964">
      <w:start w:val="1"/>
      <w:numFmt w:val="bullet"/>
      <w:lvlText w:val=""/>
      <w:lvlJc w:val="center"/>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7FB057A0"/>
    <w:multiLevelType w:val="multilevel"/>
    <w:tmpl w:val="994EDCF0"/>
    <w:lvl w:ilvl="0">
      <w:start w:val="11"/>
      <w:numFmt w:val="decimal"/>
      <w:lvlText w:val="%1."/>
      <w:lvlJc w:val="left"/>
      <w:pPr>
        <w:ind w:left="660" w:hanging="660"/>
      </w:pPr>
      <w:rPr>
        <w:rFonts w:hint="default"/>
      </w:rPr>
    </w:lvl>
    <w:lvl w:ilvl="1">
      <w:start w:val="1"/>
      <w:numFmt w:val="decimal"/>
      <w:lvlText w:val="%1.%2."/>
      <w:lvlJc w:val="left"/>
      <w:pPr>
        <w:ind w:left="1363" w:hanging="66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424" w:hanging="1800"/>
      </w:pPr>
      <w:rPr>
        <w:rFonts w:hint="default"/>
      </w:rPr>
    </w:lvl>
  </w:abstractNum>
  <w:num w:numId="1">
    <w:abstractNumId w:val="7"/>
  </w:num>
  <w:num w:numId="2">
    <w:abstractNumId w:val="15"/>
  </w:num>
  <w:num w:numId="3">
    <w:abstractNumId w:val="5"/>
  </w:num>
  <w:num w:numId="4">
    <w:abstractNumId w:val="20"/>
  </w:num>
  <w:num w:numId="5">
    <w:abstractNumId w:val="26"/>
  </w:num>
  <w:num w:numId="6">
    <w:abstractNumId w:val="0"/>
  </w:num>
  <w:num w:numId="7">
    <w:abstractNumId w:val="14"/>
  </w:num>
  <w:num w:numId="8">
    <w:abstractNumId w:val="8"/>
  </w:num>
  <w:num w:numId="9">
    <w:abstractNumId w:val="19"/>
  </w:num>
  <w:num w:numId="10">
    <w:abstractNumId w:val="17"/>
  </w:num>
  <w:num w:numId="11">
    <w:abstractNumId w:val="9"/>
  </w:num>
  <w:num w:numId="12">
    <w:abstractNumId w:val="10"/>
  </w:num>
  <w:num w:numId="13">
    <w:abstractNumId w:val="23"/>
  </w:num>
  <w:num w:numId="14">
    <w:abstractNumId w:val="25"/>
  </w:num>
  <w:num w:numId="15">
    <w:abstractNumId w:val="3"/>
  </w:num>
  <w:num w:numId="16">
    <w:abstractNumId w:val="21"/>
  </w:num>
  <w:num w:numId="17">
    <w:abstractNumId w:val="11"/>
  </w:num>
  <w:num w:numId="18">
    <w:abstractNumId w:val="13"/>
  </w:num>
  <w:num w:numId="19">
    <w:abstractNumId w:val="4"/>
  </w:num>
  <w:num w:numId="20">
    <w:abstractNumId w:val="2"/>
  </w:num>
  <w:num w:numId="21">
    <w:abstractNumId w:val="22"/>
  </w:num>
  <w:num w:numId="22">
    <w:abstractNumId w:val="13"/>
    <w:lvlOverride w:ilvl="0">
      <w:lvl w:ilvl="0">
        <w:start w:val="2"/>
        <w:numFmt w:val="decimal"/>
        <w:lvlText w:val="%1."/>
        <w:lvlJc w:val="left"/>
        <w:pPr>
          <w:tabs>
            <w:tab w:val="num" w:pos="360"/>
          </w:tabs>
          <w:ind w:left="360" w:hanging="360"/>
        </w:pPr>
        <w:rPr>
          <w:rFonts w:hint="default"/>
          <w:b/>
        </w:rPr>
      </w:lvl>
    </w:lvlOverride>
    <w:lvlOverride w:ilvl="1">
      <w:lvl w:ilvl="1">
        <w:start w:val="1"/>
        <w:numFmt w:val="decimal"/>
        <w:lvlText w:val="%1.%2."/>
        <w:lvlJc w:val="left"/>
        <w:pPr>
          <w:tabs>
            <w:tab w:val="num" w:pos="928"/>
          </w:tabs>
          <w:ind w:left="928" w:hanging="360"/>
        </w:pPr>
        <w:rPr>
          <w:rFonts w:hint="default"/>
          <w:b w:val="0"/>
        </w:rPr>
      </w:lvl>
    </w:lvlOverride>
    <w:lvlOverride w:ilvl="2">
      <w:lvl w:ilvl="2">
        <w:start w:val="1"/>
        <w:numFmt w:val="decimal"/>
        <w:suff w:val="space"/>
        <w:lvlText w:val="11.1.%3."/>
        <w:lvlJc w:val="left"/>
        <w:pPr>
          <w:ind w:left="0" w:firstLine="0"/>
        </w:pPr>
        <w:rPr>
          <w:rFonts w:hint="default"/>
          <w:b w:val="0"/>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1080"/>
          </w:tabs>
          <w:ind w:left="1080" w:hanging="108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440"/>
          </w:tabs>
          <w:ind w:left="1440" w:hanging="144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800"/>
          </w:tabs>
          <w:ind w:left="1800" w:hanging="1800"/>
        </w:pPr>
        <w:rPr>
          <w:rFonts w:hint="default"/>
          <w:b/>
        </w:rPr>
      </w:lvl>
    </w:lvlOverride>
  </w:num>
  <w:num w:numId="23">
    <w:abstractNumId w:val="27"/>
    <w:lvlOverride w:ilvl="0">
      <w:lvl w:ilvl="0">
        <w:start w:val="11"/>
        <w:numFmt w:val="decimal"/>
        <w:lvlText w:val="%1."/>
        <w:lvlJc w:val="left"/>
        <w:pPr>
          <w:ind w:left="660" w:hanging="660"/>
        </w:pPr>
        <w:rPr>
          <w:rFonts w:hint="default"/>
        </w:rPr>
      </w:lvl>
    </w:lvlOverride>
    <w:lvlOverride w:ilvl="1">
      <w:lvl w:ilvl="1">
        <w:start w:val="1"/>
        <w:numFmt w:val="decimal"/>
        <w:lvlText w:val="%1.%2."/>
        <w:lvlJc w:val="left"/>
        <w:pPr>
          <w:ind w:left="1363" w:hanging="660"/>
        </w:pPr>
        <w:rPr>
          <w:rFonts w:hint="default"/>
        </w:rPr>
      </w:lvl>
    </w:lvlOverride>
    <w:lvlOverride w:ilvl="2">
      <w:lvl w:ilvl="2">
        <w:start w:val="1"/>
        <w:numFmt w:val="decimal"/>
        <w:suff w:val="space"/>
        <w:lvlText w:val="%1.%2.2."/>
        <w:lvlJc w:val="left"/>
        <w:pPr>
          <w:ind w:left="2126" w:hanging="720"/>
        </w:pPr>
        <w:rPr>
          <w:rFonts w:hint="default"/>
        </w:rPr>
      </w:lvl>
    </w:lvlOverride>
    <w:lvlOverride w:ilvl="3">
      <w:lvl w:ilvl="3">
        <w:start w:val="1"/>
        <w:numFmt w:val="decimal"/>
        <w:lvlText w:val="%1.%2.%3.%4."/>
        <w:lvlJc w:val="left"/>
        <w:pPr>
          <w:ind w:left="2829" w:hanging="720"/>
        </w:pPr>
        <w:rPr>
          <w:rFonts w:hint="default"/>
        </w:rPr>
      </w:lvl>
    </w:lvlOverride>
    <w:lvlOverride w:ilvl="4">
      <w:lvl w:ilvl="4">
        <w:start w:val="1"/>
        <w:numFmt w:val="decimal"/>
        <w:lvlText w:val="%1.%2.%3.%4.%5."/>
        <w:lvlJc w:val="left"/>
        <w:pPr>
          <w:ind w:left="3892" w:hanging="1080"/>
        </w:pPr>
        <w:rPr>
          <w:rFonts w:hint="default"/>
        </w:rPr>
      </w:lvl>
    </w:lvlOverride>
    <w:lvlOverride w:ilvl="5">
      <w:lvl w:ilvl="5">
        <w:start w:val="1"/>
        <w:numFmt w:val="decimal"/>
        <w:lvlText w:val="%1.%2.%3.%4.%5.%6."/>
        <w:lvlJc w:val="left"/>
        <w:pPr>
          <w:ind w:left="4595" w:hanging="1080"/>
        </w:pPr>
        <w:rPr>
          <w:rFonts w:hint="default"/>
        </w:rPr>
      </w:lvl>
    </w:lvlOverride>
    <w:lvlOverride w:ilvl="6">
      <w:lvl w:ilvl="6">
        <w:start w:val="1"/>
        <w:numFmt w:val="decimal"/>
        <w:lvlText w:val="%1.%2.%3.%4.%5.%6.%7."/>
        <w:lvlJc w:val="left"/>
        <w:pPr>
          <w:ind w:left="5658" w:hanging="1440"/>
        </w:pPr>
        <w:rPr>
          <w:rFonts w:hint="default"/>
        </w:rPr>
      </w:lvl>
    </w:lvlOverride>
    <w:lvlOverride w:ilvl="7">
      <w:lvl w:ilvl="7">
        <w:start w:val="1"/>
        <w:numFmt w:val="decimal"/>
        <w:lvlText w:val="%1.%2.%3.%4.%5.%6.%7.%8."/>
        <w:lvlJc w:val="left"/>
        <w:pPr>
          <w:ind w:left="6361" w:hanging="1440"/>
        </w:pPr>
        <w:rPr>
          <w:rFonts w:hint="default"/>
        </w:rPr>
      </w:lvl>
    </w:lvlOverride>
    <w:lvlOverride w:ilvl="8">
      <w:lvl w:ilvl="8">
        <w:start w:val="1"/>
        <w:numFmt w:val="decimal"/>
        <w:lvlText w:val="%1.%2.%3.%4.%5.%6.%7.%8.%9."/>
        <w:lvlJc w:val="left"/>
        <w:pPr>
          <w:ind w:left="7424" w:hanging="1800"/>
        </w:pPr>
        <w:rPr>
          <w:rFonts w:hint="default"/>
        </w:rPr>
      </w:lvl>
    </w:lvlOverride>
  </w:num>
  <w:num w:numId="24">
    <w:abstractNumId w:val="1"/>
  </w:num>
  <w:num w:numId="25">
    <w:abstractNumId w:val="1"/>
    <w:lvlOverride w:ilvl="0">
      <w:lvl w:ilvl="0">
        <w:start w:val="11"/>
        <w:numFmt w:val="decimal"/>
        <w:lvlText w:val="%1."/>
        <w:lvlJc w:val="left"/>
        <w:pPr>
          <w:ind w:left="660" w:hanging="660"/>
        </w:pPr>
        <w:rPr>
          <w:rFonts w:hint="default"/>
        </w:rPr>
      </w:lvl>
    </w:lvlOverride>
    <w:lvlOverride w:ilvl="1">
      <w:lvl w:ilvl="1">
        <w:start w:val="2"/>
        <w:numFmt w:val="decimal"/>
        <w:lvlText w:val="%1.%2."/>
        <w:lvlJc w:val="left"/>
        <w:pPr>
          <w:ind w:left="1830" w:hanging="660"/>
        </w:pPr>
        <w:rPr>
          <w:rFonts w:hint="default"/>
        </w:rPr>
      </w:lvl>
    </w:lvlOverride>
    <w:lvlOverride w:ilvl="2">
      <w:lvl w:ilvl="2">
        <w:start w:val="1"/>
        <w:numFmt w:val="decimal"/>
        <w:suff w:val="space"/>
        <w:lvlText w:val="%31.2.1."/>
        <w:lvlJc w:val="left"/>
        <w:pPr>
          <w:ind w:left="3060" w:hanging="720"/>
        </w:pPr>
        <w:rPr>
          <w:rFonts w:hint="default"/>
        </w:rPr>
      </w:lvl>
    </w:lvlOverride>
    <w:lvlOverride w:ilvl="3">
      <w:lvl w:ilvl="3">
        <w:start w:val="1"/>
        <w:numFmt w:val="decimal"/>
        <w:lvlText w:val="%1.%2.%3.%4."/>
        <w:lvlJc w:val="left"/>
        <w:pPr>
          <w:ind w:left="4230" w:hanging="720"/>
        </w:pPr>
        <w:rPr>
          <w:rFonts w:hint="default"/>
        </w:rPr>
      </w:lvl>
    </w:lvlOverride>
    <w:lvlOverride w:ilvl="4">
      <w:lvl w:ilvl="4">
        <w:start w:val="1"/>
        <w:numFmt w:val="decimal"/>
        <w:lvlText w:val="%1.%2.%3.%4.%5."/>
        <w:lvlJc w:val="left"/>
        <w:pPr>
          <w:ind w:left="5760" w:hanging="1080"/>
        </w:pPr>
        <w:rPr>
          <w:rFonts w:hint="default"/>
        </w:rPr>
      </w:lvl>
    </w:lvlOverride>
    <w:lvlOverride w:ilvl="5">
      <w:lvl w:ilvl="5">
        <w:start w:val="1"/>
        <w:numFmt w:val="decimal"/>
        <w:lvlText w:val="%1.%2.%3.%4.%5.%6."/>
        <w:lvlJc w:val="left"/>
        <w:pPr>
          <w:ind w:left="6930" w:hanging="1080"/>
        </w:pPr>
        <w:rPr>
          <w:rFonts w:hint="default"/>
        </w:rPr>
      </w:lvl>
    </w:lvlOverride>
    <w:lvlOverride w:ilvl="6">
      <w:lvl w:ilvl="6">
        <w:start w:val="1"/>
        <w:numFmt w:val="decimal"/>
        <w:lvlText w:val="%1.%2.%3.%4.%5.%6.%7."/>
        <w:lvlJc w:val="left"/>
        <w:pPr>
          <w:ind w:left="8460" w:hanging="1440"/>
        </w:pPr>
        <w:rPr>
          <w:rFonts w:hint="default"/>
        </w:rPr>
      </w:lvl>
    </w:lvlOverride>
    <w:lvlOverride w:ilvl="7">
      <w:lvl w:ilvl="7">
        <w:start w:val="1"/>
        <w:numFmt w:val="decimal"/>
        <w:lvlText w:val="%1.%2.%3.%4.%5.%6.%7.%8."/>
        <w:lvlJc w:val="left"/>
        <w:pPr>
          <w:ind w:left="9630" w:hanging="1440"/>
        </w:pPr>
        <w:rPr>
          <w:rFonts w:hint="default"/>
        </w:rPr>
      </w:lvl>
    </w:lvlOverride>
    <w:lvlOverride w:ilvl="8">
      <w:lvl w:ilvl="8">
        <w:start w:val="1"/>
        <w:numFmt w:val="decimal"/>
        <w:lvlText w:val="%1.%2.%3.%4.%5.%6.%7.%8.%9."/>
        <w:lvlJc w:val="left"/>
        <w:pPr>
          <w:ind w:left="11160" w:hanging="1800"/>
        </w:pPr>
        <w:rPr>
          <w:rFonts w:hint="default"/>
        </w:rPr>
      </w:lvl>
    </w:lvlOverride>
  </w:num>
  <w:num w:numId="26">
    <w:abstractNumId w:val="1"/>
    <w:lvlOverride w:ilvl="0">
      <w:lvl w:ilvl="0">
        <w:start w:val="11"/>
        <w:numFmt w:val="decimal"/>
        <w:lvlText w:val="%1."/>
        <w:lvlJc w:val="left"/>
        <w:pPr>
          <w:ind w:left="660" w:hanging="660"/>
        </w:pPr>
        <w:rPr>
          <w:rFonts w:hint="default"/>
        </w:rPr>
      </w:lvl>
    </w:lvlOverride>
    <w:lvlOverride w:ilvl="1">
      <w:lvl w:ilvl="1">
        <w:start w:val="2"/>
        <w:numFmt w:val="decimal"/>
        <w:lvlText w:val="%1.%2."/>
        <w:lvlJc w:val="left"/>
        <w:pPr>
          <w:ind w:left="1830" w:hanging="660"/>
        </w:pPr>
        <w:rPr>
          <w:rFonts w:hint="default"/>
        </w:rPr>
      </w:lvl>
    </w:lvlOverride>
    <w:lvlOverride w:ilvl="2">
      <w:lvl w:ilvl="2">
        <w:start w:val="1"/>
        <w:numFmt w:val="decimal"/>
        <w:suff w:val="space"/>
        <w:lvlText w:val="%1.3.1."/>
        <w:lvlJc w:val="left"/>
        <w:pPr>
          <w:ind w:left="3060" w:hanging="720"/>
        </w:pPr>
        <w:rPr>
          <w:rFonts w:hint="default"/>
        </w:rPr>
      </w:lvl>
    </w:lvlOverride>
    <w:lvlOverride w:ilvl="3">
      <w:lvl w:ilvl="3">
        <w:start w:val="1"/>
        <w:numFmt w:val="decimal"/>
        <w:lvlText w:val="%1.%2.%3.%4."/>
        <w:lvlJc w:val="left"/>
        <w:pPr>
          <w:ind w:left="4230" w:hanging="720"/>
        </w:pPr>
        <w:rPr>
          <w:rFonts w:hint="default"/>
        </w:rPr>
      </w:lvl>
    </w:lvlOverride>
    <w:lvlOverride w:ilvl="4">
      <w:lvl w:ilvl="4">
        <w:start w:val="1"/>
        <w:numFmt w:val="decimal"/>
        <w:lvlText w:val="%1.%2.%3.%4.%5."/>
        <w:lvlJc w:val="left"/>
        <w:pPr>
          <w:ind w:left="5760" w:hanging="1080"/>
        </w:pPr>
        <w:rPr>
          <w:rFonts w:hint="default"/>
        </w:rPr>
      </w:lvl>
    </w:lvlOverride>
    <w:lvlOverride w:ilvl="5">
      <w:lvl w:ilvl="5">
        <w:start w:val="1"/>
        <w:numFmt w:val="decimal"/>
        <w:lvlText w:val="%1.%2.%3.%4.%5.%6."/>
        <w:lvlJc w:val="left"/>
        <w:pPr>
          <w:ind w:left="6930" w:hanging="1080"/>
        </w:pPr>
        <w:rPr>
          <w:rFonts w:hint="default"/>
        </w:rPr>
      </w:lvl>
    </w:lvlOverride>
    <w:lvlOverride w:ilvl="6">
      <w:lvl w:ilvl="6">
        <w:start w:val="1"/>
        <w:numFmt w:val="decimal"/>
        <w:lvlText w:val="%1.%2.%3.%4.%5.%6.%7."/>
        <w:lvlJc w:val="left"/>
        <w:pPr>
          <w:ind w:left="8460" w:hanging="1440"/>
        </w:pPr>
        <w:rPr>
          <w:rFonts w:hint="default"/>
        </w:rPr>
      </w:lvl>
    </w:lvlOverride>
    <w:lvlOverride w:ilvl="7">
      <w:lvl w:ilvl="7">
        <w:start w:val="1"/>
        <w:numFmt w:val="decimal"/>
        <w:lvlText w:val="%1.%2.%3.%4.%5.%6.%7.%8."/>
        <w:lvlJc w:val="left"/>
        <w:pPr>
          <w:ind w:left="9630" w:hanging="1440"/>
        </w:pPr>
        <w:rPr>
          <w:rFonts w:hint="default"/>
        </w:rPr>
      </w:lvl>
    </w:lvlOverride>
    <w:lvlOverride w:ilvl="8">
      <w:lvl w:ilvl="8">
        <w:start w:val="1"/>
        <w:numFmt w:val="decimal"/>
        <w:lvlText w:val="%1.%2.%3.%4.%5.%6.%7.%8.%9."/>
        <w:lvlJc w:val="left"/>
        <w:pPr>
          <w:ind w:left="11160" w:hanging="1800"/>
        </w:pPr>
        <w:rPr>
          <w:rFonts w:hint="default"/>
        </w:rPr>
      </w:lvl>
    </w:lvlOverride>
  </w:num>
  <w:num w:numId="27">
    <w:abstractNumId w:val="18"/>
  </w:num>
  <w:num w:numId="28">
    <w:abstractNumId w:val="16"/>
  </w:num>
  <w:num w:numId="29">
    <w:abstractNumId w:val="24"/>
  </w:num>
  <w:num w:numId="30">
    <w:abstractNumId w:val="1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4B3"/>
    <w:rsid w:val="00004BFC"/>
    <w:rsid w:val="00041D72"/>
    <w:rsid w:val="000448A0"/>
    <w:rsid w:val="00094370"/>
    <w:rsid w:val="000A0F88"/>
    <w:rsid w:val="000A3DA1"/>
    <w:rsid w:val="000F2596"/>
    <w:rsid w:val="000F36E2"/>
    <w:rsid w:val="000F5F42"/>
    <w:rsid w:val="000F7B3E"/>
    <w:rsid w:val="00100895"/>
    <w:rsid w:val="001028B1"/>
    <w:rsid w:val="001521ED"/>
    <w:rsid w:val="001766A5"/>
    <w:rsid w:val="001851E6"/>
    <w:rsid w:val="001972FD"/>
    <w:rsid w:val="001A0BE3"/>
    <w:rsid w:val="001A4A6C"/>
    <w:rsid w:val="001D5942"/>
    <w:rsid w:val="001E6558"/>
    <w:rsid w:val="001F7A5E"/>
    <w:rsid w:val="00204EF7"/>
    <w:rsid w:val="00230DCB"/>
    <w:rsid w:val="00245E94"/>
    <w:rsid w:val="002517B1"/>
    <w:rsid w:val="002651C6"/>
    <w:rsid w:val="0027346A"/>
    <w:rsid w:val="002746DE"/>
    <w:rsid w:val="00315357"/>
    <w:rsid w:val="003159BA"/>
    <w:rsid w:val="00335499"/>
    <w:rsid w:val="00351F5E"/>
    <w:rsid w:val="00356E03"/>
    <w:rsid w:val="00384B33"/>
    <w:rsid w:val="003A021C"/>
    <w:rsid w:val="003A26CA"/>
    <w:rsid w:val="003F2500"/>
    <w:rsid w:val="003F2808"/>
    <w:rsid w:val="003F485B"/>
    <w:rsid w:val="00400416"/>
    <w:rsid w:val="004018C7"/>
    <w:rsid w:val="00455EFF"/>
    <w:rsid w:val="00463241"/>
    <w:rsid w:val="00472FA7"/>
    <w:rsid w:val="004D1AB7"/>
    <w:rsid w:val="005051AC"/>
    <w:rsid w:val="0050593B"/>
    <w:rsid w:val="005319AC"/>
    <w:rsid w:val="00541A7D"/>
    <w:rsid w:val="00574465"/>
    <w:rsid w:val="00576490"/>
    <w:rsid w:val="00582854"/>
    <w:rsid w:val="005D5CD8"/>
    <w:rsid w:val="005D70AE"/>
    <w:rsid w:val="005E3BA5"/>
    <w:rsid w:val="005E5582"/>
    <w:rsid w:val="005F70BD"/>
    <w:rsid w:val="00615CF3"/>
    <w:rsid w:val="00622ED8"/>
    <w:rsid w:val="0062454D"/>
    <w:rsid w:val="006446C5"/>
    <w:rsid w:val="00651879"/>
    <w:rsid w:val="0065638B"/>
    <w:rsid w:val="00682048"/>
    <w:rsid w:val="00682AF8"/>
    <w:rsid w:val="006A1D4A"/>
    <w:rsid w:val="006A60D0"/>
    <w:rsid w:val="006B1765"/>
    <w:rsid w:val="006B64B3"/>
    <w:rsid w:val="006C0517"/>
    <w:rsid w:val="006E7E0D"/>
    <w:rsid w:val="006F00AA"/>
    <w:rsid w:val="007110BD"/>
    <w:rsid w:val="00712A68"/>
    <w:rsid w:val="00715DEC"/>
    <w:rsid w:val="0072202C"/>
    <w:rsid w:val="007546F4"/>
    <w:rsid w:val="0076611D"/>
    <w:rsid w:val="00777A45"/>
    <w:rsid w:val="00783A3A"/>
    <w:rsid w:val="00794FEB"/>
    <w:rsid w:val="007B24AE"/>
    <w:rsid w:val="007B37BB"/>
    <w:rsid w:val="007B4623"/>
    <w:rsid w:val="007B5D0A"/>
    <w:rsid w:val="007C2D48"/>
    <w:rsid w:val="007C7C34"/>
    <w:rsid w:val="007E134B"/>
    <w:rsid w:val="007F0582"/>
    <w:rsid w:val="0081144A"/>
    <w:rsid w:val="00823DF9"/>
    <w:rsid w:val="0084513F"/>
    <w:rsid w:val="00866708"/>
    <w:rsid w:val="00875719"/>
    <w:rsid w:val="00875E87"/>
    <w:rsid w:val="00893B23"/>
    <w:rsid w:val="008A7526"/>
    <w:rsid w:val="008B1D74"/>
    <w:rsid w:val="008B7640"/>
    <w:rsid w:val="008D7334"/>
    <w:rsid w:val="008F1C3D"/>
    <w:rsid w:val="008F21E2"/>
    <w:rsid w:val="008F477F"/>
    <w:rsid w:val="008F6BA6"/>
    <w:rsid w:val="00921331"/>
    <w:rsid w:val="00944153"/>
    <w:rsid w:val="00957E94"/>
    <w:rsid w:val="00961CE8"/>
    <w:rsid w:val="00970F43"/>
    <w:rsid w:val="0099144F"/>
    <w:rsid w:val="009A5773"/>
    <w:rsid w:val="009D72EB"/>
    <w:rsid w:val="009F121B"/>
    <w:rsid w:val="00A00FA9"/>
    <w:rsid w:val="00A0136D"/>
    <w:rsid w:val="00A0555F"/>
    <w:rsid w:val="00A14D53"/>
    <w:rsid w:val="00A62B29"/>
    <w:rsid w:val="00A86D2B"/>
    <w:rsid w:val="00AA79AA"/>
    <w:rsid w:val="00AD7283"/>
    <w:rsid w:val="00AE0AD9"/>
    <w:rsid w:val="00AE6FEB"/>
    <w:rsid w:val="00AF1873"/>
    <w:rsid w:val="00B0588E"/>
    <w:rsid w:val="00B058D8"/>
    <w:rsid w:val="00B14426"/>
    <w:rsid w:val="00B406C3"/>
    <w:rsid w:val="00B41C74"/>
    <w:rsid w:val="00B50A0C"/>
    <w:rsid w:val="00B731B7"/>
    <w:rsid w:val="00B837A9"/>
    <w:rsid w:val="00BB5389"/>
    <w:rsid w:val="00BB614C"/>
    <w:rsid w:val="00BB72EF"/>
    <w:rsid w:val="00BD4FC0"/>
    <w:rsid w:val="00C00341"/>
    <w:rsid w:val="00C060BB"/>
    <w:rsid w:val="00C068EC"/>
    <w:rsid w:val="00C06ABF"/>
    <w:rsid w:val="00C3193E"/>
    <w:rsid w:val="00C4222C"/>
    <w:rsid w:val="00C437F7"/>
    <w:rsid w:val="00C82854"/>
    <w:rsid w:val="00C917F8"/>
    <w:rsid w:val="00CA77E8"/>
    <w:rsid w:val="00CB003C"/>
    <w:rsid w:val="00CC09FF"/>
    <w:rsid w:val="00CE734F"/>
    <w:rsid w:val="00CF20E4"/>
    <w:rsid w:val="00D06A30"/>
    <w:rsid w:val="00D13497"/>
    <w:rsid w:val="00D206C3"/>
    <w:rsid w:val="00D21247"/>
    <w:rsid w:val="00D26855"/>
    <w:rsid w:val="00D30A4E"/>
    <w:rsid w:val="00D421F6"/>
    <w:rsid w:val="00D57250"/>
    <w:rsid w:val="00D94751"/>
    <w:rsid w:val="00D97021"/>
    <w:rsid w:val="00DA17ED"/>
    <w:rsid w:val="00DA48A6"/>
    <w:rsid w:val="00DB1DFD"/>
    <w:rsid w:val="00DE17D0"/>
    <w:rsid w:val="00DF0E54"/>
    <w:rsid w:val="00DF7CE0"/>
    <w:rsid w:val="00E07BF5"/>
    <w:rsid w:val="00E13B86"/>
    <w:rsid w:val="00E16AB9"/>
    <w:rsid w:val="00E469A0"/>
    <w:rsid w:val="00E6247C"/>
    <w:rsid w:val="00E72594"/>
    <w:rsid w:val="00E80D83"/>
    <w:rsid w:val="00E84A9B"/>
    <w:rsid w:val="00E87FC7"/>
    <w:rsid w:val="00E97F70"/>
    <w:rsid w:val="00EA0E14"/>
    <w:rsid w:val="00EA6F90"/>
    <w:rsid w:val="00EC06A1"/>
    <w:rsid w:val="00EE4A03"/>
    <w:rsid w:val="00EF4DD1"/>
    <w:rsid w:val="00EF67AE"/>
    <w:rsid w:val="00F22522"/>
    <w:rsid w:val="00F336E2"/>
    <w:rsid w:val="00F348F3"/>
    <w:rsid w:val="00F87952"/>
    <w:rsid w:val="00F9632C"/>
    <w:rsid w:val="00FA1F3C"/>
    <w:rsid w:val="00FC4865"/>
    <w:rsid w:val="00FD1A6F"/>
    <w:rsid w:val="00FD5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D75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837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OG Heading 2,Загол2,Çàãîë2,1.1. Caaieiaie 2,1.1. Заголовок 2,Caaie2,Caaieiaie 2 Ciae"/>
    <w:basedOn w:val="a"/>
    <w:next w:val="a"/>
    <w:link w:val="20"/>
    <w:qFormat/>
    <w:rsid w:val="00EF67AE"/>
    <w:pPr>
      <w:keepNext/>
      <w:widowControl w:val="0"/>
      <w:numPr>
        <w:ilvl w:val="1"/>
        <w:numId w:val="6"/>
      </w:numPr>
      <w:shd w:val="clear" w:color="auto" w:fill="FFFFFF"/>
      <w:suppressAutoHyphens/>
      <w:autoSpaceDE w:val="0"/>
      <w:spacing w:before="120" w:after="120" w:line="240" w:lineRule="auto"/>
      <w:outlineLvl w:val="1"/>
    </w:pPr>
    <w:rPr>
      <w:rFonts w:ascii="Times New Roman" w:eastAsia="Times New Roman" w:hAnsi="Times New Roman" w:cs="Times New Roman"/>
      <w:bCs/>
      <w:color w:val="000000"/>
      <w:sz w:val="24"/>
      <w:szCs w:val="45"/>
      <w:lang w:eastAsia="ar-SA"/>
    </w:rPr>
  </w:style>
  <w:style w:type="paragraph" w:styleId="5">
    <w:name w:val="heading 5"/>
    <w:aliases w:val="OG Appendix"/>
    <w:basedOn w:val="a"/>
    <w:next w:val="a"/>
    <w:link w:val="50"/>
    <w:qFormat/>
    <w:rsid w:val="00EF67AE"/>
    <w:pPr>
      <w:keepNext/>
      <w:widowControl w:val="0"/>
      <w:numPr>
        <w:ilvl w:val="4"/>
        <w:numId w:val="6"/>
      </w:numPr>
      <w:suppressAutoHyphens/>
      <w:autoSpaceDE w:val="0"/>
      <w:spacing w:after="0" w:line="360" w:lineRule="auto"/>
      <w:ind w:left="264" w:hanging="1008"/>
      <w:jc w:val="center"/>
      <w:outlineLvl w:val="4"/>
    </w:pPr>
    <w:rPr>
      <w:rFonts w:ascii="Times New Roman" w:eastAsia="Times New Roman" w:hAnsi="Times New Roman" w:cs="Times New Roman"/>
      <w:sz w:val="24"/>
      <w:szCs w:val="20"/>
      <w:lang w:eastAsia="ar-SA"/>
    </w:rPr>
  </w:style>
  <w:style w:type="paragraph" w:styleId="6">
    <w:name w:val="heading 6"/>
    <w:aliases w:val="OG Distribution"/>
    <w:basedOn w:val="a"/>
    <w:next w:val="a"/>
    <w:link w:val="60"/>
    <w:qFormat/>
    <w:rsid w:val="00EF67AE"/>
    <w:pPr>
      <w:keepNext/>
      <w:widowControl w:val="0"/>
      <w:numPr>
        <w:ilvl w:val="5"/>
        <w:numId w:val="6"/>
      </w:numPr>
      <w:suppressAutoHyphens/>
      <w:autoSpaceDE w:val="0"/>
      <w:spacing w:after="0" w:line="360" w:lineRule="auto"/>
      <w:ind w:left="408" w:hanging="1152"/>
      <w:jc w:val="center"/>
      <w:outlineLvl w:val="5"/>
    </w:pPr>
    <w:rPr>
      <w:rFonts w:ascii="Times New Roman" w:eastAsia="Times New Roman" w:hAnsi="Times New Roman" w:cs="Times New Roman"/>
      <w:b/>
      <w:bCs/>
      <w:sz w:val="24"/>
      <w:szCs w:val="20"/>
      <w:lang w:eastAsia="ar-SA"/>
    </w:rPr>
  </w:style>
  <w:style w:type="paragraph" w:styleId="7">
    <w:name w:val="heading 7"/>
    <w:basedOn w:val="a"/>
    <w:next w:val="a"/>
    <w:link w:val="70"/>
    <w:qFormat/>
    <w:rsid w:val="00EF67AE"/>
    <w:pPr>
      <w:keepNext/>
      <w:widowControl w:val="0"/>
      <w:numPr>
        <w:ilvl w:val="6"/>
        <w:numId w:val="6"/>
      </w:numPr>
      <w:suppressAutoHyphens/>
      <w:autoSpaceDE w:val="0"/>
      <w:spacing w:after="0" w:line="360" w:lineRule="auto"/>
      <w:ind w:left="552" w:hanging="1296"/>
      <w:outlineLvl w:val="6"/>
    </w:pPr>
    <w:rPr>
      <w:rFonts w:ascii="Times New Roman" w:eastAsia="Times New Roman" w:hAnsi="Times New Roman" w:cs="Times New Roman"/>
      <w:b/>
      <w:bCs/>
      <w:sz w:val="20"/>
      <w:szCs w:val="20"/>
      <w:lang w:eastAsia="ar-SA"/>
    </w:rPr>
  </w:style>
  <w:style w:type="paragraph" w:styleId="8">
    <w:name w:val="heading 8"/>
    <w:basedOn w:val="a"/>
    <w:next w:val="a"/>
    <w:link w:val="80"/>
    <w:qFormat/>
    <w:rsid w:val="00EF67AE"/>
    <w:pPr>
      <w:keepNext/>
      <w:widowControl w:val="0"/>
      <w:numPr>
        <w:ilvl w:val="7"/>
        <w:numId w:val="6"/>
      </w:numPr>
      <w:suppressAutoHyphens/>
      <w:autoSpaceDE w:val="0"/>
      <w:spacing w:after="0" w:line="360" w:lineRule="auto"/>
      <w:ind w:left="696" w:hanging="1440"/>
      <w:jc w:val="center"/>
      <w:outlineLvl w:val="7"/>
    </w:pPr>
    <w:rPr>
      <w:rFonts w:ascii="Times New Roman" w:eastAsia="Times New Roman" w:hAnsi="Times New Roman" w:cs="Times New Roman"/>
      <w:b/>
      <w:bCs/>
      <w:sz w:val="28"/>
      <w:szCs w:val="20"/>
      <w:lang w:eastAsia="ar-SA"/>
    </w:rPr>
  </w:style>
  <w:style w:type="paragraph" w:styleId="9">
    <w:name w:val="heading 9"/>
    <w:basedOn w:val="a"/>
    <w:next w:val="a"/>
    <w:link w:val="90"/>
    <w:qFormat/>
    <w:rsid w:val="00EF67AE"/>
    <w:pPr>
      <w:keepNext/>
      <w:widowControl w:val="0"/>
      <w:numPr>
        <w:ilvl w:val="8"/>
        <w:numId w:val="6"/>
      </w:numPr>
      <w:suppressAutoHyphens/>
      <w:autoSpaceDE w:val="0"/>
      <w:spacing w:after="0" w:line="240" w:lineRule="auto"/>
      <w:ind w:left="840" w:hanging="1584"/>
      <w:jc w:val="center"/>
      <w:outlineLvl w:val="8"/>
    </w:pPr>
    <w:rPr>
      <w:rFonts w:ascii="Times New Roman" w:eastAsia="Times New Roman" w:hAnsi="Times New Roman" w:cs="Times New Roman"/>
      <w:b/>
      <w:bCs/>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D7334"/>
    <w:rPr>
      <w:color w:val="808080"/>
    </w:rPr>
  </w:style>
  <w:style w:type="paragraph" w:styleId="a4">
    <w:name w:val="List Paragraph"/>
    <w:basedOn w:val="a"/>
    <w:link w:val="a5"/>
    <w:uiPriority w:val="34"/>
    <w:qFormat/>
    <w:rsid w:val="00DF7CE0"/>
    <w:pPr>
      <w:ind w:left="720"/>
      <w:contextualSpacing/>
    </w:pPr>
  </w:style>
  <w:style w:type="paragraph" w:styleId="21">
    <w:name w:val="Body Text Indent 2"/>
    <w:basedOn w:val="a"/>
    <w:link w:val="22"/>
    <w:uiPriority w:val="99"/>
    <w:rsid w:val="00DF7CE0"/>
    <w:pPr>
      <w:spacing w:after="0" w:line="240" w:lineRule="auto"/>
      <w:ind w:firstLine="708"/>
      <w:jc w:val="both"/>
    </w:pPr>
    <w:rPr>
      <w:rFonts w:ascii="Arial" w:eastAsia="Times New Roman" w:hAnsi="Arial" w:cs="Times New Roman"/>
      <w:sz w:val="24"/>
      <w:szCs w:val="20"/>
      <w:lang w:eastAsia="ru-RU"/>
    </w:rPr>
  </w:style>
  <w:style w:type="character" w:customStyle="1" w:styleId="22">
    <w:name w:val="Основной текст с отступом 2 Знак"/>
    <w:basedOn w:val="a0"/>
    <w:link w:val="21"/>
    <w:uiPriority w:val="99"/>
    <w:rsid w:val="00DF7CE0"/>
    <w:rPr>
      <w:rFonts w:ascii="Arial" w:eastAsia="Times New Roman" w:hAnsi="Arial" w:cs="Times New Roman"/>
      <w:sz w:val="24"/>
      <w:szCs w:val="20"/>
      <w:lang w:eastAsia="ru-RU"/>
    </w:rPr>
  </w:style>
  <w:style w:type="paragraph" w:styleId="a6">
    <w:name w:val="Body Text Indent"/>
    <w:basedOn w:val="a"/>
    <w:link w:val="a7"/>
    <w:uiPriority w:val="99"/>
    <w:semiHidden/>
    <w:unhideWhenUsed/>
    <w:rsid w:val="00100895"/>
    <w:pPr>
      <w:spacing w:after="120"/>
      <w:ind w:left="283"/>
    </w:pPr>
  </w:style>
  <w:style w:type="character" w:customStyle="1" w:styleId="a7">
    <w:name w:val="Основной текст с отступом Знак"/>
    <w:basedOn w:val="a0"/>
    <w:link w:val="a6"/>
    <w:uiPriority w:val="99"/>
    <w:semiHidden/>
    <w:rsid w:val="00100895"/>
  </w:style>
  <w:style w:type="paragraph" w:customStyle="1" w:styleId="11">
    <w:name w:val="Абзац списка1"/>
    <w:basedOn w:val="a"/>
    <w:rsid w:val="00A0555F"/>
    <w:pPr>
      <w:spacing w:after="0" w:line="240" w:lineRule="auto"/>
      <w:ind w:left="720"/>
      <w:contextualSpacing/>
    </w:pPr>
    <w:rPr>
      <w:rFonts w:ascii="Times New Roman" w:eastAsia="Calibri" w:hAnsi="Times New Roman" w:cs="Times New Roman"/>
      <w:sz w:val="24"/>
      <w:szCs w:val="24"/>
      <w:lang w:eastAsia="ru-RU"/>
    </w:rPr>
  </w:style>
  <w:style w:type="paragraph" w:styleId="23">
    <w:name w:val="Body Text 2"/>
    <w:basedOn w:val="a"/>
    <w:link w:val="24"/>
    <w:uiPriority w:val="99"/>
    <w:semiHidden/>
    <w:unhideWhenUsed/>
    <w:rsid w:val="005E5582"/>
    <w:pPr>
      <w:spacing w:after="120" w:line="480" w:lineRule="auto"/>
    </w:pPr>
  </w:style>
  <w:style w:type="character" w:customStyle="1" w:styleId="24">
    <w:name w:val="Основной текст 2 Знак"/>
    <w:basedOn w:val="a0"/>
    <w:link w:val="23"/>
    <w:uiPriority w:val="99"/>
    <w:semiHidden/>
    <w:rsid w:val="005E5582"/>
  </w:style>
  <w:style w:type="paragraph" w:styleId="a8">
    <w:name w:val="footer"/>
    <w:basedOn w:val="a"/>
    <w:link w:val="a9"/>
    <w:uiPriority w:val="99"/>
    <w:rsid w:val="00BD4FC0"/>
    <w:pPr>
      <w:tabs>
        <w:tab w:val="center" w:pos="4320"/>
        <w:tab w:val="right" w:pos="8640"/>
      </w:tabs>
      <w:spacing w:after="0" w:line="240" w:lineRule="auto"/>
    </w:pPr>
    <w:rPr>
      <w:rFonts w:ascii="Times New Roman" w:eastAsia="Times New Roman" w:hAnsi="Times New Roman" w:cs="Times New Roman"/>
      <w:sz w:val="24"/>
      <w:szCs w:val="20"/>
      <w:lang w:eastAsia="ru-RU"/>
    </w:rPr>
  </w:style>
  <w:style w:type="character" w:customStyle="1" w:styleId="a9">
    <w:name w:val="Нижний колонтитул Знак"/>
    <w:basedOn w:val="a0"/>
    <w:link w:val="a8"/>
    <w:uiPriority w:val="99"/>
    <w:rsid w:val="00BD4FC0"/>
    <w:rPr>
      <w:rFonts w:ascii="Times New Roman" w:eastAsia="Times New Roman" w:hAnsi="Times New Roman" w:cs="Times New Roman"/>
      <w:sz w:val="24"/>
      <w:szCs w:val="20"/>
      <w:lang w:eastAsia="ru-RU"/>
    </w:rPr>
  </w:style>
  <w:style w:type="character" w:customStyle="1" w:styleId="20">
    <w:name w:val="Заголовок 2 Знак"/>
    <w:aliases w:val="OG Heading 2 Знак,Загол2 Знак,Çàãîë2 Знак,1.1. Caaieiaie 2 Знак,1.1. Заголовок 2 Знак,Caaie2 Знак,Caaieiaie 2 Ciae Знак"/>
    <w:basedOn w:val="a0"/>
    <w:link w:val="2"/>
    <w:rsid w:val="00EF67AE"/>
    <w:rPr>
      <w:rFonts w:ascii="Times New Roman" w:eastAsia="Times New Roman" w:hAnsi="Times New Roman" w:cs="Times New Roman"/>
      <w:bCs/>
      <w:color w:val="000000"/>
      <w:sz w:val="24"/>
      <w:szCs w:val="45"/>
      <w:shd w:val="clear" w:color="auto" w:fill="FFFFFF"/>
      <w:lang w:eastAsia="ar-SA"/>
    </w:rPr>
  </w:style>
  <w:style w:type="character" w:customStyle="1" w:styleId="50">
    <w:name w:val="Заголовок 5 Знак"/>
    <w:aliases w:val="OG Appendix Знак"/>
    <w:basedOn w:val="a0"/>
    <w:link w:val="5"/>
    <w:rsid w:val="00EF67AE"/>
    <w:rPr>
      <w:rFonts w:ascii="Times New Roman" w:eastAsia="Times New Roman" w:hAnsi="Times New Roman" w:cs="Times New Roman"/>
      <w:sz w:val="24"/>
      <w:szCs w:val="20"/>
      <w:lang w:eastAsia="ar-SA"/>
    </w:rPr>
  </w:style>
  <w:style w:type="character" w:customStyle="1" w:styleId="60">
    <w:name w:val="Заголовок 6 Знак"/>
    <w:aliases w:val="OG Distribution Знак"/>
    <w:basedOn w:val="a0"/>
    <w:link w:val="6"/>
    <w:rsid w:val="00EF67AE"/>
    <w:rPr>
      <w:rFonts w:ascii="Times New Roman" w:eastAsia="Times New Roman" w:hAnsi="Times New Roman" w:cs="Times New Roman"/>
      <w:b/>
      <w:bCs/>
      <w:sz w:val="24"/>
      <w:szCs w:val="20"/>
      <w:lang w:eastAsia="ar-SA"/>
    </w:rPr>
  </w:style>
  <w:style w:type="character" w:customStyle="1" w:styleId="70">
    <w:name w:val="Заголовок 7 Знак"/>
    <w:basedOn w:val="a0"/>
    <w:link w:val="7"/>
    <w:rsid w:val="00EF67AE"/>
    <w:rPr>
      <w:rFonts w:ascii="Times New Roman" w:eastAsia="Times New Roman" w:hAnsi="Times New Roman" w:cs="Times New Roman"/>
      <w:b/>
      <w:bCs/>
      <w:sz w:val="20"/>
      <w:szCs w:val="20"/>
      <w:lang w:eastAsia="ar-SA"/>
    </w:rPr>
  </w:style>
  <w:style w:type="character" w:customStyle="1" w:styleId="80">
    <w:name w:val="Заголовок 8 Знак"/>
    <w:basedOn w:val="a0"/>
    <w:link w:val="8"/>
    <w:rsid w:val="00EF67AE"/>
    <w:rPr>
      <w:rFonts w:ascii="Times New Roman" w:eastAsia="Times New Roman" w:hAnsi="Times New Roman" w:cs="Times New Roman"/>
      <w:b/>
      <w:bCs/>
      <w:sz w:val="28"/>
      <w:szCs w:val="20"/>
      <w:lang w:eastAsia="ar-SA"/>
    </w:rPr>
  </w:style>
  <w:style w:type="character" w:customStyle="1" w:styleId="90">
    <w:name w:val="Заголовок 9 Знак"/>
    <w:basedOn w:val="a0"/>
    <w:link w:val="9"/>
    <w:rsid w:val="00EF67AE"/>
    <w:rPr>
      <w:rFonts w:ascii="Times New Roman" w:eastAsia="Times New Roman" w:hAnsi="Times New Roman" w:cs="Times New Roman"/>
      <w:b/>
      <w:bCs/>
      <w:sz w:val="40"/>
      <w:szCs w:val="20"/>
      <w:lang w:eastAsia="ar-SA"/>
    </w:rPr>
  </w:style>
  <w:style w:type="paragraph" w:styleId="aa">
    <w:name w:val="header"/>
    <w:basedOn w:val="a"/>
    <w:link w:val="ab"/>
    <w:uiPriority w:val="99"/>
    <w:unhideWhenUsed/>
    <w:rsid w:val="00472FA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72FA7"/>
  </w:style>
  <w:style w:type="character" w:customStyle="1" w:styleId="WW8Num1z1">
    <w:name w:val="WW8Num1z1"/>
    <w:rsid w:val="00472FA7"/>
    <w:rPr>
      <w:rFonts w:ascii="Times New Roman" w:hAnsi="Times New Roman"/>
      <w:b w:val="0"/>
      <w:i w:val="0"/>
      <w:color w:val="auto"/>
      <w:spacing w:val="0"/>
      <w:position w:val="0"/>
      <w:sz w:val="26"/>
      <w:vertAlign w:val="baseline"/>
    </w:rPr>
  </w:style>
  <w:style w:type="character" w:customStyle="1" w:styleId="a5">
    <w:name w:val="Абзац списка Знак"/>
    <w:link w:val="a4"/>
    <w:uiPriority w:val="34"/>
    <w:rsid w:val="00A62B29"/>
  </w:style>
  <w:style w:type="character" w:styleId="ac">
    <w:name w:val="Hyperlink"/>
    <w:basedOn w:val="a0"/>
    <w:uiPriority w:val="99"/>
    <w:semiHidden/>
    <w:unhideWhenUsed/>
    <w:rsid w:val="00F22522"/>
    <w:rPr>
      <w:color w:val="0563C1" w:themeColor="hyperlink"/>
      <w:u w:val="single"/>
    </w:rPr>
  </w:style>
  <w:style w:type="paragraph" w:styleId="ad">
    <w:name w:val="Balloon Text"/>
    <w:basedOn w:val="a"/>
    <w:link w:val="ae"/>
    <w:uiPriority w:val="99"/>
    <w:semiHidden/>
    <w:unhideWhenUsed/>
    <w:rsid w:val="00BB538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B5389"/>
    <w:rPr>
      <w:rFonts w:ascii="Tahoma" w:hAnsi="Tahoma" w:cs="Tahoma"/>
      <w:sz w:val="16"/>
      <w:szCs w:val="16"/>
    </w:rPr>
  </w:style>
  <w:style w:type="table" w:styleId="af">
    <w:name w:val="Table Grid"/>
    <w:basedOn w:val="a1"/>
    <w:uiPriority w:val="59"/>
    <w:rsid w:val="000F5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rsid w:val="000A3DA1"/>
    <w:rPr>
      <w:vertAlign w:val="superscript"/>
    </w:rPr>
  </w:style>
  <w:style w:type="paragraph" w:styleId="af1">
    <w:name w:val="footnote text"/>
    <w:basedOn w:val="a"/>
    <w:link w:val="af2"/>
    <w:semiHidden/>
    <w:unhideWhenUsed/>
    <w:rsid w:val="000A3DA1"/>
    <w:pPr>
      <w:spacing w:after="0" w:line="240" w:lineRule="auto"/>
    </w:pPr>
    <w:rPr>
      <w:sz w:val="20"/>
      <w:szCs w:val="20"/>
    </w:rPr>
  </w:style>
  <w:style w:type="character" w:customStyle="1" w:styleId="af2">
    <w:name w:val="Текст сноски Знак"/>
    <w:basedOn w:val="a0"/>
    <w:link w:val="af1"/>
    <w:semiHidden/>
    <w:rsid w:val="000A3DA1"/>
    <w:rPr>
      <w:sz w:val="20"/>
      <w:szCs w:val="20"/>
    </w:rPr>
  </w:style>
  <w:style w:type="character" w:customStyle="1" w:styleId="10">
    <w:name w:val="Заголовок 1 Знак"/>
    <w:basedOn w:val="a0"/>
    <w:link w:val="1"/>
    <w:uiPriority w:val="9"/>
    <w:rsid w:val="00B837A9"/>
    <w:rPr>
      <w:rFonts w:asciiTheme="majorHAnsi" w:eastAsiaTheme="majorEastAsia" w:hAnsiTheme="majorHAnsi" w:cstheme="majorBidi"/>
      <w:color w:val="2E74B5" w:themeColor="accent1" w:themeShade="BF"/>
      <w:sz w:val="32"/>
      <w:szCs w:val="32"/>
    </w:rPr>
  </w:style>
  <w:style w:type="paragraph" w:customStyle="1" w:styleId="ConsPlusNormal">
    <w:name w:val="ConsPlusNormal"/>
    <w:rsid w:val="00B837A9"/>
    <w:pPr>
      <w:autoSpaceDE w:val="0"/>
      <w:autoSpaceDN w:val="0"/>
      <w:adjustRightInd w:val="0"/>
      <w:spacing w:after="0" w:line="240" w:lineRule="auto"/>
    </w:pPr>
    <w:rPr>
      <w:rFonts w:ascii="Arial" w:hAnsi="Arial" w:cs="Arial"/>
      <w:sz w:val="20"/>
      <w:szCs w:val="20"/>
    </w:rPr>
  </w:style>
  <w:style w:type="paragraph" w:styleId="af3">
    <w:name w:val="TOC Heading"/>
    <w:basedOn w:val="1"/>
    <w:next w:val="a"/>
    <w:uiPriority w:val="39"/>
    <w:semiHidden/>
    <w:unhideWhenUsed/>
    <w:qFormat/>
    <w:rsid w:val="00B837A9"/>
    <w:pPr>
      <w:spacing w:before="480" w:line="276" w:lineRule="auto"/>
      <w:outlineLvl w:val="9"/>
    </w:pPr>
    <w:rPr>
      <w:b/>
      <w:bCs/>
      <w:sz w:val="28"/>
      <w:szCs w:val="28"/>
      <w:lang w:eastAsia="ru-RU"/>
    </w:rPr>
  </w:style>
  <w:style w:type="paragraph" w:styleId="12">
    <w:name w:val="toc 1"/>
    <w:basedOn w:val="a"/>
    <w:next w:val="a"/>
    <w:autoRedefine/>
    <w:uiPriority w:val="39"/>
    <w:unhideWhenUsed/>
    <w:rsid w:val="00B837A9"/>
    <w:pPr>
      <w:spacing w:after="100" w:line="276" w:lineRule="auto"/>
    </w:pPr>
  </w:style>
  <w:style w:type="character" w:styleId="af4">
    <w:name w:val="FollowedHyperlink"/>
    <w:basedOn w:val="a0"/>
    <w:uiPriority w:val="99"/>
    <w:semiHidden/>
    <w:unhideWhenUsed/>
    <w:rsid w:val="001028B1"/>
    <w:rPr>
      <w:color w:val="800080"/>
      <w:u w:val="single"/>
    </w:rPr>
  </w:style>
  <w:style w:type="paragraph" w:customStyle="1" w:styleId="xl66">
    <w:name w:val="xl66"/>
    <w:basedOn w:val="a"/>
    <w:rsid w:val="001028B1"/>
    <w:pPr>
      <w:spacing w:before="100" w:beforeAutospacing="1" w:after="100" w:afterAutospacing="1" w:line="240" w:lineRule="auto"/>
      <w:jc w:val="center"/>
      <w:textAlignment w:val="center"/>
    </w:pPr>
    <w:rPr>
      <w:rFonts w:ascii="Times" w:eastAsia="Times New Roman" w:hAnsi="Times" w:cs="Times"/>
      <w:sz w:val="20"/>
      <w:szCs w:val="20"/>
      <w:lang w:eastAsia="ru-RU"/>
    </w:rPr>
  </w:style>
  <w:style w:type="paragraph" w:customStyle="1" w:styleId="xl67">
    <w:name w:val="xl67"/>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w:sz w:val="20"/>
      <w:szCs w:val="20"/>
      <w:lang w:eastAsia="ru-RU"/>
    </w:rPr>
  </w:style>
  <w:style w:type="paragraph" w:customStyle="1" w:styleId="xl68">
    <w:name w:val="xl68"/>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1028B1"/>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w:sz w:val="20"/>
      <w:szCs w:val="20"/>
      <w:lang w:eastAsia="ru-RU"/>
    </w:rPr>
  </w:style>
  <w:style w:type="paragraph" w:customStyle="1" w:styleId="xl71">
    <w:name w:val="xl71"/>
    <w:basedOn w:val="a"/>
    <w:rsid w:val="001028B1"/>
    <w:pPr>
      <w:spacing w:before="100" w:beforeAutospacing="1" w:after="100" w:afterAutospacing="1" w:line="240" w:lineRule="auto"/>
      <w:textAlignment w:val="center"/>
    </w:pPr>
    <w:rPr>
      <w:rFonts w:ascii="Times" w:eastAsia="Times New Roman" w:hAnsi="Times" w:cs="Times"/>
      <w:sz w:val="20"/>
      <w:szCs w:val="20"/>
      <w:lang w:eastAsia="ru-RU"/>
    </w:rPr>
  </w:style>
  <w:style w:type="paragraph" w:customStyle="1" w:styleId="xl72">
    <w:name w:val="xl72"/>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w:b/>
      <w:bCs/>
      <w:sz w:val="20"/>
      <w:szCs w:val="20"/>
      <w:lang w:eastAsia="ru-RU"/>
    </w:rPr>
  </w:style>
  <w:style w:type="paragraph" w:customStyle="1" w:styleId="xl74">
    <w:name w:val="xl74"/>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w:b/>
      <w:bCs/>
      <w:sz w:val="20"/>
      <w:szCs w:val="20"/>
      <w:lang w:eastAsia="ru-RU"/>
    </w:rPr>
  </w:style>
  <w:style w:type="paragraph" w:styleId="af5">
    <w:name w:val="Body Text"/>
    <w:basedOn w:val="a"/>
    <w:link w:val="af6"/>
    <w:uiPriority w:val="99"/>
    <w:semiHidden/>
    <w:unhideWhenUsed/>
    <w:rsid w:val="009A5773"/>
    <w:pPr>
      <w:spacing w:after="120"/>
    </w:pPr>
  </w:style>
  <w:style w:type="character" w:customStyle="1" w:styleId="af6">
    <w:name w:val="Основной текст Знак"/>
    <w:basedOn w:val="a0"/>
    <w:link w:val="af5"/>
    <w:uiPriority w:val="99"/>
    <w:semiHidden/>
    <w:rsid w:val="009A57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837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OG Heading 2,Загол2,Çàãîë2,1.1. Caaieiaie 2,1.1. Заголовок 2,Caaie2,Caaieiaie 2 Ciae"/>
    <w:basedOn w:val="a"/>
    <w:next w:val="a"/>
    <w:link w:val="20"/>
    <w:qFormat/>
    <w:rsid w:val="00EF67AE"/>
    <w:pPr>
      <w:keepNext/>
      <w:widowControl w:val="0"/>
      <w:numPr>
        <w:ilvl w:val="1"/>
        <w:numId w:val="6"/>
      </w:numPr>
      <w:shd w:val="clear" w:color="auto" w:fill="FFFFFF"/>
      <w:suppressAutoHyphens/>
      <w:autoSpaceDE w:val="0"/>
      <w:spacing w:before="120" w:after="120" w:line="240" w:lineRule="auto"/>
      <w:outlineLvl w:val="1"/>
    </w:pPr>
    <w:rPr>
      <w:rFonts w:ascii="Times New Roman" w:eastAsia="Times New Roman" w:hAnsi="Times New Roman" w:cs="Times New Roman"/>
      <w:bCs/>
      <w:color w:val="000000"/>
      <w:sz w:val="24"/>
      <w:szCs w:val="45"/>
      <w:lang w:eastAsia="ar-SA"/>
    </w:rPr>
  </w:style>
  <w:style w:type="paragraph" w:styleId="5">
    <w:name w:val="heading 5"/>
    <w:aliases w:val="OG Appendix"/>
    <w:basedOn w:val="a"/>
    <w:next w:val="a"/>
    <w:link w:val="50"/>
    <w:qFormat/>
    <w:rsid w:val="00EF67AE"/>
    <w:pPr>
      <w:keepNext/>
      <w:widowControl w:val="0"/>
      <w:numPr>
        <w:ilvl w:val="4"/>
        <w:numId w:val="6"/>
      </w:numPr>
      <w:suppressAutoHyphens/>
      <w:autoSpaceDE w:val="0"/>
      <w:spacing w:after="0" w:line="360" w:lineRule="auto"/>
      <w:ind w:left="264" w:hanging="1008"/>
      <w:jc w:val="center"/>
      <w:outlineLvl w:val="4"/>
    </w:pPr>
    <w:rPr>
      <w:rFonts w:ascii="Times New Roman" w:eastAsia="Times New Roman" w:hAnsi="Times New Roman" w:cs="Times New Roman"/>
      <w:sz w:val="24"/>
      <w:szCs w:val="20"/>
      <w:lang w:eastAsia="ar-SA"/>
    </w:rPr>
  </w:style>
  <w:style w:type="paragraph" w:styleId="6">
    <w:name w:val="heading 6"/>
    <w:aliases w:val="OG Distribution"/>
    <w:basedOn w:val="a"/>
    <w:next w:val="a"/>
    <w:link w:val="60"/>
    <w:qFormat/>
    <w:rsid w:val="00EF67AE"/>
    <w:pPr>
      <w:keepNext/>
      <w:widowControl w:val="0"/>
      <w:numPr>
        <w:ilvl w:val="5"/>
        <w:numId w:val="6"/>
      </w:numPr>
      <w:suppressAutoHyphens/>
      <w:autoSpaceDE w:val="0"/>
      <w:spacing w:after="0" w:line="360" w:lineRule="auto"/>
      <w:ind w:left="408" w:hanging="1152"/>
      <w:jc w:val="center"/>
      <w:outlineLvl w:val="5"/>
    </w:pPr>
    <w:rPr>
      <w:rFonts w:ascii="Times New Roman" w:eastAsia="Times New Roman" w:hAnsi="Times New Roman" w:cs="Times New Roman"/>
      <w:b/>
      <w:bCs/>
      <w:sz w:val="24"/>
      <w:szCs w:val="20"/>
      <w:lang w:eastAsia="ar-SA"/>
    </w:rPr>
  </w:style>
  <w:style w:type="paragraph" w:styleId="7">
    <w:name w:val="heading 7"/>
    <w:basedOn w:val="a"/>
    <w:next w:val="a"/>
    <w:link w:val="70"/>
    <w:qFormat/>
    <w:rsid w:val="00EF67AE"/>
    <w:pPr>
      <w:keepNext/>
      <w:widowControl w:val="0"/>
      <w:numPr>
        <w:ilvl w:val="6"/>
        <w:numId w:val="6"/>
      </w:numPr>
      <w:suppressAutoHyphens/>
      <w:autoSpaceDE w:val="0"/>
      <w:spacing w:after="0" w:line="360" w:lineRule="auto"/>
      <w:ind w:left="552" w:hanging="1296"/>
      <w:outlineLvl w:val="6"/>
    </w:pPr>
    <w:rPr>
      <w:rFonts w:ascii="Times New Roman" w:eastAsia="Times New Roman" w:hAnsi="Times New Roman" w:cs="Times New Roman"/>
      <w:b/>
      <w:bCs/>
      <w:sz w:val="20"/>
      <w:szCs w:val="20"/>
      <w:lang w:eastAsia="ar-SA"/>
    </w:rPr>
  </w:style>
  <w:style w:type="paragraph" w:styleId="8">
    <w:name w:val="heading 8"/>
    <w:basedOn w:val="a"/>
    <w:next w:val="a"/>
    <w:link w:val="80"/>
    <w:qFormat/>
    <w:rsid w:val="00EF67AE"/>
    <w:pPr>
      <w:keepNext/>
      <w:widowControl w:val="0"/>
      <w:numPr>
        <w:ilvl w:val="7"/>
        <w:numId w:val="6"/>
      </w:numPr>
      <w:suppressAutoHyphens/>
      <w:autoSpaceDE w:val="0"/>
      <w:spacing w:after="0" w:line="360" w:lineRule="auto"/>
      <w:ind w:left="696" w:hanging="1440"/>
      <w:jc w:val="center"/>
      <w:outlineLvl w:val="7"/>
    </w:pPr>
    <w:rPr>
      <w:rFonts w:ascii="Times New Roman" w:eastAsia="Times New Roman" w:hAnsi="Times New Roman" w:cs="Times New Roman"/>
      <w:b/>
      <w:bCs/>
      <w:sz w:val="28"/>
      <w:szCs w:val="20"/>
      <w:lang w:eastAsia="ar-SA"/>
    </w:rPr>
  </w:style>
  <w:style w:type="paragraph" w:styleId="9">
    <w:name w:val="heading 9"/>
    <w:basedOn w:val="a"/>
    <w:next w:val="a"/>
    <w:link w:val="90"/>
    <w:qFormat/>
    <w:rsid w:val="00EF67AE"/>
    <w:pPr>
      <w:keepNext/>
      <w:widowControl w:val="0"/>
      <w:numPr>
        <w:ilvl w:val="8"/>
        <w:numId w:val="6"/>
      </w:numPr>
      <w:suppressAutoHyphens/>
      <w:autoSpaceDE w:val="0"/>
      <w:spacing w:after="0" w:line="240" w:lineRule="auto"/>
      <w:ind w:left="840" w:hanging="1584"/>
      <w:jc w:val="center"/>
      <w:outlineLvl w:val="8"/>
    </w:pPr>
    <w:rPr>
      <w:rFonts w:ascii="Times New Roman" w:eastAsia="Times New Roman" w:hAnsi="Times New Roman" w:cs="Times New Roman"/>
      <w:b/>
      <w:bCs/>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D7334"/>
    <w:rPr>
      <w:color w:val="808080"/>
    </w:rPr>
  </w:style>
  <w:style w:type="paragraph" w:styleId="a4">
    <w:name w:val="List Paragraph"/>
    <w:basedOn w:val="a"/>
    <w:link w:val="a5"/>
    <w:uiPriority w:val="34"/>
    <w:qFormat/>
    <w:rsid w:val="00DF7CE0"/>
    <w:pPr>
      <w:ind w:left="720"/>
      <w:contextualSpacing/>
    </w:pPr>
  </w:style>
  <w:style w:type="paragraph" w:styleId="21">
    <w:name w:val="Body Text Indent 2"/>
    <w:basedOn w:val="a"/>
    <w:link w:val="22"/>
    <w:uiPriority w:val="99"/>
    <w:rsid w:val="00DF7CE0"/>
    <w:pPr>
      <w:spacing w:after="0" w:line="240" w:lineRule="auto"/>
      <w:ind w:firstLine="708"/>
      <w:jc w:val="both"/>
    </w:pPr>
    <w:rPr>
      <w:rFonts w:ascii="Arial" w:eastAsia="Times New Roman" w:hAnsi="Arial" w:cs="Times New Roman"/>
      <w:sz w:val="24"/>
      <w:szCs w:val="20"/>
      <w:lang w:eastAsia="ru-RU"/>
    </w:rPr>
  </w:style>
  <w:style w:type="character" w:customStyle="1" w:styleId="22">
    <w:name w:val="Основной текст с отступом 2 Знак"/>
    <w:basedOn w:val="a0"/>
    <w:link w:val="21"/>
    <w:uiPriority w:val="99"/>
    <w:rsid w:val="00DF7CE0"/>
    <w:rPr>
      <w:rFonts w:ascii="Arial" w:eastAsia="Times New Roman" w:hAnsi="Arial" w:cs="Times New Roman"/>
      <w:sz w:val="24"/>
      <w:szCs w:val="20"/>
      <w:lang w:eastAsia="ru-RU"/>
    </w:rPr>
  </w:style>
  <w:style w:type="paragraph" w:styleId="a6">
    <w:name w:val="Body Text Indent"/>
    <w:basedOn w:val="a"/>
    <w:link w:val="a7"/>
    <w:uiPriority w:val="99"/>
    <w:semiHidden/>
    <w:unhideWhenUsed/>
    <w:rsid w:val="00100895"/>
    <w:pPr>
      <w:spacing w:after="120"/>
      <w:ind w:left="283"/>
    </w:pPr>
  </w:style>
  <w:style w:type="character" w:customStyle="1" w:styleId="a7">
    <w:name w:val="Основной текст с отступом Знак"/>
    <w:basedOn w:val="a0"/>
    <w:link w:val="a6"/>
    <w:uiPriority w:val="99"/>
    <w:semiHidden/>
    <w:rsid w:val="00100895"/>
  </w:style>
  <w:style w:type="paragraph" w:customStyle="1" w:styleId="11">
    <w:name w:val="Абзац списка1"/>
    <w:basedOn w:val="a"/>
    <w:rsid w:val="00A0555F"/>
    <w:pPr>
      <w:spacing w:after="0" w:line="240" w:lineRule="auto"/>
      <w:ind w:left="720"/>
      <w:contextualSpacing/>
    </w:pPr>
    <w:rPr>
      <w:rFonts w:ascii="Times New Roman" w:eastAsia="Calibri" w:hAnsi="Times New Roman" w:cs="Times New Roman"/>
      <w:sz w:val="24"/>
      <w:szCs w:val="24"/>
      <w:lang w:eastAsia="ru-RU"/>
    </w:rPr>
  </w:style>
  <w:style w:type="paragraph" w:styleId="23">
    <w:name w:val="Body Text 2"/>
    <w:basedOn w:val="a"/>
    <w:link w:val="24"/>
    <w:uiPriority w:val="99"/>
    <w:semiHidden/>
    <w:unhideWhenUsed/>
    <w:rsid w:val="005E5582"/>
    <w:pPr>
      <w:spacing w:after="120" w:line="480" w:lineRule="auto"/>
    </w:pPr>
  </w:style>
  <w:style w:type="character" w:customStyle="1" w:styleId="24">
    <w:name w:val="Основной текст 2 Знак"/>
    <w:basedOn w:val="a0"/>
    <w:link w:val="23"/>
    <w:uiPriority w:val="99"/>
    <w:semiHidden/>
    <w:rsid w:val="005E5582"/>
  </w:style>
  <w:style w:type="paragraph" w:styleId="a8">
    <w:name w:val="footer"/>
    <w:basedOn w:val="a"/>
    <w:link w:val="a9"/>
    <w:uiPriority w:val="99"/>
    <w:rsid w:val="00BD4FC0"/>
    <w:pPr>
      <w:tabs>
        <w:tab w:val="center" w:pos="4320"/>
        <w:tab w:val="right" w:pos="8640"/>
      </w:tabs>
      <w:spacing w:after="0" w:line="240" w:lineRule="auto"/>
    </w:pPr>
    <w:rPr>
      <w:rFonts w:ascii="Times New Roman" w:eastAsia="Times New Roman" w:hAnsi="Times New Roman" w:cs="Times New Roman"/>
      <w:sz w:val="24"/>
      <w:szCs w:val="20"/>
      <w:lang w:eastAsia="ru-RU"/>
    </w:rPr>
  </w:style>
  <w:style w:type="character" w:customStyle="1" w:styleId="a9">
    <w:name w:val="Нижний колонтитул Знак"/>
    <w:basedOn w:val="a0"/>
    <w:link w:val="a8"/>
    <w:uiPriority w:val="99"/>
    <w:rsid w:val="00BD4FC0"/>
    <w:rPr>
      <w:rFonts w:ascii="Times New Roman" w:eastAsia="Times New Roman" w:hAnsi="Times New Roman" w:cs="Times New Roman"/>
      <w:sz w:val="24"/>
      <w:szCs w:val="20"/>
      <w:lang w:eastAsia="ru-RU"/>
    </w:rPr>
  </w:style>
  <w:style w:type="character" w:customStyle="1" w:styleId="20">
    <w:name w:val="Заголовок 2 Знак"/>
    <w:aliases w:val="OG Heading 2 Знак,Загол2 Знак,Çàãîë2 Знак,1.1. Caaieiaie 2 Знак,1.1. Заголовок 2 Знак,Caaie2 Знак,Caaieiaie 2 Ciae Знак"/>
    <w:basedOn w:val="a0"/>
    <w:link w:val="2"/>
    <w:rsid w:val="00EF67AE"/>
    <w:rPr>
      <w:rFonts w:ascii="Times New Roman" w:eastAsia="Times New Roman" w:hAnsi="Times New Roman" w:cs="Times New Roman"/>
      <w:bCs/>
      <w:color w:val="000000"/>
      <w:sz w:val="24"/>
      <w:szCs w:val="45"/>
      <w:shd w:val="clear" w:color="auto" w:fill="FFFFFF"/>
      <w:lang w:eastAsia="ar-SA"/>
    </w:rPr>
  </w:style>
  <w:style w:type="character" w:customStyle="1" w:styleId="50">
    <w:name w:val="Заголовок 5 Знак"/>
    <w:aliases w:val="OG Appendix Знак"/>
    <w:basedOn w:val="a0"/>
    <w:link w:val="5"/>
    <w:rsid w:val="00EF67AE"/>
    <w:rPr>
      <w:rFonts w:ascii="Times New Roman" w:eastAsia="Times New Roman" w:hAnsi="Times New Roman" w:cs="Times New Roman"/>
      <w:sz w:val="24"/>
      <w:szCs w:val="20"/>
      <w:lang w:eastAsia="ar-SA"/>
    </w:rPr>
  </w:style>
  <w:style w:type="character" w:customStyle="1" w:styleId="60">
    <w:name w:val="Заголовок 6 Знак"/>
    <w:aliases w:val="OG Distribution Знак"/>
    <w:basedOn w:val="a0"/>
    <w:link w:val="6"/>
    <w:rsid w:val="00EF67AE"/>
    <w:rPr>
      <w:rFonts w:ascii="Times New Roman" w:eastAsia="Times New Roman" w:hAnsi="Times New Roman" w:cs="Times New Roman"/>
      <w:b/>
      <w:bCs/>
      <w:sz w:val="24"/>
      <w:szCs w:val="20"/>
      <w:lang w:eastAsia="ar-SA"/>
    </w:rPr>
  </w:style>
  <w:style w:type="character" w:customStyle="1" w:styleId="70">
    <w:name w:val="Заголовок 7 Знак"/>
    <w:basedOn w:val="a0"/>
    <w:link w:val="7"/>
    <w:rsid w:val="00EF67AE"/>
    <w:rPr>
      <w:rFonts w:ascii="Times New Roman" w:eastAsia="Times New Roman" w:hAnsi="Times New Roman" w:cs="Times New Roman"/>
      <w:b/>
      <w:bCs/>
      <w:sz w:val="20"/>
      <w:szCs w:val="20"/>
      <w:lang w:eastAsia="ar-SA"/>
    </w:rPr>
  </w:style>
  <w:style w:type="character" w:customStyle="1" w:styleId="80">
    <w:name w:val="Заголовок 8 Знак"/>
    <w:basedOn w:val="a0"/>
    <w:link w:val="8"/>
    <w:rsid w:val="00EF67AE"/>
    <w:rPr>
      <w:rFonts w:ascii="Times New Roman" w:eastAsia="Times New Roman" w:hAnsi="Times New Roman" w:cs="Times New Roman"/>
      <w:b/>
      <w:bCs/>
      <w:sz w:val="28"/>
      <w:szCs w:val="20"/>
      <w:lang w:eastAsia="ar-SA"/>
    </w:rPr>
  </w:style>
  <w:style w:type="character" w:customStyle="1" w:styleId="90">
    <w:name w:val="Заголовок 9 Знак"/>
    <w:basedOn w:val="a0"/>
    <w:link w:val="9"/>
    <w:rsid w:val="00EF67AE"/>
    <w:rPr>
      <w:rFonts w:ascii="Times New Roman" w:eastAsia="Times New Roman" w:hAnsi="Times New Roman" w:cs="Times New Roman"/>
      <w:b/>
      <w:bCs/>
      <w:sz w:val="40"/>
      <w:szCs w:val="20"/>
      <w:lang w:eastAsia="ar-SA"/>
    </w:rPr>
  </w:style>
  <w:style w:type="paragraph" w:styleId="aa">
    <w:name w:val="header"/>
    <w:basedOn w:val="a"/>
    <w:link w:val="ab"/>
    <w:uiPriority w:val="99"/>
    <w:unhideWhenUsed/>
    <w:rsid w:val="00472FA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72FA7"/>
  </w:style>
  <w:style w:type="character" w:customStyle="1" w:styleId="WW8Num1z1">
    <w:name w:val="WW8Num1z1"/>
    <w:rsid w:val="00472FA7"/>
    <w:rPr>
      <w:rFonts w:ascii="Times New Roman" w:hAnsi="Times New Roman"/>
      <w:b w:val="0"/>
      <w:i w:val="0"/>
      <w:color w:val="auto"/>
      <w:spacing w:val="0"/>
      <w:position w:val="0"/>
      <w:sz w:val="26"/>
      <w:vertAlign w:val="baseline"/>
    </w:rPr>
  </w:style>
  <w:style w:type="character" w:customStyle="1" w:styleId="a5">
    <w:name w:val="Абзац списка Знак"/>
    <w:link w:val="a4"/>
    <w:uiPriority w:val="34"/>
    <w:rsid w:val="00A62B29"/>
  </w:style>
  <w:style w:type="character" w:styleId="ac">
    <w:name w:val="Hyperlink"/>
    <w:basedOn w:val="a0"/>
    <w:uiPriority w:val="99"/>
    <w:semiHidden/>
    <w:unhideWhenUsed/>
    <w:rsid w:val="00F22522"/>
    <w:rPr>
      <w:color w:val="0563C1" w:themeColor="hyperlink"/>
      <w:u w:val="single"/>
    </w:rPr>
  </w:style>
  <w:style w:type="paragraph" w:styleId="ad">
    <w:name w:val="Balloon Text"/>
    <w:basedOn w:val="a"/>
    <w:link w:val="ae"/>
    <w:uiPriority w:val="99"/>
    <w:semiHidden/>
    <w:unhideWhenUsed/>
    <w:rsid w:val="00BB538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B5389"/>
    <w:rPr>
      <w:rFonts w:ascii="Tahoma" w:hAnsi="Tahoma" w:cs="Tahoma"/>
      <w:sz w:val="16"/>
      <w:szCs w:val="16"/>
    </w:rPr>
  </w:style>
  <w:style w:type="table" w:styleId="af">
    <w:name w:val="Table Grid"/>
    <w:basedOn w:val="a1"/>
    <w:uiPriority w:val="59"/>
    <w:rsid w:val="000F5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rsid w:val="000A3DA1"/>
    <w:rPr>
      <w:vertAlign w:val="superscript"/>
    </w:rPr>
  </w:style>
  <w:style w:type="paragraph" w:styleId="af1">
    <w:name w:val="footnote text"/>
    <w:basedOn w:val="a"/>
    <w:link w:val="af2"/>
    <w:semiHidden/>
    <w:unhideWhenUsed/>
    <w:rsid w:val="000A3DA1"/>
    <w:pPr>
      <w:spacing w:after="0" w:line="240" w:lineRule="auto"/>
    </w:pPr>
    <w:rPr>
      <w:sz w:val="20"/>
      <w:szCs w:val="20"/>
    </w:rPr>
  </w:style>
  <w:style w:type="character" w:customStyle="1" w:styleId="af2">
    <w:name w:val="Текст сноски Знак"/>
    <w:basedOn w:val="a0"/>
    <w:link w:val="af1"/>
    <w:semiHidden/>
    <w:rsid w:val="000A3DA1"/>
    <w:rPr>
      <w:sz w:val="20"/>
      <w:szCs w:val="20"/>
    </w:rPr>
  </w:style>
  <w:style w:type="character" w:customStyle="1" w:styleId="10">
    <w:name w:val="Заголовок 1 Знак"/>
    <w:basedOn w:val="a0"/>
    <w:link w:val="1"/>
    <w:uiPriority w:val="9"/>
    <w:rsid w:val="00B837A9"/>
    <w:rPr>
      <w:rFonts w:asciiTheme="majorHAnsi" w:eastAsiaTheme="majorEastAsia" w:hAnsiTheme="majorHAnsi" w:cstheme="majorBidi"/>
      <w:color w:val="2E74B5" w:themeColor="accent1" w:themeShade="BF"/>
      <w:sz w:val="32"/>
      <w:szCs w:val="32"/>
    </w:rPr>
  </w:style>
  <w:style w:type="paragraph" w:customStyle="1" w:styleId="ConsPlusNormal">
    <w:name w:val="ConsPlusNormal"/>
    <w:rsid w:val="00B837A9"/>
    <w:pPr>
      <w:autoSpaceDE w:val="0"/>
      <w:autoSpaceDN w:val="0"/>
      <w:adjustRightInd w:val="0"/>
      <w:spacing w:after="0" w:line="240" w:lineRule="auto"/>
    </w:pPr>
    <w:rPr>
      <w:rFonts w:ascii="Arial" w:hAnsi="Arial" w:cs="Arial"/>
      <w:sz w:val="20"/>
      <w:szCs w:val="20"/>
    </w:rPr>
  </w:style>
  <w:style w:type="paragraph" w:styleId="af3">
    <w:name w:val="TOC Heading"/>
    <w:basedOn w:val="1"/>
    <w:next w:val="a"/>
    <w:uiPriority w:val="39"/>
    <w:semiHidden/>
    <w:unhideWhenUsed/>
    <w:qFormat/>
    <w:rsid w:val="00B837A9"/>
    <w:pPr>
      <w:spacing w:before="480" w:line="276" w:lineRule="auto"/>
      <w:outlineLvl w:val="9"/>
    </w:pPr>
    <w:rPr>
      <w:b/>
      <w:bCs/>
      <w:sz w:val="28"/>
      <w:szCs w:val="28"/>
      <w:lang w:eastAsia="ru-RU"/>
    </w:rPr>
  </w:style>
  <w:style w:type="paragraph" w:styleId="12">
    <w:name w:val="toc 1"/>
    <w:basedOn w:val="a"/>
    <w:next w:val="a"/>
    <w:autoRedefine/>
    <w:uiPriority w:val="39"/>
    <w:unhideWhenUsed/>
    <w:rsid w:val="00B837A9"/>
    <w:pPr>
      <w:spacing w:after="100" w:line="276" w:lineRule="auto"/>
    </w:pPr>
  </w:style>
  <w:style w:type="character" w:styleId="af4">
    <w:name w:val="FollowedHyperlink"/>
    <w:basedOn w:val="a0"/>
    <w:uiPriority w:val="99"/>
    <w:semiHidden/>
    <w:unhideWhenUsed/>
    <w:rsid w:val="001028B1"/>
    <w:rPr>
      <w:color w:val="800080"/>
      <w:u w:val="single"/>
    </w:rPr>
  </w:style>
  <w:style w:type="paragraph" w:customStyle="1" w:styleId="xl66">
    <w:name w:val="xl66"/>
    <w:basedOn w:val="a"/>
    <w:rsid w:val="001028B1"/>
    <w:pPr>
      <w:spacing w:before="100" w:beforeAutospacing="1" w:after="100" w:afterAutospacing="1" w:line="240" w:lineRule="auto"/>
      <w:jc w:val="center"/>
      <w:textAlignment w:val="center"/>
    </w:pPr>
    <w:rPr>
      <w:rFonts w:ascii="Times" w:eastAsia="Times New Roman" w:hAnsi="Times" w:cs="Times"/>
      <w:sz w:val="20"/>
      <w:szCs w:val="20"/>
      <w:lang w:eastAsia="ru-RU"/>
    </w:rPr>
  </w:style>
  <w:style w:type="paragraph" w:customStyle="1" w:styleId="xl67">
    <w:name w:val="xl67"/>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w:sz w:val="20"/>
      <w:szCs w:val="20"/>
      <w:lang w:eastAsia="ru-RU"/>
    </w:rPr>
  </w:style>
  <w:style w:type="paragraph" w:customStyle="1" w:styleId="xl68">
    <w:name w:val="xl68"/>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1028B1"/>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w:sz w:val="20"/>
      <w:szCs w:val="20"/>
      <w:lang w:eastAsia="ru-RU"/>
    </w:rPr>
  </w:style>
  <w:style w:type="paragraph" w:customStyle="1" w:styleId="xl71">
    <w:name w:val="xl71"/>
    <w:basedOn w:val="a"/>
    <w:rsid w:val="001028B1"/>
    <w:pPr>
      <w:spacing w:before="100" w:beforeAutospacing="1" w:after="100" w:afterAutospacing="1" w:line="240" w:lineRule="auto"/>
      <w:textAlignment w:val="center"/>
    </w:pPr>
    <w:rPr>
      <w:rFonts w:ascii="Times" w:eastAsia="Times New Roman" w:hAnsi="Times" w:cs="Times"/>
      <w:sz w:val="20"/>
      <w:szCs w:val="20"/>
      <w:lang w:eastAsia="ru-RU"/>
    </w:rPr>
  </w:style>
  <w:style w:type="paragraph" w:customStyle="1" w:styleId="xl72">
    <w:name w:val="xl72"/>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w:b/>
      <w:bCs/>
      <w:sz w:val="20"/>
      <w:szCs w:val="20"/>
      <w:lang w:eastAsia="ru-RU"/>
    </w:rPr>
  </w:style>
  <w:style w:type="paragraph" w:customStyle="1" w:styleId="xl74">
    <w:name w:val="xl74"/>
    <w:basedOn w:val="a"/>
    <w:rsid w:val="001028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w:b/>
      <w:bCs/>
      <w:sz w:val="20"/>
      <w:szCs w:val="20"/>
      <w:lang w:eastAsia="ru-RU"/>
    </w:rPr>
  </w:style>
  <w:style w:type="paragraph" w:styleId="af5">
    <w:name w:val="Body Text"/>
    <w:basedOn w:val="a"/>
    <w:link w:val="af6"/>
    <w:uiPriority w:val="99"/>
    <w:semiHidden/>
    <w:unhideWhenUsed/>
    <w:rsid w:val="009A5773"/>
    <w:pPr>
      <w:spacing w:after="120"/>
    </w:pPr>
  </w:style>
  <w:style w:type="character" w:customStyle="1" w:styleId="af6">
    <w:name w:val="Основной текст Знак"/>
    <w:basedOn w:val="a0"/>
    <w:link w:val="af5"/>
    <w:uiPriority w:val="99"/>
    <w:semiHidden/>
    <w:rsid w:val="009A5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76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F3070-5FE4-4713-9090-055196E64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12631</Words>
  <Characters>71999</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Анцибор Елена Владимировна</dc:creator>
  <cp:lastModifiedBy>Васильева Екатерина Сергеевна</cp:lastModifiedBy>
  <cp:revision>3</cp:revision>
  <cp:lastPrinted>2021-07-20T11:55:00Z</cp:lastPrinted>
  <dcterms:created xsi:type="dcterms:W3CDTF">2022-07-11T12:25:00Z</dcterms:created>
  <dcterms:modified xsi:type="dcterms:W3CDTF">2022-07-11T12:27:00Z</dcterms:modified>
</cp:coreProperties>
</file>